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0940" w:rsidRDefault="00400940">
      <w:pPr>
        <w:spacing w:line="500" w:lineRule="exact"/>
        <w:jc w:val="center"/>
        <w:rPr>
          <w:rFonts w:ascii="楷体_GB2312" w:eastAsia="楷体_GB2312" w:hint="eastAsia"/>
          <w:b/>
          <w:sz w:val="36"/>
          <w:szCs w:val="36"/>
        </w:rPr>
      </w:pPr>
      <w:r>
        <w:rPr>
          <w:rFonts w:ascii="楷体_GB2312" w:eastAsia="楷体_GB2312" w:hint="eastAsia"/>
          <w:b/>
          <w:sz w:val="36"/>
          <w:szCs w:val="36"/>
        </w:rPr>
        <w:t>人文学院</w:t>
      </w:r>
    </w:p>
    <w:p w:rsidR="00400940" w:rsidRDefault="00400940">
      <w:pPr>
        <w:jc w:val="center"/>
        <w:rPr>
          <w:rFonts w:hint="eastAsia"/>
          <w:b/>
          <w:bCs/>
          <w:sz w:val="36"/>
          <w:szCs w:val="36"/>
        </w:rPr>
      </w:pPr>
      <w:r>
        <w:rPr>
          <w:rFonts w:hint="eastAsia"/>
          <w:b/>
          <w:bCs/>
          <w:sz w:val="36"/>
          <w:szCs w:val="36"/>
        </w:rPr>
        <w:t>人文学院教师论文一览表</w:t>
      </w:r>
    </w:p>
    <w:p w:rsidR="00400940" w:rsidRDefault="00400940">
      <w:pPr>
        <w:jc w:val="center"/>
        <w:rPr>
          <w:rFonts w:hint="eastAsia"/>
          <w:b/>
          <w:bCs/>
          <w:sz w:val="24"/>
        </w:rPr>
      </w:pPr>
    </w:p>
    <w:tbl>
      <w:tblPr>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000"/>
      </w:tblPr>
      <w:tblGrid>
        <w:gridCol w:w="1220"/>
        <w:gridCol w:w="3544"/>
        <w:gridCol w:w="1984"/>
        <w:gridCol w:w="1162"/>
      </w:tblGrid>
      <w:tr w:rsidR="00400940" w:rsidTr="00BC0F4C">
        <w:trPr>
          <w:trHeight w:val="450"/>
          <w:jc w:val="center"/>
        </w:trPr>
        <w:tc>
          <w:tcPr>
            <w:tcW w:w="1220" w:type="dxa"/>
            <w:vAlign w:val="center"/>
          </w:tcPr>
          <w:p w:rsidR="00400940" w:rsidRDefault="00400940">
            <w:pPr>
              <w:widowControl/>
              <w:jc w:val="center"/>
              <w:textAlignment w:val="center"/>
              <w:rPr>
                <w:rFonts w:ascii="宋体" w:hAnsi="宋体" w:cs="宋体" w:hint="eastAsia"/>
                <w:b/>
                <w:color w:val="000000"/>
                <w:sz w:val="24"/>
              </w:rPr>
            </w:pPr>
            <w:r>
              <w:rPr>
                <w:rFonts w:ascii="宋体" w:hAnsi="宋体" w:cs="宋体" w:hint="eastAsia"/>
                <w:b/>
                <w:color w:val="000000"/>
                <w:kern w:val="0"/>
                <w:sz w:val="24"/>
              </w:rPr>
              <w:t>作者</w:t>
            </w:r>
          </w:p>
        </w:tc>
        <w:tc>
          <w:tcPr>
            <w:tcW w:w="3544" w:type="dxa"/>
            <w:vAlign w:val="center"/>
          </w:tcPr>
          <w:p w:rsidR="00400940" w:rsidRDefault="00400940">
            <w:pPr>
              <w:widowControl/>
              <w:jc w:val="center"/>
              <w:textAlignment w:val="center"/>
              <w:rPr>
                <w:rFonts w:ascii="宋体" w:hAnsi="宋体" w:cs="宋体" w:hint="eastAsia"/>
                <w:b/>
                <w:color w:val="000000"/>
                <w:sz w:val="24"/>
              </w:rPr>
            </w:pPr>
            <w:r>
              <w:rPr>
                <w:rFonts w:ascii="宋体" w:hAnsi="宋体" w:cs="宋体" w:hint="eastAsia"/>
                <w:b/>
                <w:color w:val="000000"/>
                <w:kern w:val="0"/>
                <w:sz w:val="24"/>
              </w:rPr>
              <w:t>论文题目</w:t>
            </w:r>
          </w:p>
        </w:tc>
        <w:tc>
          <w:tcPr>
            <w:tcW w:w="1984" w:type="dxa"/>
            <w:vAlign w:val="center"/>
          </w:tcPr>
          <w:p w:rsidR="00400940" w:rsidRDefault="00400940">
            <w:pPr>
              <w:widowControl/>
              <w:jc w:val="center"/>
              <w:textAlignment w:val="center"/>
              <w:rPr>
                <w:rFonts w:ascii="宋体" w:hAnsi="宋体" w:cs="宋体" w:hint="eastAsia"/>
                <w:b/>
                <w:color w:val="000000"/>
                <w:sz w:val="24"/>
              </w:rPr>
            </w:pPr>
            <w:r>
              <w:rPr>
                <w:rFonts w:ascii="宋体" w:hAnsi="宋体" w:cs="宋体" w:hint="eastAsia"/>
                <w:b/>
                <w:color w:val="000000"/>
                <w:sz w:val="24"/>
              </w:rPr>
              <w:t>刊物</w:t>
            </w:r>
          </w:p>
        </w:tc>
        <w:tc>
          <w:tcPr>
            <w:tcW w:w="1162" w:type="dxa"/>
            <w:vAlign w:val="center"/>
          </w:tcPr>
          <w:p w:rsidR="00400940" w:rsidRDefault="00400940">
            <w:pPr>
              <w:widowControl/>
              <w:jc w:val="center"/>
              <w:textAlignment w:val="center"/>
              <w:rPr>
                <w:rFonts w:ascii="宋体" w:hAnsi="宋体" w:cs="宋体" w:hint="eastAsia"/>
                <w:b/>
                <w:color w:val="000000"/>
                <w:sz w:val="24"/>
              </w:rPr>
            </w:pPr>
            <w:r>
              <w:rPr>
                <w:rFonts w:ascii="宋体" w:hAnsi="宋体" w:cs="宋体" w:hint="eastAsia"/>
                <w:b/>
                <w:color w:val="000000"/>
                <w:kern w:val="0"/>
                <w:sz w:val="24"/>
              </w:rPr>
              <w:t>时间</w:t>
            </w:r>
          </w:p>
        </w:tc>
      </w:tr>
      <w:tr w:rsidR="00400940" w:rsidTr="00EC2A65">
        <w:trPr>
          <w:trHeight w:val="170"/>
          <w:jc w:val="center"/>
        </w:trPr>
        <w:tc>
          <w:tcPr>
            <w:tcW w:w="1220" w:type="dxa"/>
            <w:vMerge w:val="restart"/>
            <w:vAlign w:val="center"/>
          </w:tcPr>
          <w:p w:rsidR="00400940" w:rsidRPr="00F26C48" w:rsidRDefault="00400940" w:rsidP="00EF4330">
            <w:pPr>
              <w:widowControl/>
              <w:jc w:val="center"/>
              <w:textAlignment w:val="center"/>
              <w:rPr>
                <w:rFonts w:ascii="宋体" w:hAnsi="宋体" w:cs="宋体" w:hint="eastAsia"/>
                <w:color w:val="000000"/>
                <w:sz w:val="32"/>
                <w:szCs w:val="32"/>
              </w:rPr>
            </w:pPr>
            <w:r w:rsidRPr="00F26C48">
              <w:rPr>
                <w:rFonts w:hint="eastAsia"/>
                <w:sz w:val="32"/>
                <w:szCs w:val="32"/>
              </w:rPr>
              <w:t>蔡娟</w:t>
            </w:r>
          </w:p>
        </w:tc>
        <w:tc>
          <w:tcPr>
            <w:tcW w:w="3544" w:type="dxa"/>
            <w:vAlign w:val="center"/>
          </w:tcPr>
          <w:p w:rsidR="00400940" w:rsidRPr="00BC0F4C" w:rsidRDefault="00400940" w:rsidP="00EC2A65">
            <w:pPr>
              <w:widowControl/>
              <w:jc w:val="center"/>
              <w:textAlignment w:val="top"/>
              <w:rPr>
                <w:rFonts w:hint="eastAsia"/>
                <w:sz w:val="13"/>
                <w:szCs w:val="13"/>
              </w:rPr>
            </w:pPr>
            <w:r w:rsidRPr="00EF4330">
              <w:rPr>
                <w:rFonts w:hint="eastAsia"/>
                <w:sz w:val="13"/>
                <w:szCs w:val="13"/>
              </w:rPr>
              <w:t>《失独家庭养老问题与社会工作继而研究》</w:t>
            </w:r>
          </w:p>
        </w:tc>
        <w:tc>
          <w:tcPr>
            <w:tcW w:w="1984" w:type="dxa"/>
            <w:vAlign w:val="center"/>
          </w:tcPr>
          <w:p w:rsidR="00400940" w:rsidRPr="00BC0F4C" w:rsidRDefault="00400940" w:rsidP="00EC2A65">
            <w:pPr>
              <w:widowControl/>
              <w:jc w:val="center"/>
              <w:textAlignment w:val="top"/>
              <w:rPr>
                <w:rFonts w:hint="eastAsia"/>
                <w:sz w:val="13"/>
                <w:szCs w:val="13"/>
              </w:rPr>
            </w:pPr>
            <w:r w:rsidRPr="00EF4330">
              <w:rPr>
                <w:rFonts w:hint="eastAsia"/>
                <w:sz w:val="13"/>
                <w:szCs w:val="13"/>
              </w:rPr>
              <w:t>淮阴工学院学报</w:t>
            </w:r>
          </w:p>
        </w:tc>
        <w:tc>
          <w:tcPr>
            <w:tcW w:w="1162" w:type="dxa"/>
            <w:vAlign w:val="center"/>
          </w:tcPr>
          <w:p w:rsidR="00400940" w:rsidRPr="00BC0F4C" w:rsidRDefault="00400940" w:rsidP="00EC2A65">
            <w:pPr>
              <w:widowControl/>
              <w:jc w:val="center"/>
              <w:textAlignment w:val="top"/>
              <w:rPr>
                <w:rFonts w:hint="eastAsia"/>
                <w:sz w:val="13"/>
                <w:szCs w:val="13"/>
              </w:rPr>
            </w:pPr>
            <w:r w:rsidRPr="00EF4330">
              <w:rPr>
                <w:rFonts w:hint="eastAsia"/>
                <w:sz w:val="13"/>
                <w:szCs w:val="13"/>
              </w:rPr>
              <w:t>2015,02</w:t>
            </w:r>
          </w:p>
        </w:tc>
      </w:tr>
      <w:tr w:rsidR="00400940" w:rsidTr="00EC2A65">
        <w:trPr>
          <w:trHeight w:val="170"/>
          <w:jc w:val="center"/>
        </w:trPr>
        <w:tc>
          <w:tcPr>
            <w:tcW w:w="1220" w:type="dxa"/>
            <w:vMerge/>
            <w:vAlign w:val="center"/>
          </w:tcPr>
          <w:p w:rsidR="00400940" w:rsidRPr="00F26C48" w:rsidRDefault="00400940" w:rsidP="00EF4330">
            <w:pPr>
              <w:widowControl/>
              <w:jc w:val="center"/>
              <w:textAlignment w:val="center"/>
              <w:rPr>
                <w:rFonts w:ascii="宋体" w:hAnsi="宋体" w:cs="宋体" w:hint="eastAsia"/>
                <w:color w:val="000000"/>
                <w:sz w:val="32"/>
                <w:szCs w:val="32"/>
              </w:rPr>
            </w:pPr>
          </w:p>
        </w:tc>
        <w:tc>
          <w:tcPr>
            <w:tcW w:w="3544" w:type="dxa"/>
            <w:vAlign w:val="center"/>
          </w:tcPr>
          <w:p w:rsidR="00400940" w:rsidRPr="00BC0F4C" w:rsidRDefault="00400940" w:rsidP="00EC2A65">
            <w:pPr>
              <w:widowControl/>
              <w:jc w:val="center"/>
              <w:textAlignment w:val="top"/>
              <w:rPr>
                <w:rFonts w:hint="eastAsia"/>
                <w:sz w:val="13"/>
                <w:szCs w:val="13"/>
              </w:rPr>
            </w:pPr>
            <w:r w:rsidRPr="00EF4330">
              <w:rPr>
                <w:rFonts w:hint="eastAsia"/>
                <w:sz w:val="13"/>
                <w:szCs w:val="13"/>
              </w:rPr>
              <w:t>《“种房子”：拆迁中吊诡行为分析——以河塘村委个案》</w:t>
            </w:r>
          </w:p>
        </w:tc>
        <w:tc>
          <w:tcPr>
            <w:tcW w:w="1984" w:type="dxa"/>
            <w:vAlign w:val="center"/>
          </w:tcPr>
          <w:p w:rsidR="00400940" w:rsidRPr="00BC0F4C" w:rsidRDefault="00400940" w:rsidP="00EC2A65">
            <w:pPr>
              <w:widowControl/>
              <w:jc w:val="center"/>
              <w:textAlignment w:val="top"/>
              <w:rPr>
                <w:rFonts w:hint="eastAsia"/>
                <w:sz w:val="13"/>
                <w:szCs w:val="13"/>
              </w:rPr>
            </w:pPr>
            <w:r w:rsidRPr="00EF4330">
              <w:rPr>
                <w:rFonts w:hint="eastAsia"/>
                <w:sz w:val="13"/>
                <w:szCs w:val="13"/>
              </w:rPr>
              <w:t>山西高等学校社会科学学报</w:t>
            </w:r>
          </w:p>
        </w:tc>
        <w:tc>
          <w:tcPr>
            <w:tcW w:w="1162" w:type="dxa"/>
            <w:vAlign w:val="center"/>
          </w:tcPr>
          <w:p w:rsidR="00400940" w:rsidRPr="00BC0F4C" w:rsidRDefault="00400940" w:rsidP="00EC2A65">
            <w:pPr>
              <w:widowControl/>
              <w:jc w:val="center"/>
              <w:textAlignment w:val="top"/>
              <w:rPr>
                <w:rFonts w:hint="eastAsia"/>
                <w:sz w:val="13"/>
                <w:szCs w:val="13"/>
              </w:rPr>
            </w:pPr>
            <w:r w:rsidRPr="00EF4330">
              <w:rPr>
                <w:rFonts w:hint="eastAsia"/>
                <w:sz w:val="13"/>
                <w:szCs w:val="13"/>
              </w:rPr>
              <w:t>2015,09</w:t>
            </w:r>
          </w:p>
        </w:tc>
      </w:tr>
      <w:tr w:rsidR="00400940" w:rsidTr="00EC2A65">
        <w:trPr>
          <w:trHeight w:val="170"/>
          <w:jc w:val="center"/>
        </w:trPr>
        <w:tc>
          <w:tcPr>
            <w:tcW w:w="1220" w:type="dxa"/>
            <w:vMerge/>
            <w:vAlign w:val="center"/>
          </w:tcPr>
          <w:p w:rsidR="00400940" w:rsidRPr="00F26C48" w:rsidRDefault="00400940" w:rsidP="00EF4330">
            <w:pPr>
              <w:widowControl/>
              <w:jc w:val="center"/>
              <w:textAlignment w:val="center"/>
              <w:rPr>
                <w:rFonts w:ascii="宋体" w:hAnsi="宋体" w:cs="宋体" w:hint="eastAsia"/>
                <w:color w:val="000000"/>
                <w:sz w:val="32"/>
                <w:szCs w:val="32"/>
              </w:rPr>
            </w:pPr>
          </w:p>
        </w:tc>
        <w:tc>
          <w:tcPr>
            <w:tcW w:w="3544" w:type="dxa"/>
            <w:vAlign w:val="center"/>
          </w:tcPr>
          <w:p w:rsidR="00400940" w:rsidRPr="00BC0F4C" w:rsidRDefault="00400940" w:rsidP="00EC2A65">
            <w:pPr>
              <w:widowControl/>
              <w:jc w:val="center"/>
              <w:textAlignment w:val="top"/>
              <w:rPr>
                <w:rFonts w:hint="eastAsia"/>
                <w:sz w:val="13"/>
                <w:szCs w:val="13"/>
              </w:rPr>
            </w:pPr>
            <w:r w:rsidRPr="00EF4330">
              <w:rPr>
                <w:rFonts w:hint="eastAsia"/>
                <w:sz w:val="13"/>
                <w:szCs w:val="13"/>
              </w:rPr>
              <w:t>《代际关系研究的缘起、主题与发展趋势——一个基于文献的述评》</w:t>
            </w:r>
          </w:p>
        </w:tc>
        <w:tc>
          <w:tcPr>
            <w:tcW w:w="1984" w:type="dxa"/>
            <w:vAlign w:val="center"/>
          </w:tcPr>
          <w:p w:rsidR="00400940" w:rsidRPr="00BC0F4C" w:rsidRDefault="00400940" w:rsidP="00EC2A65">
            <w:pPr>
              <w:widowControl/>
              <w:jc w:val="center"/>
              <w:textAlignment w:val="top"/>
              <w:rPr>
                <w:rFonts w:hint="eastAsia"/>
                <w:sz w:val="13"/>
                <w:szCs w:val="13"/>
              </w:rPr>
            </w:pPr>
            <w:r w:rsidRPr="00EF4330">
              <w:rPr>
                <w:rFonts w:hint="eastAsia"/>
                <w:sz w:val="13"/>
                <w:szCs w:val="13"/>
              </w:rPr>
              <w:t>中国青年研究</w:t>
            </w:r>
          </w:p>
        </w:tc>
        <w:tc>
          <w:tcPr>
            <w:tcW w:w="1162" w:type="dxa"/>
            <w:vAlign w:val="center"/>
          </w:tcPr>
          <w:p w:rsidR="00400940" w:rsidRPr="00EF4330" w:rsidRDefault="00400940" w:rsidP="00EC2A65">
            <w:pPr>
              <w:spacing w:line="360" w:lineRule="auto"/>
              <w:jc w:val="center"/>
              <w:textAlignment w:val="top"/>
              <w:rPr>
                <w:rFonts w:hint="eastAsia"/>
                <w:sz w:val="13"/>
                <w:szCs w:val="13"/>
              </w:rPr>
            </w:pPr>
            <w:r w:rsidRPr="00EF4330">
              <w:rPr>
                <w:rFonts w:hint="eastAsia"/>
                <w:sz w:val="13"/>
                <w:szCs w:val="13"/>
              </w:rPr>
              <w:t>2015,11</w:t>
            </w:r>
          </w:p>
          <w:p w:rsidR="00400940" w:rsidRPr="00BC0F4C" w:rsidRDefault="00400940" w:rsidP="00EC2A65">
            <w:pPr>
              <w:widowControl/>
              <w:jc w:val="center"/>
              <w:textAlignment w:val="top"/>
              <w:rPr>
                <w:rFonts w:hint="eastAsia"/>
                <w:sz w:val="13"/>
                <w:szCs w:val="13"/>
              </w:rPr>
            </w:pPr>
          </w:p>
        </w:tc>
      </w:tr>
      <w:tr w:rsidR="00BC0F4C" w:rsidTr="00EC2A65">
        <w:trPr>
          <w:trHeight w:val="170"/>
          <w:jc w:val="center"/>
        </w:trPr>
        <w:tc>
          <w:tcPr>
            <w:tcW w:w="1220" w:type="dxa"/>
            <w:vMerge w:val="restart"/>
            <w:vAlign w:val="center"/>
          </w:tcPr>
          <w:p w:rsidR="00BC0F4C" w:rsidRPr="00F26C48" w:rsidRDefault="00BC0F4C" w:rsidP="00EF4330">
            <w:pPr>
              <w:widowControl/>
              <w:jc w:val="center"/>
              <w:textAlignment w:val="center"/>
              <w:rPr>
                <w:rFonts w:ascii="宋体" w:hAnsi="宋体" w:cs="宋体" w:hint="eastAsia"/>
                <w:color w:val="000000"/>
                <w:sz w:val="32"/>
                <w:szCs w:val="32"/>
              </w:rPr>
            </w:pPr>
            <w:r w:rsidRPr="00F26C48">
              <w:rPr>
                <w:rFonts w:ascii="宋体" w:hAnsi="宋体" w:cs="宋体" w:hint="eastAsia"/>
                <w:color w:val="000000"/>
                <w:sz w:val="32"/>
                <w:szCs w:val="32"/>
              </w:rPr>
              <w:t>王娜</w:t>
            </w:r>
          </w:p>
        </w:tc>
        <w:tc>
          <w:tcPr>
            <w:tcW w:w="3544" w:type="dxa"/>
            <w:vAlign w:val="center"/>
          </w:tcPr>
          <w:p w:rsidR="00BC0F4C" w:rsidRPr="00BC0F4C" w:rsidRDefault="00BC0F4C" w:rsidP="00EC2A65">
            <w:pPr>
              <w:widowControl/>
              <w:jc w:val="center"/>
              <w:textAlignment w:val="top"/>
              <w:rPr>
                <w:rFonts w:hint="eastAsia"/>
                <w:sz w:val="13"/>
                <w:szCs w:val="13"/>
              </w:rPr>
            </w:pPr>
            <w:r w:rsidRPr="00BC0F4C">
              <w:rPr>
                <w:rFonts w:hint="eastAsia"/>
                <w:sz w:val="13"/>
                <w:szCs w:val="13"/>
              </w:rPr>
              <w:t>《</w:t>
            </w:r>
            <w:r w:rsidRPr="00EF4330">
              <w:rPr>
                <w:rFonts w:hint="eastAsia"/>
                <w:sz w:val="13"/>
                <w:szCs w:val="13"/>
              </w:rPr>
              <w:t>传媒经济与传媒经济学</w:t>
            </w:r>
            <w:r w:rsidRPr="00BC0F4C">
              <w:rPr>
                <w:rFonts w:hint="eastAsia"/>
                <w:sz w:val="13"/>
                <w:szCs w:val="13"/>
              </w:rPr>
              <w:t>》</w:t>
            </w:r>
          </w:p>
        </w:tc>
        <w:tc>
          <w:tcPr>
            <w:tcW w:w="1984" w:type="dxa"/>
            <w:vAlign w:val="center"/>
          </w:tcPr>
          <w:p w:rsidR="00BC0F4C" w:rsidRPr="00BC0F4C" w:rsidRDefault="00BC0F4C" w:rsidP="00EC2A65">
            <w:pPr>
              <w:widowControl/>
              <w:jc w:val="center"/>
              <w:textAlignment w:val="top"/>
              <w:rPr>
                <w:rFonts w:hint="eastAsia"/>
                <w:sz w:val="13"/>
                <w:szCs w:val="13"/>
              </w:rPr>
            </w:pPr>
            <w:r w:rsidRPr="00EF4330">
              <w:rPr>
                <w:rFonts w:hint="eastAsia"/>
                <w:sz w:val="13"/>
                <w:szCs w:val="13"/>
              </w:rPr>
              <w:t>《青年记者》</w:t>
            </w:r>
          </w:p>
        </w:tc>
        <w:tc>
          <w:tcPr>
            <w:tcW w:w="1162" w:type="dxa"/>
            <w:vAlign w:val="center"/>
          </w:tcPr>
          <w:p w:rsidR="00BC0F4C" w:rsidRPr="00BC0F4C" w:rsidRDefault="00BC0F4C" w:rsidP="00EC2A65">
            <w:pPr>
              <w:widowControl/>
              <w:jc w:val="center"/>
              <w:textAlignment w:val="top"/>
              <w:rPr>
                <w:rFonts w:hint="eastAsia"/>
                <w:sz w:val="13"/>
                <w:szCs w:val="13"/>
              </w:rPr>
            </w:pPr>
            <w:r w:rsidRPr="00EF4330">
              <w:rPr>
                <w:rFonts w:hint="eastAsia"/>
                <w:sz w:val="13"/>
                <w:szCs w:val="13"/>
              </w:rPr>
              <w:t>2006.4</w:t>
            </w:r>
          </w:p>
        </w:tc>
      </w:tr>
      <w:tr w:rsidR="00BC0F4C" w:rsidTr="00EC2A65">
        <w:trPr>
          <w:trHeight w:val="170"/>
          <w:jc w:val="center"/>
        </w:trPr>
        <w:tc>
          <w:tcPr>
            <w:tcW w:w="1220" w:type="dxa"/>
            <w:vMerge/>
            <w:vAlign w:val="center"/>
          </w:tcPr>
          <w:p w:rsidR="00BC0F4C" w:rsidRPr="00F26C48" w:rsidRDefault="00BC0F4C" w:rsidP="00EF4330">
            <w:pPr>
              <w:widowControl/>
              <w:jc w:val="center"/>
              <w:textAlignment w:val="center"/>
              <w:rPr>
                <w:rFonts w:ascii="宋体" w:hAnsi="宋体" w:cs="宋体" w:hint="eastAsia"/>
                <w:color w:val="000000"/>
                <w:sz w:val="32"/>
                <w:szCs w:val="32"/>
              </w:rPr>
            </w:pPr>
          </w:p>
        </w:tc>
        <w:tc>
          <w:tcPr>
            <w:tcW w:w="3544" w:type="dxa"/>
            <w:vAlign w:val="center"/>
          </w:tcPr>
          <w:p w:rsidR="00BC0F4C" w:rsidRPr="00BC0F4C" w:rsidRDefault="00BC0F4C" w:rsidP="00EC2A65">
            <w:pPr>
              <w:widowControl/>
              <w:jc w:val="center"/>
              <w:textAlignment w:val="top"/>
              <w:rPr>
                <w:rFonts w:hint="eastAsia"/>
                <w:sz w:val="13"/>
                <w:szCs w:val="13"/>
              </w:rPr>
            </w:pPr>
            <w:r w:rsidRPr="00BC0F4C">
              <w:rPr>
                <w:rFonts w:hint="eastAsia"/>
                <w:sz w:val="13"/>
                <w:szCs w:val="13"/>
              </w:rPr>
              <w:t>《论违约责任造成的精神损害赔偿》</w:t>
            </w:r>
          </w:p>
        </w:tc>
        <w:tc>
          <w:tcPr>
            <w:tcW w:w="1984" w:type="dxa"/>
            <w:vAlign w:val="center"/>
          </w:tcPr>
          <w:p w:rsidR="00BC0F4C" w:rsidRPr="00BC0F4C" w:rsidRDefault="00BC0F4C" w:rsidP="00EC2A65">
            <w:pPr>
              <w:widowControl/>
              <w:jc w:val="center"/>
              <w:textAlignment w:val="top"/>
              <w:rPr>
                <w:rFonts w:hint="eastAsia"/>
                <w:sz w:val="13"/>
                <w:szCs w:val="13"/>
              </w:rPr>
            </w:pPr>
            <w:r w:rsidRPr="00BC0F4C">
              <w:rPr>
                <w:rFonts w:hint="eastAsia"/>
                <w:sz w:val="13"/>
                <w:szCs w:val="13"/>
              </w:rPr>
              <w:t>《东岳论丛》</w:t>
            </w:r>
          </w:p>
        </w:tc>
        <w:tc>
          <w:tcPr>
            <w:tcW w:w="1162" w:type="dxa"/>
            <w:vAlign w:val="center"/>
          </w:tcPr>
          <w:p w:rsidR="00BC0F4C" w:rsidRPr="00BC0F4C" w:rsidRDefault="00BC0F4C" w:rsidP="00EC2A65">
            <w:pPr>
              <w:widowControl/>
              <w:jc w:val="center"/>
              <w:textAlignment w:val="top"/>
              <w:rPr>
                <w:rFonts w:hint="eastAsia"/>
                <w:sz w:val="13"/>
                <w:szCs w:val="13"/>
              </w:rPr>
            </w:pPr>
            <w:r w:rsidRPr="00BC0F4C">
              <w:rPr>
                <w:rFonts w:hint="eastAsia"/>
                <w:sz w:val="13"/>
                <w:szCs w:val="13"/>
              </w:rPr>
              <w:t>2006.8</w:t>
            </w:r>
          </w:p>
        </w:tc>
      </w:tr>
      <w:tr w:rsidR="00BC0F4C" w:rsidTr="00EC2A65">
        <w:trPr>
          <w:trHeight w:val="170"/>
          <w:jc w:val="center"/>
        </w:trPr>
        <w:tc>
          <w:tcPr>
            <w:tcW w:w="1220" w:type="dxa"/>
            <w:vMerge/>
            <w:vAlign w:val="center"/>
          </w:tcPr>
          <w:p w:rsidR="00BC0F4C" w:rsidRPr="00F26C48" w:rsidRDefault="00BC0F4C" w:rsidP="00EF4330">
            <w:pPr>
              <w:widowControl/>
              <w:jc w:val="center"/>
              <w:textAlignment w:val="center"/>
              <w:rPr>
                <w:rFonts w:ascii="宋体" w:hAnsi="宋体" w:cs="宋体" w:hint="eastAsia"/>
                <w:color w:val="000000"/>
                <w:sz w:val="32"/>
                <w:szCs w:val="32"/>
              </w:rPr>
            </w:pPr>
          </w:p>
        </w:tc>
        <w:tc>
          <w:tcPr>
            <w:tcW w:w="3544" w:type="dxa"/>
            <w:vAlign w:val="center"/>
          </w:tcPr>
          <w:p w:rsidR="00BC0F4C" w:rsidRPr="00BC0F4C" w:rsidRDefault="00BC0F4C" w:rsidP="00EC2A65">
            <w:pPr>
              <w:widowControl/>
              <w:jc w:val="center"/>
              <w:textAlignment w:val="top"/>
              <w:rPr>
                <w:rFonts w:hint="eastAsia"/>
                <w:sz w:val="13"/>
                <w:szCs w:val="13"/>
              </w:rPr>
            </w:pPr>
            <w:r w:rsidRPr="00BC0F4C">
              <w:rPr>
                <w:rFonts w:hint="eastAsia"/>
                <w:sz w:val="13"/>
                <w:szCs w:val="13"/>
              </w:rPr>
              <w:t>《从社会学角度初探高校素质教育》</w:t>
            </w:r>
          </w:p>
        </w:tc>
        <w:tc>
          <w:tcPr>
            <w:tcW w:w="1984" w:type="dxa"/>
            <w:vAlign w:val="center"/>
          </w:tcPr>
          <w:p w:rsidR="00BC0F4C" w:rsidRPr="00BC0F4C" w:rsidRDefault="00BC0F4C" w:rsidP="00EC2A65">
            <w:pPr>
              <w:widowControl/>
              <w:jc w:val="center"/>
              <w:textAlignment w:val="top"/>
              <w:rPr>
                <w:rFonts w:hint="eastAsia"/>
                <w:sz w:val="13"/>
                <w:szCs w:val="13"/>
              </w:rPr>
            </w:pPr>
            <w:r w:rsidRPr="00BC0F4C">
              <w:rPr>
                <w:rFonts w:hint="eastAsia"/>
                <w:sz w:val="13"/>
                <w:szCs w:val="13"/>
              </w:rPr>
              <w:t>《中国成人教育》</w:t>
            </w:r>
          </w:p>
        </w:tc>
        <w:tc>
          <w:tcPr>
            <w:tcW w:w="1162" w:type="dxa"/>
            <w:vAlign w:val="center"/>
          </w:tcPr>
          <w:p w:rsidR="00BC0F4C" w:rsidRPr="00BC0F4C" w:rsidRDefault="00BC0F4C" w:rsidP="00EC2A65">
            <w:pPr>
              <w:widowControl/>
              <w:jc w:val="center"/>
              <w:textAlignment w:val="top"/>
              <w:rPr>
                <w:rFonts w:hint="eastAsia"/>
                <w:sz w:val="13"/>
                <w:szCs w:val="13"/>
              </w:rPr>
            </w:pPr>
            <w:r w:rsidRPr="00BC0F4C">
              <w:rPr>
                <w:rFonts w:hint="eastAsia"/>
                <w:sz w:val="13"/>
                <w:szCs w:val="13"/>
              </w:rPr>
              <w:t>2006.5</w:t>
            </w:r>
          </w:p>
        </w:tc>
      </w:tr>
      <w:tr w:rsidR="00BC0F4C" w:rsidTr="00EC2A65">
        <w:trPr>
          <w:trHeight w:val="170"/>
          <w:jc w:val="center"/>
        </w:trPr>
        <w:tc>
          <w:tcPr>
            <w:tcW w:w="1220" w:type="dxa"/>
            <w:vMerge/>
            <w:vAlign w:val="center"/>
          </w:tcPr>
          <w:p w:rsidR="00BC0F4C" w:rsidRPr="00F26C48" w:rsidRDefault="00BC0F4C" w:rsidP="00400940">
            <w:pPr>
              <w:widowControl/>
              <w:jc w:val="center"/>
              <w:textAlignment w:val="center"/>
              <w:rPr>
                <w:rFonts w:ascii="宋体" w:hAnsi="宋体" w:cs="宋体" w:hint="eastAsia"/>
                <w:color w:val="000000"/>
                <w:sz w:val="32"/>
                <w:szCs w:val="32"/>
              </w:rPr>
            </w:pPr>
          </w:p>
        </w:tc>
        <w:tc>
          <w:tcPr>
            <w:tcW w:w="3544" w:type="dxa"/>
            <w:vAlign w:val="center"/>
          </w:tcPr>
          <w:p w:rsidR="00BC0F4C" w:rsidRPr="00BC0F4C" w:rsidRDefault="00BC0F4C" w:rsidP="00EC2A65">
            <w:pPr>
              <w:widowControl/>
              <w:jc w:val="center"/>
              <w:textAlignment w:val="top"/>
              <w:rPr>
                <w:rFonts w:hint="eastAsia"/>
                <w:sz w:val="13"/>
                <w:szCs w:val="13"/>
              </w:rPr>
            </w:pPr>
            <w:r w:rsidRPr="00BC0F4C">
              <w:rPr>
                <w:rFonts w:hint="eastAsia"/>
                <w:sz w:val="13"/>
                <w:szCs w:val="13"/>
              </w:rPr>
              <w:t>《地方高校人文社会学科服务社会的特点与实现路径》</w:t>
            </w:r>
          </w:p>
        </w:tc>
        <w:tc>
          <w:tcPr>
            <w:tcW w:w="1984" w:type="dxa"/>
            <w:vAlign w:val="center"/>
          </w:tcPr>
          <w:p w:rsidR="00BC0F4C" w:rsidRPr="00BC0F4C" w:rsidRDefault="00BC0F4C" w:rsidP="00EC2A65">
            <w:pPr>
              <w:widowControl/>
              <w:jc w:val="center"/>
              <w:textAlignment w:val="top"/>
              <w:rPr>
                <w:rFonts w:hint="eastAsia"/>
                <w:sz w:val="13"/>
                <w:szCs w:val="13"/>
              </w:rPr>
            </w:pPr>
            <w:r w:rsidRPr="00BC0F4C">
              <w:rPr>
                <w:rFonts w:hint="eastAsia"/>
                <w:sz w:val="13"/>
                <w:szCs w:val="13"/>
              </w:rPr>
              <w:t>《中国成人教育》</w:t>
            </w:r>
          </w:p>
        </w:tc>
        <w:tc>
          <w:tcPr>
            <w:tcW w:w="1162" w:type="dxa"/>
            <w:vAlign w:val="center"/>
          </w:tcPr>
          <w:p w:rsidR="00BC0F4C" w:rsidRPr="00BC0F4C" w:rsidRDefault="00BC0F4C" w:rsidP="00EC2A65">
            <w:pPr>
              <w:widowControl/>
              <w:jc w:val="center"/>
              <w:textAlignment w:val="top"/>
              <w:rPr>
                <w:rFonts w:hint="eastAsia"/>
                <w:sz w:val="13"/>
                <w:szCs w:val="13"/>
              </w:rPr>
            </w:pPr>
            <w:r w:rsidRPr="00BC0F4C">
              <w:rPr>
                <w:rFonts w:hint="eastAsia"/>
                <w:sz w:val="13"/>
                <w:szCs w:val="13"/>
              </w:rPr>
              <w:t>2009.8</w:t>
            </w:r>
          </w:p>
        </w:tc>
      </w:tr>
      <w:tr w:rsidR="00BC0F4C" w:rsidTr="00EC2A65">
        <w:trPr>
          <w:trHeight w:val="170"/>
          <w:jc w:val="center"/>
        </w:trPr>
        <w:tc>
          <w:tcPr>
            <w:tcW w:w="1220" w:type="dxa"/>
            <w:vMerge/>
            <w:vAlign w:val="center"/>
          </w:tcPr>
          <w:p w:rsidR="00BC0F4C" w:rsidRPr="00F26C48" w:rsidRDefault="00BC0F4C" w:rsidP="00400940">
            <w:pPr>
              <w:widowControl/>
              <w:jc w:val="center"/>
              <w:textAlignment w:val="center"/>
              <w:rPr>
                <w:rFonts w:ascii="宋体" w:hAnsi="宋体" w:cs="宋体" w:hint="eastAsia"/>
                <w:color w:val="000000"/>
                <w:sz w:val="32"/>
                <w:szCs w:val="32"/>
              </w:rPr>
            </w:pPr>
          </w:p>
        </w:tc>
        <w:tc>
          <w:tcPr>
            <w:tcW w:w="3544" w:type="dxa"/>
            <w:vAlign w:val="center"/>
          </w:tcPr>
          <w:p w:rsidR="00BC0F4C" w:rsidRPr="00BC0F4C" w:rsidRDefault="00BC0F4C" w:rsidP="00EC2A65">
            <w:pPr>
              <w:widowControl/>
              <w:jc w:val="center"/>
              <w:textAlignment w:val="top"/>
              <w:rPr>
                <w:rFonts w:hint="eastAsia"/>
                <w:sz w:val="13"/>
                <w:szCs w:val="13"/>
              </w:rPr>
            </w:pPr>
            <w:proofErr w:type="gramStart"/>
            <w:r w:rsidRPr="00BC0F4C">
              <w:rPr>
                <w:rFonts w:hint="eastAsia"/>
                <w:sz w:val="13"/>
                <w:szCs w:val="13"/>
              </w:rPr>
              <w:t>《</w:t>
            </w:r>
            <w:proofErr w:type="gramEnd"/>
            <w:r w:rsidRPr="00BC0F4C">
              <w:rPr>
                <w:rFonts w:hint="eastAsia"/>
                <w:sz w:val="13"/>
                <w:szCs w:val="13"/>
              </w:rPr>
              <w:t>从</w:t>
            </w:r>
            <w:proofErr w:type="gramStart"/>
            <w:r w:rsidRPr="00BC0F4C">
              <w:rPr>
                <w:rFonts w:hint="eastAsia"/>
                <w:sz w:val="13"/>
                <w:szCs w:val="13"/>
              </w:rPr>
              <w:t>《</w:t>
            </w:r>
            <w:proofErr w:type="gramEnd"/>
            <w:r w:rsidRPr="00BC0F4C">
              <w:rPr>
                <w:rFonts w:hint="eastAsia"/>
                <w:sz w:val="13"/>
                <w:szCs w:val="13"/>
              </w:rPr>
              <w:t>东方杂志</w:t>
            </w:r>
            <w:proofErr w:type="gramStart"/>
            <w:r w:rsidRPr="00BC0F4C">
              <w:rPr>
                <w:rFonts w:hint="eastAsia"/>
                <w:sz w:val="13"/>
                <w:szCs w:val="13"/>
              </w:rPr>
              <w:t>》</w:t>
            </w:r>
            <w:proofErr w:type="gramEnd"/>
            <w:r w:rsidRPr="00BC0F4C">
              <w:rPr>
                <w:rFonts w:hint="eastAsia"/>
                <w:sz w:val="13"/>
                <w:szCs w:val="13"/>
              </w:rPr>
              <w:t>看清末立宪派与清政府关系的变化</w:t>
            </w:r>
            <w:proofErr w:type="gramStart"/>
            <w:r w:rsidRPr="00BC0F4C">
              <w:rPr>
                <w:rFonts w:hint="eastAsia"/>
                <w:sz w:val="13"/>
                <w:szCs w:val="13"/>
              </w:rPr>
              <w:t>》</w:t>
            </w:r>
            <w:proofErr w:type="gramEnd"/>
          </w:p>
        </w:tc>
        <w:tc>
          <w:tcPr>
            <w:tcW w:w="1984" w:type="dxa"/>
            <w:vAlign w:val="center"/>
          </w:tcPr>
          <w:p w:rsidR="00BC0F4C" w:rsidRPr="00BC0F4C" w:rsidRDefault="00BC0F4C" w:rsidP="00EC2A65">
            <w:pPr>
              <w:widowControl/>
              <w:jc w:val="center"/>
              <w:textAlignment w:val="top"/>
              <w:rPr>
                <w:rFonts w:hint="eastAsia"/>
                <w:sz w:val="13"/>
                <w:szCs w:val="13"/>
              </w:rPr>
            </w:pPr>
            <w:r w:rsidRPr="00BC0F4C">
              <w:rPr>
                <w:rFonts w:hint="eastAsia"/>
                <w:sz w:val="13"/>
                <w:szCs w:val="13"/>
              </w:rPr>
              <w:t>《大家》</w:t>
            </w:r>
          </w:p>
        </w:tc>
        <w:tc>
          <w:tcPr>
            <w:tcW w:w="1162" w:type="dxa"/>
            <w:vAlign w:val="center"/>
          </w:tcPr>
          <w:p w:rsidR="00BC0F4C" w:rsidRPr="00BC0F4C" w:rsidRDefault="00BC0F4C" w:rsidP="00EC2A65">
            <w:pPr>
              <w:widowControl/>
              <w:jc w:val="center"/>
              <w:textAlignment w:val="top"/>
              <w:rPr>
                <w:rFonts w:hint="eastAsia"/>
                <w:sz w:val="13"/>
                <w:szCs w:val="13"/>
              </w:rPr>
            </w:pPr>
            <w:r w:rsidRPr="00BC0F4C">
              <w:rPr>
                <w:rFonts w:hint="eastAsia"/>
                <w:sz w:val="13"/>
                <w:szCs w:val="13"/>
              </w:rPr>
              <w:t>2010.6</w:t>
            </w:r>
          </w:p>
        </w:tc>
      </w:tr>
      <w:tr w:rsidR="00BC0F4C" w:rsidTr="00EC2A65">
        <w:trPr>
          <w:trHeight w:val="170"/>
          <w:jc w:val="center"/>
        </w:trPr>
        <w:tc>
          <w:tcPr>
            <w:tcW w:w="1220" w:type="dxa"/>
            <w:vMerge/>
            <w:vAlign w:val="center"/>
          </w:tcPr>
          <w:p w:rsidR="00BC0F4C" w:rsidRPr="00F26C48" w:rsidRDefault="00BC0F4C" w:rsidP="00EF4330">
            <w:pPr>
              <w:widowControl/>
              <w:jc w:val="center"/>
              <w:textAlignment w:val="center"/>
              <w:rPr>
                <w:rFonts w:ascii="宋体" w:hAnsi="宋体" w:cs="宋体" w:hint="eastAsia"/>
                <w:color w:val="000000"/>
                <w:sz w:val="32"/>
                <w:szCs w:val="32"/>
              </w:rPr>
            </w:pPr>
          </w:p>
        </w:tc>
        <w:tc>
          <w:tcPr>
            <w:tcW w:w="3544" w:type="dxa"/>
            <w:vAlign w:val="center"/>
          </w:tcPr>
          <w:p w:rsidR="00BC0F4C" w:rsidRPr="00BC0F4C" w:rsidRDefault="00BC0F4C" w:rsidP="00EC2A65">
            <w:pPr>
              <w:widowControl/>
              <w:jc w:val="center"/>
              <w:textAlignment w:val="top"/>
              <w:rPr>
                <w:rFonts w:hint="eastAsia"/>
                <w:sz w:val="13"/>
                <w:szCs w:val="13"/>
              </w:rPr>
            </w:pPr>
            <w:r w:rsidRPr="00BC0F4C">
              <w:rPr>
                <w:rFonts w:hint="eastAsia"/>
                <w:sz w:val="13"/>
                <w:szCs w:val="13"/>
              </w:rPr>
              <w:t>《从饮食习俗透视淮安人的文化性格》</w:t>
            </w:r>
          </w:p>
        </w:tc>
        <w:tc>
          <w:tcPr>
            <w:tcW w:w="1984" w:type="dxa"/>
            <w:vAlign w:val="center"/>
          </w:tcPr>
          <w:p w:rsidR="00BC0F4C" w:rsidRPr="00BC0F4C" w:rsidRDefault="00BC0F4C" w:rsidP="00EC2A65">
            <w:pPr>
              <w:widowControl/>
              <w:jc w:val="center"/>
              <w:textAlignment w:val="top"/>
              <w:rPr>
                <w:rFonts w:hint="eastAsia"/>
                <w:sz w:val="13"/>
                <w:szCs w:val="13"/>
              </w:rPr>
            </w:pPr>
            <w:r w:rsidRPr="00BC0F4C">
              <w:rPr>
                <w:rFonts w:hint="eastAsia"/>
                <w:sz w:val="13"/>
                <w:szCs w:val="13"/>
              </w:rPr>
              <w:t>《黑龙江史志》</w:t>
            </w:r>
          </w:p>
        </w:tc>
        <w:tc>
          <w:tcPr>
            <w:tcW w:w="1162" w:type="dxa"/>
            <w:vAlign w:val="center"/>
          </w:tcPr>
          <w:p w:rsidR="00BC0F4C" w:rsidRPr="00BC0F4C" w:rsidRDefault="00BC0F4C" w:rsidP="00EC2A65">
            <w:pPr>
              <w:widowControl/>
              <w:jc w:val="center"/>
              <w:textAlignment w:val="top"/>
              <w:rPr>
                <w:rFonts w:hint="eastAsia"/>
                <w:sz w:val="13"/>
                <w:szCs w:val="13"/>
              </w:rPr>
            </w:pPr>
            <w:r w:rsidRPr="00BC0F4C">
              <w:rPr>
                <w:rFonts w:hint="eastAsia"/>
                <w:sz w:val="13"/>
                <w:szCs w:val="13"/>
              </w:rPr>
              <w:t>2010.7</w:t>
            </w:r>
          </w:p>
        </w:tc>
      </w:tr>
      <w:tr w:rsidR="00BC0F4C" w:rsidTr="00EC2A65">
        <w:trPr>
          <w:trHeight w:val="170"/>
          <w:jc w:val="center"/>
        </w:trPr>
        <w:tc>
          <w:tcPr>
            <w:tcW w:w="1220" w:type="dxa"/>
            <w:vMerge/>
            <w:vAlign w:val="center"/>
          </w:tcPr>
          <w:p w:rsidR="00BC0F4C" w:rsidRPr="00F26C48" w:rsidRDefault="00BC0F4C" w:rsidP="00EF4330">
            <w:pPr>
              <w:widowControl/>
              <w:jc w:val="center"/>
              <w:textAlignment w:val="center"/>
              <w:rPr>
                <w:rFonts w:ascii="宋体" w:hAnsi="宋体" w:cs="宋体" w:hint="eastAsia"/>
                <w:color w:val="000000"/>
                <w:sz w:val="32"/>
                <w:szCs w:val="32"/>
              </w:rPr>
            </w:pPr>
          </w:p>
        </w:tc>
        <w:tc>
          <w:tcPr>
            <w:tcW w:w="3544" w:type="dxa"/>
            <w:vAlign w:val="center"/>
          </w:tcPr>
          <w:p w:rsidR="00BC0F4C" w:rsidRPr="00BC0F4C" w:rsidRDefault="00BC0F4C" w:rsidP="00EC2A65">
            <w:pPr>
              <w:widowControl/>
              <w:jc w:val="center"/>
              <w:textAlignment w:val="top"/>
              <w:rPr>
                <w:rFonts w:hint="eastAsia"/>
                <w:sz w:val="13"/>
                <w:szCs w:val="13"/>
              </w:rPr>
            </w:pPr>
            <w:r w:rsidRPr="00BC0F4C">
              <w:rPr>
                <w:rFonts w:hint="eastAsia"/>
                <w:sz w:val="13"/>
                <w:szCs w:val="13"/>
              </w:rPr>
              <w:t>《甲午战争后清政府第一次政治大借款的意图和困境》</w:t>
            </w:r>
          </w:p>
        </w:tc>
        <w:tc>
          <w:tcPr>
            <w:tcW w:w="1984" w:type="dxa"/>
            <w:vAlign w:val="center"/>
          </w:tcPr>
          <w:p w:rsidR="00BC0F4C" w:rsidRPr="00BC0F4C" w:rsidRDefault="00BC0F4C" w:rsidP="00EC2A65">
            <w:pPr>
              <w:widowControl/>
              <w:jc w:val="center"/>
              <w:textAlignment w:val="top"/>
              <w:rPr>
                <w:rFonts w:hint="eastAsia"/>
                <w:sz w:val="13"/>
                <w:szCs w:val="13"/>
              </w:rPr>
            </w:pPr>
            <w:r w:rsidRPr="00BC0F4C">
              <w:rPr>
                <w:rFonts w:hint="eastAsia"/>
                <w:sz w:val="13"/>
                <w:szCs w:val="13"/>
              </w:rPr>
              <w:t>《黑龙江史志》</w:t>
            </w:r>
          </w:p>
        </w:tc>
        <w:tc>
          <w:tcPr>
            <w:tcW w:w="1162" w:type="dxa"/>
            <w:vAlign w:val="center"/>
          </w:tcPr>
          <w:p w:rsidR="00BC0F4C" w:rsidRPr="00BC0F4C" w:rsidRDefault="00BC0F4C" w:rsidP="00EC2A65">
            <w:pPr>
              <w:widowControl/>
              <w:jc w:val="center"/>
              <w:textAlignment w:val="top"/>
              <w:rPr>
                <w:rFonts w:hint="eastAsia"/>
                <w:sz w:val="13"/>
                <w:szCs w:val="13"/>
              </w:rPr>
            </w:pPr>
            <w:r w:rsidRPr="00BC0F4C">
              <w:rPr>
                <w:rFonts w:hint="eastAsia"/>
                <w:sz w:val="13"/>
                <w:szCs w:val="13"/>
              </w:rPr>
              <w:t>2014.10</w:t>
            </w:r>
          </w:p>
        </w:tc>
      </w:tr>
      <w:tr w:rsidR="00BC0F4C" w:rsidTr="00EC2A65">
        <w:trPr>
          <w:trHeight w:val="170"/>
          <w:jc w:val="center"/>
        </w:trPr>
        <w:tc>
          <w:tcPr>
            <w:tcW w:w="1220" w:type="dxa"/>
            <w:vMerge/>
            <w:vAlign w:val="center"/>
          </w:tcPr>
          <w:p w:rsidR="00BC0F4C" w:rsidRPr="00F26C48" w:rsidRDefault="00BC0F4C" w:rsidP="00EF4330">
            <w:pPr>
              <w:widowControl/>
              <w:jc w:val="center"/>
              <w:textAlignment w:val="center"/>
              <w:rPr>
                <w:rFonts w:ascii="宋体" w:hAnsi="宋体" w:cs="宋体" w:hint="eastAsia"/>
                <w:color w:val="000000"/>
                <w:sz w:val="32"/>
                <w:szCs w:val="32"/>
              </w:rPr>
            </w:pPr>
          </w:p>
        </w:tc>
        <w:tc>
          <w:tcPr>
            <w:tcW w:w="3544" w:type="dxa"/>
            <w:vAlign w:val="center"/>
          </w:tcPr>
          <w:p w:rsidR="00BC0F4C" w:rsidRPr="00BC0F4C" w:rsidRDefault="00BC0F4C" w:rsidP="00EC2A65">
            <w:pPr>
              <w:widowControl/>
              <w:jc w:val="center"/>
              <w:textAlignment w:val="top"/>
              <w:rPr>
                <w:rFonts w:hint="eastAsia"/>
                <w:sz w:val="13"/>
                <w:szCs w:val="13"/>
              </w:rPr>
            </w:pPr>
            <w:r w:rsidRPr="00BC0F4C">
              <w:rPr>
                <w:rFonts w:hint="eastAsia"/>
                <w:sz w:val="13"/>
                <w:szCs w:val="13"/>
              </w:rPr>
              <w:t>《新建地方高校校园文化建设的地域特色研究——以淮阴工学院为例》</w:t>
            </w:r>
          </w:p>
        </w:tc>
        <w:tc>
          <w:tcPr>
            <w:tcW w:w="1984" w:type="dxa"/>
            <w:vAlign w:val="center"/>
          </w:tcPr>
          <w:p w:rsidR="00BC0F4C" w:rsidRPr="00BC0F4C" w:rsidRDefault="00BC0F4C" w:rsidP="00EC2A65">
            <w:pPr>
              <w:widowControl/>
              <w:jc w:val="center"/>
              <w:textAlignment w:val="top"/>
              <w:rPr>
                <w:rFonts w:hint="eastAsia"/>
                <w:sz w:val="13"/>
                <w:szCs w:val="13"/>
              </w:rPr>
            </w:pPr>
            <w:r w:rsidRPr="00BC0F4C">
              <w:rPr>
                <w:rFonts w:hint="eastAsia"/>
                <w:sz w:val="13"/>
                <w:szCs w:val="13"/>
              </w:rPr>
              <w:t>《学理论》</w:t>
            </w:r>
          </w:p>
        </w:tc>
        <w:tc>
          <w:tcPr>
            <w:tcW w:w="1162" w:type="dxa"/>
            <w:vAlign w:val="center"/>
          </w:tcPr>
          <w:p w:rsidR="00BC0F4C" w:rsidRPr="00BC0F4C" w:rsidRDefault="00BC0F4C" w:rsidP="00EC2A65">
            <w:pPr>
              <w:widowControl/>
              <w:jc w:val="center"/>
              <w:textAlignment w:val="top"/>
              <w:rPr>
                <w:rFonts w:hint="eastAsia"/>
                <w:sz w:val="13"/>
                <w:szCs w:val="13"/>
              </w:rPr>
            </w:pPr>
            <w:r w:rsidRPr="00BC0F4C">
              <w:rPr>
                <w:rFonts w:hint="eastAsia"/>
                <w:sz w:val="13"/>
                <w:szCs w:val="13"/>
              </w:rPr>
              <w:t>2011.12</w:t>
            </w:r>
          </w:p>
        </w:tc>
      </w:tr>
      <w:tr w:rsidR="00BC0F4C" w:rsidTr="00EC2A65">
        <w:trPr>
          <w:trHeight w:val="170"/>
          <w:jc w:val="center"/>
        </w:trPr>
        <w:tc>
          <w:tcPr>
            <w:tcW w:w="1220" w:type="dxa"/>
            <w:vMerge/>
            <w:vAlign w:val="center"/>
          </w:tcPr>
          <w:p w:rsidR="00BC0F4C" w:rsidRPr="00F26C48" w:rsidRDefault="00BC0F4C" w:rsidP="00EF4330">
            <w:pPr>
              <w:widowControl/>
              <w:jc w:val="center"/>
              <w:textAlignment w:val="center"/>
              <w:rPr>
                <w:rFonts w:ascii="宋体" w:hAnsi="宋体" w:cs="宋体" w:hint="eastAsia"/>
                <w:color w:val="000000"/>
                <w:sz w:val="32"/>
                <w:szCs w:val="32"/>
              </w:rPr>
            </w:pPr>
          </w:p>
        </w:tc>
        <w:tc>
          <w:tcPr>
            <w:tcW w:w="3544" w:type="dxa"/>
            <w:vAlign w:val="center"/>
          </w:tcPr>
          <w:p w:rsidR="00BC0F4C" w:rsidRPr="00BC0F4C" w:rsidRDefault="00BC0F4C" w:rsidP="00EC2A65">
            <w:pPr>
              <w:widowControl/>
              <w:jc w:val="center"/>
              <w:textAlignment w:val="top"/>
              <w:rPr>
                <w:rFonts w:hint="eastAsia"/>
                <w:sz w:val="13"/>
                <w:szCs w:val="13"/>
              </w:rPr>
            </w:pPr>
            <w:r w:rsidRPr="00BC0F4C">
              <w:rPr>
                <w:rFonts w:hint="eastAsia"/>
                <w:sz w:val="13"/>
                <w:szCs w:val="13"/>
              </w:rPr>
              <w:t>《区域视角下的文化创意产业发展实证研究——以淮安市清河区为例》</w:t>
            </w:r>
          </w:p>
        </w:tc>
        <w:tc>
          <w:tcPr>
            <w:tcW w:w="1984" w:type="dxa"/>
            <w:vAlign w:val="center"/>
          </w:tcPr>
          <w:p w:rsidR="00BC0F4C" w:rsidRPr="00BC0F4C" w:rsidRDefault="00BC0F4C" w:rsidP="00EC2A65">
            <w:pPr>
              <w:widowControl/>
              <w:jc w:val="center"/>
              <w:textAlignment w:val="top"/>
              <w:rPr>
                <w:rFonts w:hint="eastAsia"/>
                <w:sz w:val="13"/>
                <w:szCs w:val="13"/>
              </w:rPr>
            </w:pPr>
            <w:r w:rsidRPr="00BC0F4C">
              <w:rPr>
                <w:rFonts w:hint="eastAsia"/>
                <w:sz w:val="13"/>
                <w:szCs w:val="13"/>
              </w:rPr>
              <w:t>《价值工程》</w:t>
            </w:r>
          </w:p>
        </w:tc>
        <w:tc>
          <w:tcPr>
            <w:tcW w:w="1162" w:type="dxa"/>
            <w:vAlign w:val="center"/>
          </w:tcPr>
          <w:p w:rsidR="00BC0F4C" w:rsidRPr="00BC0F4C" w:rsidRDefault="00BC0F4C" w:rsidP="00EC2A65">
            <w:pPr>
              <w:widowControl/>
              <w:jc w:val="center"/>
              <w:textAlignment w:val="top"/>
              <w:rPr>
                <w:rFonts w:hint="eastAsia"/>
                <w:sz w:val="13"/>
                <w:szCs w:val="13"/>
              </w:rPr>
            </w:pPr>
            <w:r w:rsidRPr="00BC0F4C">
              <w:rPr>
                <w:rFonts w:hint="eastAsia"/>
                <w:sz w:val="13"/>
                <w:szCs w:val="13"/>
              </w:rPr>
              <w:t>2014.8</w:t>
            </w:r>
          </w:p>
        </w:tc>
      </w:tr>
      <w:tr w:rsidR="00BC0F4C" w:rsidTr="00EC2A65">
        <w:trPr>
          <w:trHeight w:val="170"/>
          <w:jc w:val="center"/>
        </w:trPr>
        <w:tc>
          <w:tcPr>
            <w:tcW w:w="1220" w:type="dxa"/>
            <w:vMerge/>
            <w:vAlign w:val="center"/>
          </w:tcPr>
          <w:p w:rsidR="00BC0F4C" w:rsidRPr="00F26C48" w:rsidRDefault="00BC0F4C" w:rsidP="00EF4330">
            <w:pPr>
              <w:widowControl/>
              <w:jc w:val="center"/>
              <w:textAlignment w:val="center"/>
              <w:rPr>
                <w:rFonts w:ascii="宋体" w:hAnsi="宋体" w:cs="宋体" w:hint="eastAsia"/>
                <w:color w:val="000000"/>
                <w:sz w:val="32"/>
                <w:szCs w:val="32"/>
              </w:rPr>
            </w:pPr>
          </w:p>
        </w:tc>
        <w:tc>
          <w:tcPr>
            <w:tcW w:w="3544" w:type="dxa"/>
            <w:vAlign w:val="center"/>
          </w:tcPr>
          <w:p w:rsidR="00BC0F4C" w:rsidRPr="00BC0F4C" w:rsidRDefault="00BC0F4C" w:rsidP="00EC2A65">
            <w:pPr>
              <w:widowControl/>
              <w:jc w:val="center"/>
              <w:textAlignment w:val="top"/>
              <w:rPr>
                <w:rFonts w:hint="eastAsia"/>
                <w:sz w:val="13"/>
                <w:szCs w:val="13"/>
              </w:rPr>
            </w:pPr>
            <w:r w:rsidRPr="00BC0F4C">
              <w:rPr>
                <w:rFonts w:hint="eastAsia"/>
                <w:sz w:val="13"/>
                <w:szCs w:val="13"/>
              </w:rPr>
              <w:t>《元明清运河演变与城市发展互动关系研究》</w:t>
            </w:r>
          </w:p>
        </w:tc>
        <w:tc>
          <w:tcPr>
            <w:tcW w:w="1984" w:type="dxa"/>
            <w:vAlign w:val="center"/>
          </w:tcPr>
          <w:p w:rsidR="00BC0F4C" w:rsidRPr="00BC0F4C" w:rsidRDefault="00BC0F4C" w:rsidP="00EC2A65">
            <w:pPr>
              <w:widowControl/>
              <w:jc w:val="center"/>
              <w:textAlignment w:val="top"/>
              <w:rPr>
                <w:rFonts w:hint="eastAsia"/>
                <w:sz w:val="13"/>
                <w:szCs w:val="13"/>
              </w:rPr>
            </w:pPr>
            <w:r w:rsidRPr="00BC0F4C">
              <w:rPr>
                <w:rFonts w:hint="eastAsia"/>
                <w:sz w:val="13"/>
                <w:szCs w:val="13"/>
              </w:rPr>
              <w:t>《淮阴工学院学报》</w:t>
            </w:r>
          </w:p>
        </w:tc>
        <w:tc>
          <w:tcPr>
            <w:tcW w:w="1162" w:type="dxa"/>
            <w:vAlign w:val="center"/>
          </w:tcPr>
          <w:p w:rsidR="00BC0F4C" w:rsidRPr="00BC0F4C" w:rsidRDefault="00BC0F4C" w:rsidP="00EC2A65">
            <w:pPr>
              <w:widowControl/>
              <w:jc w:val="center"/>
              <w:textAlignment w:val="top"/>
              <w:rPr>
                <w:rFonts w:hint="eastAsia"/>
                <w:sz w:val="13"/>
                <w:szCs w:val="13"/>
              </w:rPr>
            </w:pPr>
            <w:r w:rsidRPr="00BC0F4C">
              <w:rPr>
                <w:rFonts w:hint="eastAsia"/>
                <w:sz w:val="13"/>
                <w:szCs w:val="13"/>
              </w:rPr>
              <w:t>2010.4</w:t>
            </w:r>
          </w:p>
        </w:tc>
      </w:tr>
      <w:tr w:rsidR="00BC0F4C" w:rsidTr="00EC2A65">
        <w:trPr>
          <w:trHeight w:val="170"/>
          <w:jc w:val="center"/>
        </w:trPr>
        <w:tc>
          <w:tcPr>
            <w:tcW w:w="1220" w:type="dxa"/>
            <w:vMerge/>
            <w:vAlign w:val="center"/>
          </w:tcPr>
          <w:p w:rsidR="00BC0F4C" w:rsidRPr="00F26C48" w:rsidRDefault="00BC0F4C" w:rsidP="00EF4330">
            <w:pPr>
              <w:widowControl/>
              <w:jc w:val="center"/>
              <w:textAlignment w:val="center"/>
              <w:rPr>
                <w:rFonts w:ascii="宋体" w:hAnsi="宋体" w:cs="宋体" w:hint="eastAsia"/>
                <w:color w:val="000000"/>
                <w:sz w:val="32"/>
                <w:szCs w:val="32"/>
              </w:rPr>
            </w:pPr>
          </w:p>
        </w:tc>
        <w:tc>
          <w:tcPr>
            <w:tcW w:w="3544" w:type="dxa"/>
            <w:vAlign w:val="center"/>
          </w:tcPr>
          <w:p w:rsidR="00BC0F4C" w:rsidRPr="00BC0F4C" w:rsidRDefault="00BC0F4C" w:rsidP="00EC2A65">
            <w:pPr>
              <w:widowControl/>
              <w:jc w:val="center"/>
              <w:textAlignment w:val="top"/>
              <w:rPr>
                <w:rFonts w:hint="eastAsia"/>
                <w:sz w:val="13"/>
                <w:szCs w:val="13"/>
              </w:rPr>
            </w:pPr>
            <w:r w:rsidRPr="00BC0F4C">
              <w:rPr>
                <w:rFonts w:hint="eastAsia"/>
                <w:sz w:val="13"/>
                <w:szCs w:val="13"/>
              </w:rPr>
              <w:t>《产业链协同视角下的文化产业发展模式研究——以淮安市清河区为例》</w:t>
            </w:r>
          </w:p>
        </w:tc>
        <w:tc>
          <w:tcPr>
            <w:tcW w:w="1984" w:type="dxa"/>
            <w:vAlign w:val="center"/>
          </w:tcPr>
          <w:p w:rsidR="00BC0F4C" w:rsidRPr="00BC0F4C" w:rsidRDefault="00BC0F4C" w:rsidP="00EC2A65">
            <w:pPr>
              <w:widowControl/>
              <w:jc w:val="center"/>
              <w:textAlignment w:val="top"/>
              <w:rPr>
                <w:sz w:val="13"/>
                <w:szCs w:val="13"/>
              </w:rPr>
            </w:pPr>
            <w:r w:rsidRPr="00BC0F4C">
              <w:rPr>
                <w:rFonts w:hint="eastAsia"/>
                <w:sz w:val="13"/>
                <w:szCs w:val="13"/>
              </w:rPr>
              <w:t>《中小企业管理与科技》</w:t>
            </w:r>
          </w:p>
          <w:p w:rsidR="00BC0F4C" w:rsidRPr="00BC0F4C" w:rsidRDefault="00BC0F4C" w:rsidP="00EC2A65">
            <w:pPr>
              <w:widowControl/>
              <w:jc w:val="center"/>
              <w:textAlignment w:val="top"/>
              <w:rPr>
                <w:rFonts w:hint="eastAsia"/>
                <w:sz w:val="13"/>
                <w:szCs w:val="13"/>
              </w:rPr>
            </w:pPr>
          </w:p>
        </w:tc>
        <w:tc>
          <w:tcPr>
            <w:tcW w:w="1162" w:type="dxa"/>
            <w:vAlign w:val="center"/>
          </w:tcPr>
          <w:p w:rsidR="00BC0F4C" w:rsidRPr="00BC0F4C" w:rsidRDefault="00BC0F4C" w:rsidP="00EC2A65">
            <w:pPr>
              <w:widowControl/>
              <w:jc w:val="center"/>
              <w:textAlignment w:val="top"/>
              <w:rPr>
                <w:rFonts w:hint="eastAsia"/>
                <w:sz w:val="13"/>
                <w:szCs w:val="13"/>
              </w:rPr>
            </w:pPr>
            <w:r w:rsidRPr="00BC0F4C">
              <w:rPr>
                <w:rFonts w:hint="eastAsia"/>
                <w:sz w:val="13"/>
                <w:szCs w:val="13"/>
              </w:rPr>
              <w:t>2014.9</w:t>
            </w:r>
          </w:p>
        </w:tc>
      </w:tr>
      <w:tr w:rsidR="00BC0F4C" w:rsidTr="00EC2A65">
        <w:trPr>
          <w:trHeight w:val="170"/>
          <w:jc w:val="center"/>
        </w:trPr>
        <w:tc>
          <w:tcPr>
            <w:tcW w:w="1220" w:type="dxa"/>
            <w:vMerge/>
            <w:vAlign w:val="center"/>
          </w:tcPr>
          <w:p w:rsidR="00BC0F4C" w:rsidRPr="00F26C48" w:rsidRDefault="00BC0F4C" w:rsidP="00EF4330">
            <w:pPr>
              <w:widowControl/>
              <w:jc w:val="center"/>
              <w:textAlignment w:val="center"/>
              <w:rPr>
                <w:rFonts w:ascii="宋体" w:hAnsi="宋体" w:cs="宋体" w:hint="eastAsia"/>
                <w:color w:val="000000"/>
                <w:sz w:val="32"/>
                <w:szCs w:val="32"/>
              </w:rPr>
            </w:pPr>
          </w:p>
        </w:tc>
        <w:tc>
          <w:tcPr>
            <w:tcW w:w="3544" w:type="dxa"/>
            <w:vAlign w:val="center"/>
          </w:tcPr>
          <w:p w:rsidR="00BC0F4C" w:rsidRPr="00BC0F4C" w:rsidRDefault="00BC0F4C" w:rsidP="00EC2A65">
            <w:pPr>
              <w:widowControl/>
              <w:jc w:val="center"/>
              <w:textAlignment w:val="top"/>
              <w:rPr>
                <w:sz w:val="13"/>
                <w:szCs w:val="13"/>
              </w:rPr>
            </w:pPr>
            <w:proofErr w:type="gramStart"/>
            <w:r w:rsidRPr="00BC0F4C">
              <w:rPr>
                <w:rFonts w:hint="eastAsia"/>
                <w:sz w:val="13"/>
                <w:szCs w:val="13"/>
              </w:rPr>
              <w:t>《</w:t>
            </w:r>
            <w:proofErr w:type="gramEnd"/>
            <w:r w:rsidRPr="00BC0F4C">
              <w:rPr>
                <w:sz w:val="13"/>
                <w:szCs w:val="13"/>
              </w:rPr>
              <w:fldChar w:fldCharType="begin"/>
            </w:r>
            <w:r w:rsidRPr="00BC0F4C">
              <w:rPr>
                <w:rFonts w:hint="eastAsia"/>
                <w:sz w:val="13"/>
                <w:szCs w:val="13"/>
              </w:rPr>
              <w:instrText xml:space="preserve"> HYPERLINK "http://epub.cnki.net/kns/detail/detail.aspx?QueryID=8&amp;CurRec=1&amp;recid=&amp;FileName=CAIZ201531036&amp;DbName=CJFDTEMP&amp;DbCode=CJFQ&amp;pr=" \t "http://epub.cnki.net/kns/brief/_blank" </w:instrText>
            </w:r>
            <w:r w:rsidRPr="00BC0F4C">
              <w:rPr>
                <w:sz w:val="13"/>
                <w:szCs w:val="13"/>
              </w:rPr>
              <w:fldChar w:fldCharType="separate"/>
            </w:r>
            <w:proofErr w:type="gramStart"/>
            <w:r w:rsidRPr="00BC0F4C">
              <w:rPr>
                <w:sz w:val="13"/>
                <w:szCs w:val="13"/>
              </w:rPr>
              <w:t>《</w:t>
            </w:r>
            <w:proofErr w:type="gramEnd"/>
            <w:r w:rsidRPr="00BC0F4C">
              <w:rPr>
                <w:sz w:val="13"/>
                <w:szCs w:val="13"/>
              </w:rPr>
              <w:t>中国近现代史纲要</w:t>
            </w:r>
            <w:proofErr w:type="gramStart"/>
            <w:r w:rsidRPr="00BC0F4C">
              <w:rPr>
                <w:sz w:val="13"/>
                <w:szCs w:val="13"/>
              </w:rPr>
              <w:t>》</w:t>
            </w:r>
            <w:proofErr w:type="gramEnd"/>
            <w:r w:rsidRPr="00BC0F4C">
              <w:rPr>
                <w:sz w:val="13"/>
                <w:szCs w:val="13"/>
              </w:rPr>
              <w:t>展馆</w:t>
            </w:r>
            <w:proofErr w:type="gramStart"/>
            <w:r w:rsidRPr="00BC0F4C">
              <w:rPr>
                <w:sz w:val="13"/>
                <w:szCs w:val="13"/>
              </w:rPr>
              <w:t>式实践</w:t>
            </w:r>
            <w:proofErr w:type="gramEnd"/>
            <w:r w:rsidRPr="00BC0F4C">
              <w:rPr>
                <w:sz w:val="13"/>
                <w:szCs w:val="13"/>
              </w:rPr>
              <w:t>教学模式初探</w:t>
            </w:r>
            <w:r w:rsidRPr="00BC0F4C">
              <w:rPr>
                <w:sz w:val="13"/>
                <w:szCs w:val="13"/>
              </w:rPr>
              <w:fldChar w:fldCharType="end"/>
            </w:r>
            <w:proofErr w:type="gramStart"/>
            <w:r w:rsidRPr="00BC0F4C">
              <w:rPr>
                <w:rFonts w:hint="eastAsia"/>
                <w:sz w:val="13"/>
                <w:szCs w:val="13"/>
              </w:rPr>
              <w:t>》</w:t>
            </w:r>
            <w:proofErr w:type="gramEnd"/>
          </w:p>
        </w:tc>
        <w:tc>
          <w:tcPr>
            <w:tcW w:w="1984" w:type="dxa"/>
            <w:vAlign w:val="center"/>
          </w:tcPr>
          <w:p w:rsidR="00BC0F4C" w:rsidRPr="00BC0F4C" w:rsidRDefault="00BC0F4C" w:rsidP="00EC2A65">
            <w:pPr>
              <w:widowControl/>
              <w:jc w:val="center"/>
              <w:textAlignment w:val="top"/>
              <w:rPr>
                <w:sz w:val="13"/>
                <w:szCs w:val="13"/>
              </w:rPr>
            </w:pPr>
            <w:r w:rsidRPr="00BC0F4C">
              <w:rPr>
                <w:rFonts w:hint="eastAsia"/>
                <w:sz w:val="13"/>
                <w:szCs w:val="13"/>
              </w:rPr>
              <w:t>《才智》</w:t>
            </w:r>
          </w:p>
          <w:p w:rsidR="00BC0F4C" w:rsidRPr="00BC0F4C" w:rsidRDefault="00BC0F4C" w:rsidP="00EC2A65">
            <w:pPr>
              <w:widowControl/>
              <w:jc w:val="center"/>
              <w:textAlignment w:val="top"/>
              <w:rPr>
                <w:rFonts w:hint="eastAsia"/>
                <w:sz w:val="13"/>
                <w:szCs w:val="13"/>
              </w:rPr>
            </w:pPr>
          </w:p>
        </w:tc>
        <w:tc>
          <w:tcPr>
            <w:tcW w:w="1162" w:type="dxa"/>
            <w:vAlign w:val="center"/>
          </w:tcPr>
          <w:p w:rsidR="00BC0F4C" w:rsidRPr="00BC0F4C" w:rsidRDefault="00BC0F4C" w:rsidP="00EC2A65">
            <w:pPr>
              <w:widowControl/>
              <w:jc w:val="center"/>
              <w:textAlignment w:val="top"/>
              <w:rPr>
                <w:rFonts w:hint="eastAsia"/>
                <w:sz w:val="13"/>
                <w:szCs w:val="13"/>
              </w:rPr>
            </w:pPr>
            <w:r w:rsidRPr="00BC0F4C">
              <w:rPr>
                <w:rFonts w:hint="eastAsia"/>
                <w:sz w:val="13"/>
                <w:szCs w:val="13"/>
              </w:rPr>
              <w:t>2015</w:t>
            </w:r>
            <w:r w:rsidRPr="00BC0F4C">
              <w:rPr>
                <w:rFonts w:hint="eastAsia"/>
                <w:sz w:val="13"/>
                <w:szCs w:val="13"/>
              </w:rPr>
              <w:t>年</w:t>
            </w:r>
            <w:r w:rsidRPr="00BC0F4C">
              <w:rPr>
                <w:rFonts w:hint="eastAsia"/>
                <w:sz w:val="13"/>
                <w:szCs w:val="13"/>
              </w:rPr>
              <w:t>.11</w:t>
            </w:r>
          </w:p>
        </w:tc>
      </w:tr>
      <w:tr w:rsidR="00BC0F4C" w:rsidTr="00EC2A65">
        <w:trPr>
          <w:trHeight w:val="170"/>
          <w:jc w:val="center"/>
        </w:trPr>
        <w:tc>
          <w:tcPr>
            <w:tcW w:w="1220" w:type="dxa"/>
            <w:vMerge/>
            <w:vAlign w:val="center"/>
          </w:tcPr>
          <w:p w:rsidR="00BC0F4C" w:rsidRPr="00F26C48" w:rsidRDefault="00BC0F4C" w:rsidP="00EF4330">
            <w:pPr>
              <w:widowControl/>
              <w:jc w:val="center"/>
              <w:textAlignment w:val="center"/>
              <w:rPr>
                <w:rFonts w:ascii="宋体" w:hAnsi="宋体" w:cs="宋体" w:hint="eastAsia"/>
                <w:color w:val="000000"/>
                <w:sz w:val="32"/>
                <w:szCs w:val="32"/>
              </w:rPr>
            </w:pPr>
          </w:p>
        </w:tc>
        <w:tc>
          <w:tcPr>
            <w:tcW w:w="3544" w:type="dxa"/>
            <w:vAlign w:val="center"/>
          </w:tcPr>
          <w:p w:rsidR="00BC0F4C" w:rsidRPr="00BC0F4C" w:rsidRDefault="00BC0F4C" w:rsidP="00EC2A65">
            <w:pPr>
              <w:widowControl/>
              <w:jc w:val="center"/>
              <w:textAlignment w:val="top"/>
              <w:rPr>
                <w:sz w:val="13"/>
                <w:szCs w:val="13"/>
              </w:rPr>
            </w:pPr>
            <w:r w:rsidRPr="00BC0F4C">
              <w:rPr>
                <w:rFonts w:hint="eastAsia"/>
                <w:sz w:val="13"/>
                <w:szCs w:val="13"/>
              </w:rPr>
              <w:t>《环境、心态与城市衰落——生态民俗视角下的近代淮安》</w:t>
            </w:r>
          </w:p>
        </w:tc>
        <w:tc>
          <w:tcPr>
            <w:tcW w:w="1984" w:type="dxa"/>
            <w:vAlign w:val="center"/>
          </w:tcPr>
          <w:p w:rsidR="00BC0F4C" w:rsidRPr="00BC0F4C" w:rsidRDefault="00BC0F4C" w:rsidP="00EC2A65">
            <w:pPr>
              <w:widowControl/>
              <w:jc w:val="center"/>
              <w:textAlignment w:val="top"/>
              <w:rPr>
                <w:rFonts w:hint="eastAsia"/>
                <w:sz w:val="13"/>
                <w:szCs w:val="13"/>
              </w:rPr>
            </w:pPr>
            <w:r w:rsidRPr="00BC0F4C">
              <w:rPr>
                <w:rFonts w:hint="eastAsia"/>
                <w:sz w:val="13"/>
                <w:szCs w:val="13"/>
              </w:rPr>
              <w:t>《民俗研究》</w:t>
            </w:r>
          </w:p>
        </w:tc>
        <w:tc>
          <w:tcPr>
            <w:tcW w:w="1162" w:type="dxa"/>
            <w:vAlign w:val="center"/>
          </w:tcPr>
          <w:p w:rsidR="00BC0F4C" w:rsidRPr="00BC0F4C" w:rsidRDefault="00BC0F4C" w:rsidP="00EC2A65">
            <w:pPr>
              <w:widowControl/>
              <w:jc w:val="center"/>
              <w:textAlignment w:val="top"/>
              <w:rPr>
                <w:rFonts w:hint="eastAsia"/>
                <w:sz w:val="13"/>
                <w:szCs w:val="13"/>
              </w:rPr>
            </w:pPr>
            <w:r w:rsidRPr="00BC0F4C">
              <w:rPr>
                <w:rFonts w:hint="eastAsia"/>
                <w:sz w:val="13"/>
                <w:szCs w:val="13"/>
              </w:rPr>
              <w:t>2015.10</w:t>
            </w:r>
          </w:p>
        </w:tc>
      </w:tr>
      <w:tr w:rsidR="00BC0F4C" w:rsidTr="00EC2A65">
        <w:trPr>
          <w:trHeight w:val="170"/>
          <w:jc w:val="center"/>
        </w:trPr>
        <w:tc>
          <w:tcPr>
            <w:tcW w:w="1220" w:type="dxa"/>
            <w:vMerge/>
            <w:vAlign w:val="center"/>
          </w:tcPr>
          <w:p w:rsidR="00BC0F4C" w:rsidRPr="00F26C48" w:rsidRDefault="00BC0F4C" w:rsidP="00EF4330">
            <w:pPr>
              <w:widowControl/>
              <w:jc w:val="center"/>
              <w:textAlignment w:val="center"/>
              <w:rPr>
                <w:rFonts w:ascii="宋体" w:hAnsi="宋体" w:cs="宋体" w:hint="eastAsia"/>
                <w:color w:val="000000"/>
                <w:sz w:val="32"/>
                <w:szCs w:val="32"/>
              </w:rPr>
            </w:pPr>
          </w:p>
        </w:tc>
        <w:tc>
          <w:tcPr>
            <w:tcW w:w="3544" w:type="dxa"/>
            <w:vAlign w:val="center"/>
          </w:tcPr>
          <w:p w:rsidR="00BC0F4C" w:rsidRPr="00BC0F4C" w:rsidRDefault="00BC0F4C" w:rsidP="00EC2A65">
            <w:pPr>
              <w:widowControl/>
              <w:jc w:val="center"/>
              <w:textAlignment w:val="top"/>
              <w:rPr>
                <w:sz w:val="13"/>
                <w:szCs w:val="13"/>
              </w:rPr>
            </w:pPr>
            <w:r w:rsidRPr="00BC0F4C">
              <w:rPr>
                <w:rFonts w:hint="eastAsia"/>
                <w:sz w:val="13"/>
                <w:szCs w:val="13"/>
              </w:rPr>
              <w:t>《</w:t>
            </w:r>
            <w:r w:rsidRPr="00BC0F4C">
              <w:rPr>
                <w:sz w:val="13"/>
                <w:szCs w:val="13"/>
              </w:rPr>
              <w:fldChar w:fldCharType="begin"/>
            </w:r>
            <w:r w:rsidRPr="00BC0F4C">
              <w:rPr>
                <w:rFonts w:hint="eastAsia"/>
                <w:sz w:val="13"/>
                <w:szCs w:val="13"/>
              </w:rPr>
              <w:instrText xml:space="preserve"> HYPERLINK "http://epub.cnki.net/kns/detail/detail.aspx?QueryID=8&amp;CurRec=2&amp;recid=&amp;FileName=XDSM201516095&amp;DbName=CJFDLAST2015&amp;DbCode=CJFQ&amp;pr=" \t "http://epub.cnki.net/kns/brief/_blank" </w:instrText>
            </w:r>
            <w:r w:rsidRPr="00BC0F4C">
              <w:rPr>
                <w:sz w:val="13"/>
                <w:szCs w:val="13"/>
              </w:rPr>
              <w:fldChar w:fldCharType="separate"/>
            </w:r>
            <w:r w:rsidRPr="00BC0F4C">
              <w:rPr>
                <w:sz w:val="13"/>
                <w:szCs w:val="13"/>
              </w:rPr>
              <w:t>城市变迁中民俗文化嬗变探讨</w:t>
            </w:r>
            <w:r w:rsidRPr="00BC0F4C">
              <w:rPr>
                <w:sz w:val="13"/>
                <w:szCs w:val="13"/>
              </w:rPr>
              <w:t>——</w:t>
            </w:r>
            <w:r w:rsidRPr="00BC0F4C">
              <w:rPr>
                <w:sz w:val="13"/>
                <w:szCs w:val="13"/>
              </w:rPr>
              <w:t>以近代淮安为例</w:t>
            </w:r>
            <w:r w:rsidRPr="00BC0F4C">
              <w:rPr>
                <w:sz w:val="13"/>
                <w:szCs w:val="13"/>
              </w:rPr>
              <w:fldChar w:fldCharType="end"/>
            </w:r>
            <w:r w:rsidRPr="00BC0F4C">
              <w:rPr>
                <w:rFonts w:hint="eastAsia"/>
                <w:sz w:val="13"/>
                <w:szCs w:val="13"/>
              </w:rPr>
              <w:t>》</w:t>
            </w:r>
          </w:p>
        </w:tc>
        <w:tc>
          <w:tcPr>
            <w:tcW w:w="1984" w:type="dxa"/>
            <w:vAlign w:val="center"/>
          </w:tcPr>
          <w:p w:rsidR="00BC0F4C" w:rsidRPr="00BC0F4C" w:rsidRDefault="00BC0F4C" w:rsidP="00EC2A65">
            <w:pPr>
              <w:widowControl/>
              <w:jc w:val="center"/>
              <w:textAlignment w:val="top"/>
              <w:rPr>
                <w:sz w:val="13"/>
                <w:szCs w:val="13"/>
              </w:rPr>
            </w:pPr>
            <w:r w:rsidRPr="00BC0F4C">
              <w:rPr>
                <w:rFonts w:hint="eastAsia"/>
                <w:sz w:val="13"/>
                <w:szCs w:val="13"/>
              </w:rPr>
              <w:t>《现代商贸工业》</w:t>
            </w:r>
          </w:p>
          <w:p w:rsidR="00BC0F4C" w:rsidRPr="00BC0F4C" w:rsidRDefault="00BC0F4C" w:rsidP="00EC2A65">
            <w:pPr>
              <w:widowControl/>
              <w:jc w:val="center"/>
              <w:textAlignment w:val="top"/>
              <w:rPr>
                <w:rFonts w:hint="eastAsia"/>
                <w:sz w:val="13"/>
                <w:szCs w:val="13"/>
              </w:rPr>
            </w:pPr>
          </w:p>
        </w:tc>
        <w:tc>
          <w:tcPr>
            <w:tcW w:w="1162" w:type="dxa"/>
            <w:vAlign w:val="center"/>
          </w:tcPr>
          <w:p w:rsidR="00BC0F4C" w:rsidRPr="00BC0F4C" w:rsidRDefault="00BC0F4C" w:rsidP="00EC2A65">
            <w:pPr>
              <w:widowControl/>
              <w:jc w:val="center"/>
              <w:textAlignment w:val="top"/>
              <w:rPr>
                <w:rFonts w:hint="eastAsia"/>
                <w:sz w:val="13"/>
                <w:szCs w:val="13"/>
              </w:rPr>
            </w:pPr>
            <w:r w:rsidRPr="00BC0F4C">
              <w:rPr>
                <w:rFonts w:hint="eastAsia"/>
                <w:sz w:val="13"/>
                <w:szCs w:val="13"/>
              </w:rPr>
              <w:t>2015.08</w:t>
            </w:r>
          </w:p>
        </w:tc>
      </w:tr>
      <w:tr w:rsidR="00B1418B" w:rsidTr="00EC2A65">
        <w:trPr>
          <w:trHeight w:val="170"/>
          <w:jc w:val="center"/>
        </w:trPr>
        <w:tc>
          <w:tcPr>
            <w:tcW w:w="1220" w:type="dxa"/>
            <w:vMerge w:val="restart"/>
            <w:vAlign w:val="center"/>
          </w:tcPr>
          <w:p w:rsidR="00B1418B" w:rsidRPr="00F26C48" w:rsidRDefault="00B1418B" w:rsidP="00EF4330">
            <w:pPr>
              <w:widowControl/>
              <w:jc w:val="center"/>
              <w:textAlignment w:val="center"/>
              <w:rPr>
                <w:rFonts w:ascii="宋体" w:hAnsi="宋体" w:cs="宋体" w:hint="eastAsia"/>
                <w:color w:val="000000"/>
                <w:sz w:val="32"/>
                <w:szCs w:val="32"/>
              </w:rPr>
            </w:pPr>
            <w:r w:rsidRPr="00F26C48">
              <w:rPr>
                <w:rFonts w:hint="eastAsia"/>
                <w:sz w:val="32"/>
                <w:szCs w:val="32"/>
              </w:rPr>
              <w:t>邓国英</w:t>
            </w:r>
          </w:p>
        </w:tc>
        <w:tc>
          <w:tcPr>
            <w:tcW w:w="3544" w:type="dxa"/>
            <w:vAlign w:val="center"/>
          </w:tcPr>
          <w:p w:rsidR="00B1418B" w:rsidRPr="00B1418B" w:rsidRDefault="00B1418B" w:rsidP="00EC2A65">
            <w:pPr>
              <w:widowControl/>
              <w:jc w:val="center"/>
              <w:textAlignment w:val="top"/>
              <w:rPr>
                <w:rFonts w:hint="eastAsia"/>
                <w:sz w:val="13"/>
                <w:szCs w:val="13"/>
              </w:rPr>
            </w:pPr>
            <w:r w:rsidRPr="00B1418B">
              <w:rPr>
                <w:rFonts w:hint="eastAsia"/>
                <w:sz w:val="13"/>
                <w:szCs w:val="13"/>
              </w:rPr>
              <w:t>地方本科院校学生教育结果质量调查</w:t>
            </w:r>
            <w:r w:rsidRPr="00B1418B">
              <w:rPr>
                <w:rFonts w:hint="eastAsia"/>
                <w:sz w:val="13"/>
                <w:szCs w:val="13"/>
              </w:rPr>
              <w:t>----</w:t>
            </w:r>
            <w:r w:rsidRPr="00B1418B">
              <w:rPr>
                <w:rFonts w:hint="eastAsia"/>
                <w:sz w:val="13"/>
                <w:szCs w:val="13"/>
              </w:rPr>
              <w:t>基于某地方本科院校“</w:t>
            </w:r>
            <w:r w:rsidRPr="00B1418B">
              <w:rPr>
                <w:rFonts w:hint="eastAsia"/>
                <w:sz w:val="13"/>
                <w:szCs w:val="13"/>
              </w:rPr>
              <w:t>CCSS-2013</w:t>
            </w:r>
            <w:r w:rsidRPr="00B1418B">
              <w:rPr>
                <w:rFonts w:hint="eastAsia"/>
                <w:sz w:val="13"/>
                <w:szCs w:val="13"/>
              </w:rPr>
              <w:t>”调查数据的分析</w:t>
            </w:r>
          </w:p>
        </w:tc>
        <w:tc>
          <w:tcPr>
            <w:tcW w:w="1984" w:type="dxa"/>
            <w:vAlign w:val="center"/>
          </w:tcPr>
          <w:p w:rsidR="00B1418B" w:rsidRPr="00B1418B" w:rsidRDefault="00B1418B" w:rsidP="00EC2A65">
            <w:pPr>
              <w:widowControl/>
              <w:jc w:val="center"/>
              <w:textAlignment w:val="top"/>
              <w:rPr>
                <w:rFonts w:hint="eastAsia"/>
                <w:sz w:val="13"/>
                <w:szCs w:val="13"/>
              </w:rPr>
            </w:pPr>
            <w:r w:rsidRPr="00B1418B">
              <w:rPr>
                <w:rFonts w:hint="eastAsia"/>
                <w:sz w:val="13"/>
                <w:szCs w:val="13"/>
              </w:rPr>
              <w:t>中国成人教育</w:t>
            </w:r>
          </w:p>
        </w:tc>
        <w:tc>
          <w:tcPr>
            <w:tcW w:w="1162" w:type="dxa"/>
            <w:vAlign w:val="center"/>
          </w:tcPr>
          <w:p w:rsidR="00B1418B" w:rsidRPr="00BC0F4C" w:rsidRDefault="00B1418B" w:rsidP="00EC2A65">
            <w:pPr>
              <w:widowControl/>
              <w:jc w:val="center"/>
              <w:textAlignment w:val="top"/>
              <w:rPr>
                <w:rFonts w:hint="eastAsia"/>
                <w:sz w:val="13"/>
                <w:szCs w:val="13"/>
              </w:rPr>
            </w:pPr>
            <w:r w:rsidRPr="00B1418B">
              <w:rPr>
                <w:rFonts w:hint="eastAsia"/>
                <w:sz w:val="13"/>
                <w:szCs w:val="13"/>
              </w:rPr>
              <w:t>2015</w:t>
            </w:r>
            <w:r w:rsidRPr="00B1418B">
              <w:rPr>
                <w:rFonts w:hint="eastAsia"/>
                <w:sz w:val="13"/>
                <w:szCs w:val="13"/>
              </w:rPr>
              <w:t>年第</w:t>
            </w:r>
            <w:r w:rsidRPr="00B1418B">
              <w:rPr>
                <w:rFonts w:hint="eastAsia"/>
                <w:sz w:val="13"/>
                <w:szCs w:val="13"/>
              </w:rPr>
              <w:t>22</w:t>
            </w:r>
            <w:r w:rsidRPr="00B1418B">
              <w:rPr>
                <w:rFonts w:hint="eastAsia"/>
                <w:sz w:val="13"/>
                <w:szCs w:val="13"/>
              </w:rPr>
              <w:t>期</w:t>
            </w:r>
          </w:p>
        </w:tc>
      </w:tr>
      <w:tr w:rsidR="00B1418B" w:rsidTr="00EC2A65">
        <w:trPr>
          <w:trHeight w:val="170"/>
          <w:jc w:val="center"/>
        </w:trPr>
        <w:tc>
          <w:tcPr>
            <w:tcW w:w="1220" w:type="dxa"/>
            <w:vMerge/>
            <w:vAlign w:val="center"/>
          </w:tcPr>
          <w:p w:rsidR="00B1418B" w:rsidRPr="00F26C48" w:rsidRDefault="00B1418B" w:rsidP="00EF4330">
            <w:pPr>
              <w:widowControl/>
              <w:jc w:val="center"/>
              <w:textAlignment w:val="center"/>
              <w:rPr>
                <w:rFonts w:ascii="宋体" w:hAnsi="宋体" w:cs="宋体" w:hint="eastAsia"/>
                <w:color w:val="000000"/>
                <w:sz w:val="32"/>
                <w:szCs w:val="32"/>
              </w:rPr>
            </w:pPr>
          </w:p>
        </w:tc>
        <w:tc>
          <w:tcPr>
            <w:tcW w:w="3544" w:type="dxa"/>
            <w:vAlign w:val="center"/>
          </w:tcPr>
          <w:p w:rsidR="00B1418B" w:rsidRPr="00B1418B" w:rsidRDefault="00B1418B" w:rsidP="00EC2A65">
            <w:pPr>
              <w:widowControl/>
              <w:jc w:val="center"/>
              <w:textAlignment w:val="top"/>
              <w:rPr>
                <w:sz w:val="13"/>
                <w:szCs w:val="13"/>
              </w:rPr>
            </w:pPr>
            <w:r w:rsidRPr="00B1418B">
              <w:rPr>
                <w:rFonts w:hint="eastAsia"/>
                <w:sz w:val="13"/>
                <w:szCs w:val="13"/>
              </w:rPr>
              <w:t>我国本科教育质量改进述评</w:t>
            </w:r>
          </w:p>
        </w:tc>
        <w:tc>
          <w:tcPr>
            <w:tcW w:w="1984" w:type="dxa"/>
            <w:vAlign w:val="center"/>
          </w:tcPr>
          <w:p w:rsidR="00B1418B" w:rsidRPr="00B1418B" w:rsidRDefault="00B1418B" w:rsidP="00EC2A65">
            <w:pPr>
              <w:widowControl/>
              <w:jc w:val="center"/>
              <w:textAlignment w:val="top"/>
              <w:rPr>
                <w:rFonts w:hint="eastAsia"/>
                <w:sz w:val="13"/>
                <w:szCs w:val="13"/>
              </w:rPr>
            </w:pPr>
            <w:r w:rsidRPr="00B1418B">
              <w:rPr>
                <w:rFonts w:hint="eastAsia"/>
                <w:sz w:val="13"/>
                <w:szCs w:val="13"/>
              </w:rPr>
              <w:t>淮阴工学院学报</w:t>
            </w:r>
          </w:p>
        </w:tc>
        <w:tc>
          <w:tcPr>
            <w:tcW w:w="1162" w:type="dxa"/>
            <w:vAlign w:val="center"/>
          </w:tcPr>
          <w:p w:rsidR="00B1418B" w:rsidRPr="00BC0F4C" w:rsidRDefault="00B1418B" w:rsidP="00EC2A65">
            <w:pPr>
              <w:widowControl/>
              <w:jc w:val="center"/>
              <w:textAlignment w:val="top"/>
              <w:rPr>
                <w:rFonts w:hint="eastAsia"/>
                <w:sz w:val="13"/>
                <w:szCs w:val="13"/>
              </w:rPr>
            </w:pPr>
            <w:r w:rsidRPr="00B1418B">
              <w:rPr>
                <w:rFonts w:hint="eastAsia"/>
                <w:sz w:val="13"/>
                <w:szCs w:val="13"/>
              </w:rPr>
              <w:t>2015</w:t>
            </w:r>
            <w:r w:rsidRPr="00B1418B">
              <w:rPr>
                <w:rFonts w:hint="eastAsia"/>
                <w:sz w:val="13"/>
                <w:szCs w:val="13"/>
              </w:rPr>
              <w:t>年第</w:t>
            </w:r>
            <w:r w:rsidRPr="00B1418B">
              <w:rPr>
                <w:rFonts w:hint="eastAsia"/>
                <w:sz w:val="13"/>
                <w:szCs w:val="13"/>
              </w:rPr>
              <w:t>2</w:t>
            </w:r>
            <w:r w:rsidRPr="00B1418B">
              <w:rPr>
                <w:rFonts w:hint="eastAsia"/>
                <w:sz w:val="13"/>
                <w:szCs w:val="13"/>
              </w:rPr>
              <w:t>期</w:t>
            </w:r>
          </w:p>
        </w:tc>
      </w:tr>
      <w:tr w:rsidR="00B1418B" w:rsidTr="00EC2A65">
        <w:trPr>
          <w:trHeight w:val="170"/>
          <w:jc w:val="center"/>
        </w:trPr>
        <w:tc>
          <w:tcPr>
            <w:tcW w:w="1220" w:type="dxa"/>
            <w:vMerge/>
            <w:vAlign w:val="center"/>
          </w:tcPr>
          <w:p w:rsidR="00B1418B" w:rsidRPr="00F26C48" w:rsidRDefault="00B1418B" w:rsidP="00EF4330">
            <w:pPr>
              <w:widowControl/>
              <w:jc w:val="center"/>
              <w:textAlignment w:val="center"/>
              <w:rPr>
                <w:rFonts w:ascii="宋体" w:hAnsi="宋体" w:cs="宋体" w:hint="eastAsia"/>
                <w:color w:val="000000"/>
                <w:sz w:val="32"/>
                <w:szCs w:val="32"/>
              </w:rPr>
            </w:pPr>
          </w:p>
        </w:tc>
        <w:tc>
          <w:tcPr>
            <w:tcW w:w="3544" w:type="dxa"/>
            <w:vAlign w:val="center"/>
          </w:tcPr>
          <w:p w:rsidR="00B1418B" w:rsidRPr="00B1418B" w:rsidRDefault="00B1418B" w:rsidP="00EC2A65">
            <w:pPr>
              <w:widowControl/>
              <w:jc w:val="center"/>
              <w:textAlignment w:val="top"/>
              <w:rPr>
                <w:rFonts w:hint="eastAsia"/>
                <w:sz w:val="13"/>
                <w:szCs w:val="13"/>
              </w:rPr>
            </w:pPr>
            <w:r w:rsidRPr="00B1418B">
              <w:rPr>
                <w:rFonts w:hint="eastAsia"/>
                <w:sz w:val="13"/>
                <w:szCs w:val="13"/>
              </w:rPr>
              <w:t>淮阴工学院本科教育学情调查研究——</w:t>
            </w:r>
            <w:proofErr w:type="gramStart"/>
            <w:r w:rsidRPr="00B1418B">
              <w:rPr>
                <w:rFonts w:hint="eastAsia"/>
                <w:sz w:val="13"/>
                <w:szCs w:val="13"/>
              </w:rPr>
              <w:t>—</w:t>
            </w:r>
            <w:proofErr w:type="gramEnd"/>
            <w:r w:rsidRPr="00B1418B">
              <w:rPr>
                <w:rFonts w:hint="eastAsia"/>
                <w:sz w:val="13"/>
                <w:szCs w:val="13"/>
              </w:rPr>
              <w:t>基于</w:t>
            </w:r>
            <w:r w:rsidRPr="00B1418B">
              <w:rPr>
                <w:rFonts w:hint="eastAsia"/>
                <w:sz w:val="13"/>
                <w:szCs w:val="13"/>
              </w:rPr>
              <w:t xml:space="preserve"> NSSE</w:t>
            </w:r>
            <w:r w:rsidRPr="00B1418B">
              <w:rPr>
                <w:rFonts w:hint="eastAsia"/>
                <w:sz w:val="13"/>
                <w:szCs w:val="13"/>
              </w:rPr>
              <w:t>—</w:t>
            </w:r>
            <w:r w:rsidRPr="00B1418B">
              <w:rPr>
                <w:rFonts w:hint="eastAsia"/>
                <w:sz w:val="13"/>
                <w:szCs w:val="13"/>
              </w:rPr>
              <w:t xml:space="preserve">China2012 </w:t>
            </w:r>
            <w:r w:rsidRPr="00B1418B">
              <w:rPr>
                <w:rFonts w:hint="eastAsia"/>
                <w:sz w:val="13"/>
                <w:szCs w:val="13"/>
              </w:rPr>
              <w:t>的数据分析</w:t>
            </w:r>
          </w:p>
        </w:tc>
        <w:tc>
          <w:tcPr>
            <w:tcW w:w="1984" w:type="dxa"/>
            <w:vAlign w:val="center"/>
          </w:tcPr>
          <w:p w:rsidR="00B1418B" w:rsidRPr="00B1418B" w:rsidRDefault="00B1418B" w:rsidP="00EC2A65">
            <w:pPr>
              <w:widowControl/>
              <w:jc w:val="center"/>
              <w:textAlignment w:val="top"/>
              <w:rPr>
                <w:rFonts w:hint="eastAsia"/>
                <w:sz w:val="13"/>
                <w:szCs w:val="13"/>
              </w:rPr>
            </w:pPr>
            <w:r w:rsidRPr="00B1418B">
              <w:rPr>
                <w:rFonts w:hint="eastAsia"/>
                <w:sz w:val="13"/>
                <w:szCs w:val="13"/>
              </w:rPr>
              <w:t>淮阴工学院学报</w:t>
            </w:r>
          </w:p>
        </w:tc>
        <w:tc>
          <w:tcPr>
            <w:tcW w:w="1162" w:type="dxa"/>
            <w:vAlign w:val="center"/>
          </w:tcPr>
          <w:p w:rsidR="00B1418B" w:rsidRPr="00BC0F4C" w:rsidRDefault="00B1418B" w:rsidP="00EC2A65">
            <w:pPr>
              <w:widowControl/>
              <w:jc w:val="center"/>
              <w:textAlignment w:val="top"/>
              <w:rPr>
                <w:rFonts w:hint="eastAsia"/>
                <w:sz w:val="13"/>
                <w:szCs w:val="13"/>
              </w:rPr>
            </w:pPr>
            <w:r w:rsidRPr="00B1418B">
              <w:rPr>
                <w:rFonts w:hint="eastAsia"/>
                <w:sz w:val="13"/>
                <w:szCs w:val="13"/>
              </w:rPr>
              <w:t>2014</w:t>
            </w:r>
            <w:r w:rsidRPr="00B1418B">
              <w:rPr>
                <w:rFonts w:hint="eastAsia"/>
                <w:sz w:val="13"/>
                <w:szCs w:val="13"/>
              </w:rPr>
              <w:t>年第</w:t>
            </w:r>
            <w:r w:rsidRPr="00B1418B">
              <w:rPr>
                <w:rFonts w:hint="eastAsia"/>
                <w:sz w:val="13"/>
                <w:szCs w:val="13"/>
              </w:rPr>
              <w:t>6</w:t>
            </w:r>
            <w:r w:rsidRPr="00B1418B">
              <w:rPr>
                <w:rFonts w:hint="eastAsia"/>
                <w:sz w:val="13"/>
                <w:szCs w:val="13"/>
              </w:rPr>
              <w:t>期</w:t>
            </w:r>
          </w:p>
        </w:tc>
      </w:tr>
      <w:tr w:rsidR="00B1418B" w:rsidTr="00EC2A65">
        <w:trPr>
          <w:trHeight w:val="170"/>
          <w:jc w:val="center"/>
        </w:trPr>
        <w:tc>
          <w:tcPr>
            <w:tcW w:w="1220" w:type="dxa"/>
            <w:vMerge/>
            <w:vAlign w:val="center"/>
          </w:tcPr>
          <w:p w:rsidR="00B1418B" w:rsidRPr="00F26C48" w:rsidRDefault="00B1418B" w:rsidP="00EF4330">
            <w:pPr>
              <w:widowControl/>
              <w:jc w:val="center"/>
              <w:textAlignment w:val="center"/>
              <w:rPr>
                <w:rFonts w:ascii="宋体" w:hAnsi="宋体" w:cs="宋体" w:hint="eastAsia"/>
                <w:color w:val="000000"/>
                <w:sz w:val="32"/>
                <w:szCs w:val="32"/>
              </w:rPr>
            </w:pPr>
          </w:p>
        </w:tc>
        <w:tc>
          <w:tcPr>
            <w:tcW w:w="3544" w:type="dxa"/>
            <w:vAlign w:val="center"/>
          </w:tcPr>
          <w:p w:rsidR="00B1418B" w:rsidRPr="00B1418B" w:rsidRDefault="00B1418B" w:rsidP="00EC2A65">
            <w:pPr>
              <w:widowControl/>
              <w:jc w:val="center"/>
              <w:textAlignment w:val="top"/>
              <w:rPr>
                <w:rFonts w:hint="eastAsia"/>
                <w:sz w:val="13"/>
                <w:szCs w:val="13"/>
              </w:rPr>
            </w:pPr>
            <w:r w:rsidRPr="00B1418B">
              <w:rPr>
                <w:rFonts w:hint="eastAsia"/>
                <w:sz w:val="13"/>
                <w:szCs w:val="13"/>
              </w:rPr>
              <w:t>地方本科院校辅导员队伍建设状况实证研究</w:t>
            </w:r>
          </w:p>
        </w:tc>
        <w:tc>
          <w:tcPr>
            <w:tcW w:w="1984" w:type="dxa"/>
            <w:vAlign w:val="center"/>
          </w:tcPr>
          <w:p w:rsidR="00B1418B" w:rsidRPr="00B1418B" w:rsidRDefault="00B1418B" w:rsidP="00EC2A65">
            <w:pPr>
              <w:widowControl/>
              <w:jc w:val="center"/>
              <w:textAlignment w:val="top"/>
              <w:rPr>
                <w:rFonts w:hint="eastAsia"/>
                <w:sz w:val="13"/>
                <w:szCs w:val="13"/>
              </w:rPr>
            </w:pPr>
            <w:r w:rsidRPr="00B1418B">
              <w:rPr>
                <w:rFonts w:hint="eastAsia"/>
                <w:sz w:val="13"/>
                <w:szCs w:val="13"/>
              </w:rPr>
              <w:t>时代教育</w:t>
            </w:r>
          </w:p>
        </w:tc>
        <w:tc>
          <w:tcPr>
            <w:tcW w:w="1162" w:type="dxa"/>
            <w:vAlign w:val="center"/>
          </w:tcPr>
          <w:p w:rsidR="00B1418B" w:rsidRPr="00BC0F4C" w:rsidRDefault="00B1418B" w:rsidP="00EC2A65">
            <w:pPr>
              <w:widowControl/>
              <w:jc w:val="center"/>
              <w:textAlignment w:val="top"/>
              <w:rPr>
                <w:rFonts w:hint="eastAsia"/>
                <w:sz w:val="13"/>
                <w:szCs w:val="13"/>
              </w:rPr>
            </w:pPr>
            <w:r w:rsidRPr="00B1418B">
              <w:rPr>
                <w:rFonts w:hint="eastAsia"/>
                <w:sz w:val="13"/>
                <w:szCs w:val="13"/>
              </w:rPr>
              <w:t>2014</w:t>
            </w:r>
            <w:r w:rsidRPr="00B1418B">
              <w:rPr>
                <w:rFonts w:hint="eastAsia"/>
                <w:sz w:val="13"/>
                <w:szCs w:val="13"/>
              </w:rPr>
              <w:t>年第</w:t>
            </w:r>
            <w:r w:rsidRPr="00B1418B">
              <w:rPr>
                <w:rFonts w:hint="eastAsia"/>
                <w:sz w:val="13"/>
                <w:szCs w:val="13"/>
              </w:rPr>
              <w:t>2</w:t>
            </w:r>
            <w:r w:rsidRPr="00B1418B">
              <w:rPr>
                <w:rFonts w:hint="eastAsia"/>
                <w:sz w:val="13"/>
                <w:szCs w:val="13"/>
              </w:rPr>
              <w:t>期</w:t>
            </w:r>
          </w:p>
        </w:tc>
      </w:tr>
      <w:tr w:rsidR="00B1418B" w:rsidTr="00EC2A65">
        <w:trPr>
          <w:trHeight w:val="170"/>
          <w:jc w:val="center"/>
        </w:trPr>
        <w:tc>
          <w:tcPr>
            <w:tcW w:w="1220" w:type="dxa"/>
            <w:vMerge/>
            <w:vAlign w:val="center"/>
          </w:tcPr>
          <w:p w:rsidR="00B1418B" w:rsidRPr="00F26C48" w:rsidRDefault="00B1418B" w:rsidP="00EF4330">
            <w:pPr>
              <w:widowControl/>
              <w:jc w:val="center"/>
              <w:textAlignment w:val="center"/>
              <w:rPr>
                <w:rFonts w:ascii="宋体" w:hAnsi="宋体" w:cs="宋体" w:hint="eastAsia"/>
                <w:color w:val="000000"/>
                <w:sz w:val="32"/>
                <w:szCs w:val="32"/>
              </w:rPr>
            </w:pPr>
          </w:p>
        </w:tc>
        <w:tc>
          <w:tcPr>
            <w:tcW w:w="3544" w:type="dxa"/>
            <w:vAlign w:val="center"/>
          </w:tcPr>
          <w:p w:rsidR="00B1418B" w:rsidRPr="00B1418B" w:rsidRDefault="00B1418B" w:rsidP="00EC2A65">
            <w:pPr>
              <w:widowControl/>
              <w:jc w:val="center"/>
              <w:textAlignment w:val="top"/>
              <w:rPr>
                <w:rFonts w:hint="eastAsia"/>
                <w:sz w:val="13"/>
                <w:szCs w:val="13"/>
              </w:rPr>
            </w:pPr>
            <w:r w:rsidRPr="00B1418B">
              <w:rPr>
                <w:rFonts w:hint="eastAsia"/>
                <w:sz w:val="13"/>
                <w:szCs w:val="13"/>
              </w:rPr>
              <w:t>以人为本的教育理念在教育评估中的若干体现述评</w:t>
            </w:r>
          </w:p>
        </w:tc>
        <w:tc>
          <w:tcPr>
            <w:tcW w:w="1984" w:type="dxa"/>
            <w:vAlign w:val="center"/>
          </w:tcPr>
          <w:p w:rsidR="00B1418B" w:rsidRPr="00B1418B" w:rsidRDefault="00B1418B" w:rsidP="00EC2A65">
            <w:pPr>
              <w:widowControl/>
              <w:jc w:val="center"/>
              <w:textAlignment w:val="top"/>
              <w:rPr>
                <w:rFonts w:hint="eastAsia"/>
                <w:sz w:val="13"/>
                <w:szCs w:val="13"/>
              </w:rPr>
            </w:pPr>
            <w:r w:rsidRPr="00B1418B">
              <w:rPr>
                <w:rFonts w:hint="eastAsia"/>
                <w:sz w:val="13"/>
                <w:szCs w:val="13"/>
              </w:rPr>
              <w:t>无锡职业技术学院学报</w:t>
            </w:r>
          </w:p>
        </w:tc>
        <w:tc>
          <w:tcPr>
            <w:tcW w:w="1162" w:type="dxa"/>
            <w:vAlign w:val="center"/>
          </w:tcPr>
          <w:p w:rsidR="00B1418B" w:rsidRPr="00BC0F4C" w:rsidRDefault="00B1418B" w:rsidP="00EC2A65">
            <w:pPr>
              <w:widowControl/>
              <w:jc w:val="center"/>
              <w:textAlignment w:val="top"/>
              <w:rPr>
                <w:rFonts w:hint="eastAsia"/>
                <w:sz w:val="13"/>
                <w:szCs w:val="13"/>
              </w:rPr>
            </w:pPr>
            <w:r w:rsidRPr="00B1418B">
              <w:rPr>
                <w:rFonts w:hint="eastAsia"/>
                <w:sz w:val="13"/>
                <w:szCs w:val="13"/>
              </w:rPr>
              <w:t>2013</w:t>
            </w:r>
            <w:r w:rsidRPr="00B1418B">
              <w:rPr>
                <w:rFonts w:hint="eastAsia"/>
                <w:sz w:val="13"/>
                <w:szCs w:val="13"/>
              </w:rPr>
              <w:t>年</w:t>
            </w:r>
            <w:r w:rsidRPr="00B1418B">
              <w:rPr>
                <w:rFonts w:hint="eastAsia"/>
                <w:sz w:val="13"/>
                <w:szCs w:val="13"/>
              </w:rPr>
              <w:t>06</w:t>
            </w:r>
            <w:r w:rsidRPr="00B1418B">
              <w:rPr>
                <w:rFonts w:hint="eastAsia"/>
                <w:sz w:val="13"/>
                <w:szCs w:val="13"/>
              </w:rPr>
              <w:t>期</w:t>
            </w:r>
          </w:p>
        </w:tc>
      </w:tr>
      <w:tr w:rsidR="00B1418B" w:rsidTr="00EC2A65">
        <w:trPr>
          <w:trHeight w:val="170"/>
          <w:jc w:val="center"/>
        </w:trPr>
        <w:tc>
          <w:tcPr>
            <w:tcW w:w="1220" w:type="dxa"/>
            <w:vMerge/>
            <w:vAlign w:val="center"/>
          </w:tcPr>
          <w:p w:rsidR="00B1418B" w:rsidRPr="00F26C48" w:rsidRDefault="00B1418B" w:rsidP="00EF4330">
            <w:pPr>
              <w:widowControl/>
              <w:jc w:val="center"/>
              <w:textAlignment w:val="center"/>
              <w:rPr>
                <w:rFonts w:ascii="宋体" w:hAnsi="宋体" w:cs="宋体" w:hint="eastAsia"/>
                <w:color w:val="000000"/>
                <w:sz w:val="32"/>
                <w:szCs w:val="32"/>
              </w:rPr>
            </w:pPr>
          </w:p>
        </w:tc>
        <w:tc>
          <w:tcPr>
            <w:tcW w:w="3544" w:type="dxa"/>
            <w:vAlign w:val="center"/>
          </w:tcPr>
          <w:p w:rsidR="00B1418B" w:rsidRPr="00B1418B" w:rsidRDefault="00B1418B" w:rsidP="00EC2A65">
            <w:pPr>
              <w:widowControl/>
              <w:jc w:val="center"/>
              <w:textAlignment w:val="top"/>
              <w:rPr>
                <w:rFonts w:hint="eastAsia"/>
                <w:sz w:val="13"/>
                <w:szCs w:val="13"/>
              </w:rPr>
            </w:pPr>
            <w:r w:rsidRPr="00B1418B">
              <w:rPr>
                <w:rFonts w:hint="eastAsia"/>
                <w:sz w:val="13"/>
                <w:szCs w:val="13"/>
              </w:rPr>
              <w:t>基于大学生视角的考试作弊问题实证研究</w:t>
            </w:r>
          </w:p>
        </w:tc>
        <w:tc>
          <w:tcPr>
            <w:tcW w:w="1984" w:type="dxa"/>
            <w:vAlign w:val="center"/>
          </w:tcPr>
          <w:p w:rsidR="00B1418B" w:rsidRPr="00B1418B" w:rsidRDefault="00B1418B" w:rsidP="00EC2A65">
            <w:pPr>
              <w:widowControl/>
              <w:jc w:val="center"/>
              <w:textAlignment w:val="top"/>
              <w:rPr>
                <w:rFonts w:hint="eastAsia"/>
                <w:sz w:val="13"/>
                <w:szCs w:val="13"/>
              </w:rPr>
            </w:pPr>
            <w:r w:rsidRPr="00B1418B">
              <w:rPr>
                <w:rFonts w:hint="eastAsia"/>
                <w:sz w:val="13"/>
                <w:szCs w:val="13"/>
              </w:rPr>
              <w:t>淮阴工学院学报</w:t>
            </w:r>
          </w:p>
        </w:tc>
        <w:tc>
          <w:tcPr>
            <w:tcW w:w="1162" w:type="dxa"/>
            <w:vAlign w:val="center"/>
          </w:tcPr>
          <w:p w:rsidR="00B1418B" w:rsidRPr="00BC0F4C" w:rsidRDefault="00B1418B" w:rsidP="00EC2A65">
            <w:pPr>
              <w:widowControl/>
              <w:jc w:val="center"/>
              <w:textAlignment w:val="top"/>
              <w:rPr>
                <w:rFonts w:hint="eastAsia"/>
                <w:sz w:val="13"/>
                <w:szCs w:val="13"/>
              </w:rPr>
            </w:pPr>
            <w:r w:rsidRPr="00B1418B">
              <w:rPr>
                <w:rFonts w:hint="eastAsia"/>
                <w:sz w:val="13"/>
                <w:szCs w:val="13"/>
              </w:rPr>
              <w:t>2012</w:t>
            </w:r>
            <w:r w:rsidRPr="00B1418B">
              <w:rPr>
                <w:rFonts w:hint="eastAsia"/>
                <w:sz w:val="13"/>
                <w:szCs w:val="13"/>
              </w:rPr>
              <w:t>年</w:t>
            </w:r>
            <w:r w:rsidRPr="00B1418B">
              <w:rPr>
                <w:rFonts w:hint="eastAsia"/>
                <w:sz w:val="13"/>
                <w:szCs w:val="13"/>
              </w:rPr>
              <w:t>02</w:t>
            </w:r>
            <w:r w:rsidRPr="00B1418B">
              <w:rPr>
                <w:rFonts w:hint="eastAsia"/>
                <w:sz w:val="13"/>
                <w:szCs w:val="13"/>
              </w:rPr>
              <w:t>期</w:t>
            </w:r>
          </w:p>
        </w:tc>
      </w:tr>
      <w:tr w:rsidR="00B1418B" w:rsidTr="00EC2A65">
        <w:trPr>
          <w:trHeight w:val="170"/>
          <w:jc w:val="center"/>
        </w:trPr>
        <w:tc>
          <w:tcPr>
            <w:tcW w:w="1220" w:type="dxa"/>
            <w:vMerge/>
            <w:vAlign w:val="center"/>
          </w:tcPr>
          <w:p w:rsidR="00B1418B" w:rsidRPr="00F26C48" w:rsidRDefault="00B1418B" w:rsidP="00EF4330">
            <w:pPr>
              <w:widowControl/>
              <w:jc w:val="center"/>
              <w:textAlignment w:val="center"/>
              <w:rPr>
                <w:rFonts w:ascii="宋体" w:hAnsi="宋体" w:cs="宋体" w:hint="eastAsia"/>
                <w:color w:val="000000"/>
                <w:sz w:val="32"/>
                <w:szCs w:val="32"/>
              </w:rPr>
            </w:pPr>
          </w:p>
        </w:tc>
        <w:tc>
          <w:tcPr>
            <w:tcW w:w="3544" w:type="dxa"/>
            <w:vAlign w:val="center"/>
          </w:tcPr>
          <w:p w:rsidR="00B1418B" w:rsidRPr="00B1418B" w:rsidRDefault="00B1418B" w:rsidP="00EC2A65">
            <w:pPr>
              <w:widowControl/>
              <w:jc w:val="center"/>
              <w:textAlignment w:val="top"/>
              <w:rPr>
                <w:rFonts w:hint="eastAsia"/>
                <w:sz w:val="13"/>
                <w:szCs w:val="13"/>
              </w:rPr>
            </w:pPr>
            <w:r w:rsidRPr="00B1418B">
              <w:rPr>
                <w:rFonts w:hint="eastAsia"/>
                <w:sz w:val="13"/>
                <w:szCs w:val="13"/>
              </w:rPr>
              <w:t>漫谈辅导员与科研</w:t>
            </w:r>
          </w:p>
        </w:tc>
        <w:tc>
          <w:tcPr>
            <w:tcW w:w="1984" w:type="dxa"/>
            <w:vAlign w:val="center"/>
          </w:tcPr>
          <w:p w:rsidR="00B1418B" w:rsidRPr="00B1418B" w:rsidRDefault="00B1418B" w:rsidP="00EC2A65">
            <w:pPr>
              <w:widowControl/>
              <w:jc w:val="center"/>
              <w:textAlignment w:val="top"/>
              <w:rPr>
                <w:rFonts w:hint="eastAsia"/>
                <w:sz w:val="13"/>
                <w:szCs w:val="13"/>
              </w:rPr>
            </w:pPr>
            <w:r w:rsidRPr="00B1418B">
              <w:rPr>
                <w:rFonts w:hint="eastAsia"/>
                <w:sz w:val="13"/>
                <w:szCs w:val="13"/>
              </w:rPr>
              <w:t>河南教育（高校版）</w:t>
            </w:r>
          </w:p>
        </w:tc>
        <w:tc>
          <w:tcPr>
            <w:tcW w:w="1162" w:type="dxa"/>
            <w:vAlign w:val="center"/>
          </w:tcPr>
          <w:p w:rsidR="00B1418B" w:rsidRPr="00BC0F4C" w:rsidRDefault="00B1418B" w:rsidP="00EC2A65">
            <w:pPr>
              <w:widowControl/>
              <w:jc w:val="center"/>
              <w:textAlignment w:val="top"/>
              <w:rPr>
                <w:rFonts w:hint="eastAsia"/>
                <w:sz w:val="13"/>
                <w:szCs w:val="13"/>
              </w:rPr>
            </w:pPr>
            <w:r w:rsidRPr="00B1418B">
              <w:rPr>
                <w:rFonts w:hint="eastAsia"/>
                <w:sz w:val="13"/>
                <w:szCs w:val="13"/>
              </w:rPr>
              <w:t>2009</w:t>
            </w:r>
            <w:r w:rsidRPr="00B1418B">
              <w:rPr>
                <w:rFonts w:hint="eastAsia"/>
                <w:sz w:val="13"/>
                <w:szCs w:val="13"/>
              </w:rPr>
              <w:t>年第</w:t>
            </w:r>
            <w:r w:rsidRPr="00B1418B">
              <w:rPr>
                <w:rFonts w:hint="eastAsia"/>
                <w:sz w:val="13"/>
                <w:szCs w:val="13"/>
              </w:rPr>
              <w:t>10</w:t>
            </w:r>
            <w:r w:rsidRPr="00B1418B">
              <w:rPr>
                <w:rFonts w:hint="eastAsia"/>
                <w:sz w:val="13"/>
                <w:szCs w:val="13"/>
              </w:rPr>
              <w:t>期</w:t>
            </w:r>
          </w:p>
        </w:tc>
      </w:tr>
      <w:tr w:rsidR="00B1418B" w:rsidTr="00EC2A65">
        <w:trPr>
          <w:trHeight w:val="170"/>
          <w:jc w:val="center"/>
        </w:trPr>
        <w:tc>
          <w:tcPr>
            <w:tcW w:w="1220" w:type="dxa"/>
            <w:vMerge/>
            <w:vAlign w:val="center"/>
          </w:tcPr>
          <w:p w:rsidR="00B1418B" w:rsidRPr="00F26C48" w:rsidRDefault="00B1418B" w:rsidP="00EF4330">
            <w:pPr>
              <w:widowControl/>
              <w:jc w:val="center"/>
              <w:textAlignment w:val="center"/>
              <w:rPr>
                <w:rFonts w:ascii="宋体" w:hAnsi="宋体" w:cs="宋体" w:hint="eastAsia"/>
                <w:color w:val="000000"/>
                <w:sz w:val="32"/>
                <w:szCs w:val="32"/>
              </w:rPr>
            </w:pPr>
          </w:p>
        </w:tc>
        <w:tc>
          <w:tcPr>
            <w:tcW w:w="3544" w:type="dxa"/>
            <w:vAlign w:val="center"/>
          </w:tcPr>
          <w:p w:rsidR="00B1418B" w:rsidRPr="00B1418B" w:rsidRDefault="00B1418B" w:rsidP="00EC2A65">
            <w:pPr>
              <w:widowControl/>
              <w:jc w:val="center"/>
              <w:textAlignment w:val="top"/>
              <w:rPr>
                <w:rFonts w:hint="eastAsia"/>
                <w:sz w:val="13"/>
                <w:szCs w:val="13"/>
              </w:rPr>
            </w:pPr>
            <w:r w:rsidRPr="00B1418B">
              <w:rPr>
                <w:rFonts w:hint="eastAsia"/>
                <w:sz w:val="13"/>
                <w:szCs w:val="13"/>
              </w:rPr>
              <w:t>巧用沟通，建立辅导员与学生的和谐关系</w:t>
            </w:r>
          </w:p>
        </w:tc>
        <w:tc>
          <w:tcPr>
            <w:tcW w:w="1984" w:type="dxa"/>
            <w:vAlign w:val="center"/>
          </w:tcPr>
          <w:p w:rsidR="00B1418B" w:rsidRPr="00B1418B" w:rsidRDefault="00B1418B" w:rsidP="00EC2A65">
            <w:pPr>
              <w:widowControl/>
              <w:jc w:val="center"/>
              <w:textAlignment w:val="top"/>
              <w:rPr>
                <w:rFonts w:hint="eastAsia"/>
                <w:sz w:val="13"/>
                <w:szCs w:val="13"/>
              </w:rPr>
            </w:pPr>
            <w:r w:rsidRPr="00B1418B">
              <w:rPr>
                <w:rFonts w:hint="eastAsia"/>
                <w:sz w:val="13"/>
                <w:szCs w:val="13"/>
              </w:rPr>
              <w:t>河南教育（高校版）</w:t>
            </w:r>
          </w:p>
        </w:tc>
        <w:tc>
          <w:tcPr>
            <w:tcW w:w="1162" w:type="dxa"/>
            <w:vAlign w:val="center"/>
          </w:tcPr>
          <w:p w:rsidR="00B1418B" w:rsidRPr="00BC0F4C" w:rsidRDefault="00B1418B" w:rsidP="00EC2A65">
            <w:pPr>
              <w:widowControl/>
              <w:jc w:val="center"/>
              <w:textAlignment w:val="top"/>
              <w:rPr>
                <w:rFonts w:hint="eastAsia"/>
                <w:sz w:val="13"/>
                <w:szCs w:val="13"/>
              </w:rPr>
            </w:pPr>
            <w:r w:rsidRPr="00B1418B">
              <w:rPr>
                <w:rFonts w:hint="eastAsia"/>
                <w:sz w:val="13"/>
                <w:szCs w:val="13"/>
              </w:rPr>
              <w:t>2009</w:t>
            </w:r>
            <w:r w:rsidRPr="00B1418B">
              <w:rPr>
                <w:rFonts w:hint="eastAsia"/>
                <w:sz w:val="13"/>
                <w:szCs w:val="13"/>
              </w:rPr>
              <w:t>年第</w:t>
            </w:r>
            <w:r w:rsidRPr="00B1418B">
              <w:rPr>
                <w:rFonts w:hint="eastAsia"/>
                <w:sz w:val="13"/>
                <w:szCs w:val="13"/>
              </w:rPr>
              <w:t>1</w:t>
            </w:r>
            <w:r w:rsidRPr="00B1418B">
              <w:rPr>
                <w:rFonts w:hint="eastAsia"/>
                <w:sz w:val="13"/>
                <w:szCs w:val="13"/>
              </w:rPr>
              <w:t>期</w:t>
            </w:r>
          </w:p>
        </w:tc>
      </w:tr>
      <w:tr w:rsidR="00B1418B" w:rsidTr="00EC2A65">
        <w:trPr>
          <w:trHeight w:val="170"/>
          <w:jc w:val="center"/>
        </w:trPr>
        <w:tc>
          <w:tcPr>
            <w:tcW w:w="1220" w:type="dxa"/>
            <w:vMerge/>
            <w:vAlign w:val="center"/>
          </w:tcPr>
          <w:p w:rsidR="00B1418B" w:rsidRPr="00F26C48" w:rsidRDefault="00B1418B" w:rsidP="00EF4330">
            <w:pPr>
              <w:widowControl/>
              <w:jc w:val="center"/>
              <w:textAlignment w:val="center"/>
              <w:rPr>
                <w:rFonts w:ascii="宋体" w:hAnsi="宋体" w:cs="宋体" w:hint="eastAsia"/>
                <w:color w:val="000000"/>
                <w:sz w:val="32"/>
                <w:szCs w:val="32"/>
              </w:rPr>
            </w:pPr>
          </w:p>
        </w:tc>
        <w:tc>
          <w:tcPr>
            <w:tcW w:w="3544" w:type="dxa"/>
            <w:vAlign w:val="center"/>
          </w:tcPr>
          <w:p w:rsidR="00B1418B" w:rsidRPr="00B1418B" w:rsidRDefault="00B1418B" w:rsidP="00EC2A65">
            <w:pPr>
              <w:widowControl/>
              <w:jc w:val="center"/>
              <w:textAlignment w:val="top"/>
              <w:rPr>
                <w:rFonts w:hint="eastAsia"/>
                <w:sz w:val="13"/>
                <w:szCs w:val="13"/>
              </w:rPr>
            </w:pPr>
            <w:r w:rsidRPr="00B1418B">
              <w:rPr>
                <w:rFonts w:hint="eastAsia"/>
                <w:sz w:val="13"/>
                <w:szCs w:val="13"/>
              </w:rPr>
              <w:t>试论高校辅导员队伍中的“庸才沉淀”现象</w:t>
            </w:r>
          </w:p>
        </w:tc>
        <w:tc>
          <w:tcPr>
            <w:tcW w:w="1984" w:type="dxa"/>
            <w:vAlign w:val="center"/>
          </w:tcPr>
          <w:p w:rsidR="00B1418B" w:rsidRPr="00B1418B" w:rsidRDefault="00B1418B" w:rsidP="00EC2A65">
            <w:pPr>
              <w:widowControl/>
              <w:jc w:val="center"/>
              <w:textAlignment w:val="top"/>
              <w:rPr>
                <w:rFonts w:hint="eastAsia"/>
                <w:sz w:val="13"/>
                <w:szCs w:val="13"/>
              </w:rPr>
            </w:pPr>
            <w:r w:rsidRPr="00B1418B">
              <w:rPr>
                <w:rFonts w:hint="eastAsia"/>
                <w:sz w:val="13"/>
                <w:szCs w:val="13"/>
              </w:rPr>
              <w:t>齐齐哈尔大学学报（哲学社会科学</w:t>
            </w:r>
            <w:r w:rsidRPr="00B1418B">
              <w:rPr>
                <w:rFonts w:hint="eastAsia"/>
                <w:sz w:val="13"/>
                <w:szCs w:val="13"/>
              </w:rPr>
              <w:lastRenderedPageBreak/>
              <w:t>版）</w:t>
            </w:r>
          </w:p>
        </w:tc>
        <w:tc>
          <w:tcPr>
            <w:tcW w:w="1162" w:type="dxa"/>
            <w:vAlign w:val="center"/>
          </w:tcPr>
          <w:p w:rsidR="00B1418B" w:rsidRPr="00BC0F4C" w:rsidRDefault="00B1418B" w:rsidP="00EC2A65">
            <w:pPr>
              <w:widowControl/>
              <w:jc w:val="center"/>
              <w:textAlignment w:val="top"/>
              <w:rPr>
                <w:rFonts w:hint="eastAsia"/>
                <w:sz w:val="13"/>
                <w:szCs w:val="13"/>
              </w:rPr>
            </w:pPr>
            <w:r w:rsidRPr="00B1418B">
              <w:rPr>
                <w:rFonts w:hint="eastAsia"/>
                <w:sz w:val="13"/>
                <w:szCs w:val="13"/>
              </w:rPr>
              <w:lastRenderedPageBreak/>
              <w:t>2009</w:t>
            </w:r>
            <w:r w:rsidRPr="00B1418B">
              <w:rPr>
                <w:rFonts w:hint="eastAsia"/>
                <w:sz w:val="13"/>
                <w:szCs w:val="13"/>
              </w:rPr>
              <w:t>年第</w:t>
            </w:r>
            <w:r w:rsidRPr="00B1418B">
              <w:rPr>
                <w:rFonts w:hint="eastAsia"/>
                <w:sz w:val="13"/>
                <w:szCs w:val="13"/>
              </w:rPr>
              <w:t>2</w:t>
            </w:r>
            <w:r w:rsidRPr="00B1418B">
              <w:rPr>
                <w:rFonts w:hint="eastAsia"/>
                <w:sz w:val="13"/>
                <w:szCs w:val="13"/>
              </w:rPr>
              <w:t>期</w:t>
            </w:r>
          </w:p>
        </w:tc>
      </w:tr>
      <w:tr w:rsidR="00B1418B" w:rsidTr="00EC2A65">
        <w:trPr>
          <w:trHeight w:val="170"/>
          <w:jc w:val="center"/>
        </w:trPr>
        <w:tc>
          <w:tcPr>
            <w:tcW w:w="1220" w:type="dxa"/>
            <w:vMerge/>
            <w:vAlign w:val="center"/>
          </w:tcPr>
          <w:p w:rsidR="00B1418B" w:rsidRPr="00F26C48" w:rsidRDefault="00B1418B" w:rsidP="00EF4330">
            <w:pPr>
              <w:widowControl/>
              <w:jc w:val="center"/>
              <w:textAlignment w:val="center"/>
              <w:rPr>
                <w:rFonts w:ascii="宋体" w:hAnsi="宋体" w:cs="宋体" w:hint="eastAsia"/>
                <w:color w:val="000000"/>
                <w:sz w:val="32"/>
                <w:szCs w:val="32"/>
              </w:rPr>
            </w:pPr>
          </w:p>
        </w:tc>
        <w:tc>
          <w:tcPr>
            <w:tcW w:w="3544" w:type="dxa"/>
            <w:vAlign w:val="center"/>
          </w:tcPr>
          <w:p w:rsidR="00B1418B" w:rsidRPr="00B1418B" w:rsidRDefault="00B1418B" w:rsidP="00EC2A65">
            <w:pPr>
              <w:widowControl/>
              <w:jc w:val="center"/>
              <w:textAlignment w:val="top"/>
              <w:rPr>
                <w:rFonts w:hint="eastAsia"/>
                <w:sz w:val="13"/>
                <w:szCs w:val="13"/>
              </w:rPr>
            </w:pPr>
            <w:r w:rsidRPr="00B1418B">
              <w:rPr>
                <w:rFonts w:hint="eastAsia"/>
                <w:sz w:val="13"/>
                <w:szCs w:val="13"/>
              </w:rPr>
              <w:t>自我激励：辅导员工作的动力</w:t>
            </w:r>
          </w:p>
        </w:tc>
        <w:tc>
          <w:tcPr>
            <w:tcW w:w="1984" w:type="dxa"/>
            <w:vAlign w:val="center"/>
          </w:tcPr>
          <w:p w:rsidR="00B1418B" w:rsidRPr="00B1418B" w:rsidRDefault="00B1418B" w:rsidP="00EC2A65">
            <w:pPr>
              <w:widowControl/>
              <w:jc w:val="center"/>
              <w:textAlignment w:val="top"/>
              <w:rPr>
                <w:rFonts w:hint="eastAsia"/>
                <w:sz w:val="13"/>
                <w:szCs w:val="13"/>
              </w:rPr>
            </w:pPr>
            <w:r w:rsidRPr="00B1418B">
              <w:rPr>
                <w:rFonts w:hint="eastAsia"/>
                <w:sz w:val="13"/>
                <w:szCs w:val="13"/>
              </w:rPr>
              <w:t>河南教育（高校版）</w:t>
            </w:r>
          </w:p>
        </w:tc>
        <w:tc>
          <w:tcPr>
            <w:tcW w:w="1162" w:type="dxa"/>
            <w:vAlign w:val="center"/>
          </w:tcPr>
          <w:p w:rsidR="00B1418B" w:rsidRPr="00BC0F4C" w:rsidRDefault="00B1418B" w:rsidP="00EC2A65">
            <w:pPr>
              <w:widowControl/>
              <w:jc w:val="center"/>
              <w:textAlignment w:val="top"/>
              <w:rPr>
                <w:rFonts w:hint="eastAsia"/>
                <w:sz w:val="13"/>
                <w:szCs w:val="13"/>
              </w:rPr>
            </w:pPr>
            <w:r w:rsidRPr="00B1418B">
              <w:rPr>
                <w:rFonts w:hint="eastAsia"/>
                <w:sz w:val="13"/>
                <w:szCs w:val="13"/>
              </w:rPr>
              <w:t>2008</w:t>
            </w:r>
            <w:r w:rsidRPr="00B1418B">
              <w:rPr>
                <w:rFonts w:hint="eastAsia"/>
                <w:sz w:val="13"/>
                <w:szCs w:val="13"/>
              </w:rPr>
              <w:t>年第</w:t>
            </w:r>
            <w:r w:rsidRPr="00B1418B">
              <w:rPr>
                <w:rFonts w:hint="eastAsia"/>
                <w:sz w:val="13"/>
                <w:szCs w:val="13"/>
              </w:rPr>
              <w:t>1</w:t>
            </w:r>
            <w:r w:rsidRPr="00B1418B">
              <w:rPr>
                <w:rFonts w:hint="eastAsia"/>
                <w:sz w:val="13"/>
                <w:szCs w:val="13"/>
              </w:rPr>
              <w:t>期</w:t>
            </w:r>
          </w:p>
        </w:tc>
      </w:tr>
      <w:tr w:rsidR="00B1418B" w:rsidTr="00EC2A65">
        <w:trPr>
          <w:trHeight w:val="170"/>
          <w:jc w:val="center"/>
        </w:trPr>
        <w:tc>
          <w:tcPr>
            <w:tcW w:w="1220" w:type="dxa"/>
            <w:vMerge/>
            <w:vAlign w:val="center"/>
          </w:tcPr>
          <w:p w:rsidR="00B1418B" w:rsidRPr="00F26C48" w:rsidRDefault="00B1418B" w:rsidP="00EF4330">
            <w:pPr>
              <w:widowControl/>
              <w:jc w:val="center"/>
              <w:textAlignment w:val="center"/>
              <w:rPr>
                <w:rFonts w:ascii="宋体" w:hAnsi="宋体" w:cs="宋体" w:hint="eastAsia"/>
                <w:color w:val="000000"/>
                <w:sz w:val="32"/>
                <w:szCs w:val="32"/>
              </w:rPr>
            </w:pPr>
          </w:p>
        </w:tc>
        <w:tc>
          <w:tcPr>
            <w:tcW w:w="3544" w:type="dxa"/>
            <w:vAlign w:val="center"/>
          </w:tcPr>
          <w:p w:rsidR="00B1418B" w:rsidRPr="00B1418B" w:rsidRDefault="00B1418B" w:rsidP="00EC2A65">
            <w:pPr>
              <w:widowControl/>
              <w:jc w:val="center"/>
              <w:textAlignment w:val="top"/>
              <w:rPr>
                <w:sz w:val="13"/>
                <w:szCs w:val="13"/>
              </w:rPr>
            </w:pPr>
            <w:r w:rsidRPr="00B1418B">
              <w:rPr>
                <w:rFonts w:hint="eastAsia"/>
                <w:sz w:val="13"/>
                <w:szCs w:val="13"/>
              </w:rPr>
              <w:t>辅导员的作用是什么</w:t>
            </w:r>
          </w:p>
        </w:tc>
        <w:tc>
          <w:tcPr>
            <w:tcW w:w="1984" w:type="dxa"/>
            <w:vAlign w:val="center"/>
          </w:tcPr>
          <w:p w:rsidR="00B1418B" w:rsidRPr="00B1418B" w:rsidRDefault="00B1418B" w:rsidP="00EC2A65">
            <w:pPr>
              <w:widowControl/>
              <w:jc w:val="center"/>
              <w:textAlignment w:val="top"/>
              <w:rPr>
                <w:rFonts w:hint="eastAsia"/>
                <w:sz w:val="13"/>
                <w:szCs w:val="13"/>
              </w:rPr>
            </w:pPr>
            <w:r w:rsidRPr="00B1418B">
              <w:rPr>
                <w:rFonts w:hint="eastAsia"/>
                <w:sz w:val="13"/>
                <w:szCs w:val="13"/>
              </w:rPr>
              <w:t>河南教育（高校版）</w:t>
            </w:r>
          </w:p>
        </w:tc>
        <w:tc>
          <w:tcPr>
            <w:tcW w:w="1162" w:type="dxa"/>
            <w:vAlign w:val="center"/>
          </w:tcPr>
          <w:p w:rsidR="00B1418B" w:rsidRPr="00BC0F4C" w:rsidRDefault="00B1418B" w:rsidP="00EC2A65">
            <w:pPr>
              <w:widowControl/>
              <w:jc w:val="center"/>
              <w:textAlignment w:val="top"/>
              <w:rPr>
                <w:rFonts w:hint="eastAsia"/>
                <w:sz w:val="13"/>
                <w:szCs w:val="13"/>
              </w:rPr>
            </w:pPr>
            <w:r w:rsidRPr="00B1418B">
              <w:rPr>
                <w:rFonts w:hint="eastAsia"/>
                <w:sz w:val="13"/>
                <w:szCs w:val="13"/>
              </w:rPr>
              <w:t>2007</w:t>
            </w:r>
            <w:r w:rsidRPr="00B1418B">
              <w:rPr>
                <w:rFonts w:hint="eastAsia"/>
                <w:sz w:val="13"/>
                <w:szCs w:val="13"/>
              </w:rPr>
              <w:t>年第</w:t>
            </w:r>
            <w:r w:rsidRPr="00B1418B">
              <w:rPr>
                <w:rFonts w:hint="eastAsia"/>
                <w:sz w:val="13"/>
                <w:szCs w:val="13"/>
              </w:rPr>
              <w:t>7</w:t>
            </w:r>
            <w:r w:rsidRPr="00B1418B">
              <w:rPr>
                <w:rFonts w:hint="eastAsia"/>
                <w:sz w:val="13"/>
                <w:szCs w:val="13"/>
              </w:rPr>
              <w:t>期</w:t>
            </w:r>
          </w:p>
        </w:tc>
      </w:tr>
      <w:tr w:rsidR="00B1418B" w:rsidTr="00EC2A65">
        <w:trPr>
          <w:trHeight w:val="170"/>
          <w:jc w:val="center"/>
        </w:trPr>
        <w:tc>
          <w:tcPr>
            <w:tcW w:w="1220" w:type="dxa"/>
            <w:vMerge/>
            <w:vAlign w:val="center"/>
          </w:tcPr>
          <w:p w:rsidR="00B1418B" w:rsidRPr="00F26C48" w:rsidRDefault="00B1418B" w:rsidP="00EF4330">
            <w:pPr>
              <w:widowControl/>
              <w:jc w:val="center"/>
              <w:textAlignment w:val="center"/>
              <w:rPr>
                <w:rFonts w:ascii="宋体" w:hAnsi="宋体" w:cs="宋体" w:hint="eastAsia"/>
                <w:color w:val="000000"/>
                <w:sz w:val="32"/>
                <w:szCs w:val="32"/>
              </w:rPr>
            </w:pPr>
          </w:p>
        </w:tc>
        <w:tc>
          <w:tcPr>
            <w:tcW w:w="3544" w:type="dxa"/>
            <w:vAlign w:val="center"/>
          </w:tcPr>
          <w:p w:rsidR="00B1418B" w:rsidRPr="00B1418B" w:rsidRDefault="00B1418B" w:rsidP="00EC2A65">
            <w:pPr>
              <w:widowControl/>
              <w:jc w:val="center"/>
              <w:textAlignment w:val="top"/>
              <w:rPr>
                <w:rFonts w:hint="eastAsia"/>
                <w:sz w:val="13"/>
                <w:szCs w:val="13"/>
              </w:rPr>
            </w:pPr>
            <w:r w:rsidRPr="00B1418B">
              <w:rPr>
                <w:rFonts w:hint="eastAsia"/>
                <w:sz w:val="13"/>
                <w:szCs w:val="13"/>
              </w:rPr>
              <w:t>我说高校辅导员</w:t>
            </w:r>
          </w:p>
        </w:tc>
        <w:tc>
          <w:tcPr>
            <w:tcW w:w="1984" w:type="dxa"/>
            <w:vAlign w:val="center"/>
          </w:tcPr>
          <w:p w:rsidR="00B1418B" w:rsidRPr="00B1418B" w:rsidRDefault="00B1418B" w:rsidP="00EC2A65">
            <w:pPr>
              <w:widowControl/>
              <w:jc w:val="center"/>
              <w:textAlignment w:val="top"/>
              <w:rPr>
                <w:sz w:val="13"/>
                <w:szCs w:val="13"/>
              </w:rPr>
            </w:pPr>
            <w:r w:rsidRPr="00B1418B">
              <w:rPr>
                <w:rFonts w:hint="eastAsia"/>
                <w:sz w:val="13"/>
                <w:szCs w:val="13"/>
              </w:rPr>
              <w:t>河南教育（高校版）</w:t>
            </w:r>
          </w:p>
        </w:tc>
        <w:tc>
          <w:tcPr>
            <w:tcW w:w="1162" w:type="dxa"/>
            <w:vAlign w:val="center"/>
          </w:tcPr>
          <w:p w:rsidR="00B1418B" w:rsidRPr="00BC0F4C" w:rsidRDefault="00B1418B" w:rsidP="00EC2A65">
            <w:pPr>
              <w:widowControl/>
              <w:jc w:val="center"/>
              <w:textAlignment w:val="top"/>
              <w:rPr>
                <w:rFonts w:hint="eastAsia"/>
                <w:sz w:val="13"/>
                <w:szCs w:val="13"/>
              </w:rPr>
            </w:pPr>
            <w:r w:rsidRPr="00B1418B">
              <w:rPr>
                <w:rFonts w:hint="eastAsia"/>
                <w:sz w:val="13"/>
                <w:szCs w:val="13"/>
              </w:rPr>
              <w:t>2005</w:t>
            </w:r>
            <w:r w:rsidRPr="00B1418B">
              <w:rPr>
                <w:rFonts w:hint="eastAsia"/>
                <w:sz w:val="13"/>
                <w:szCs w:val="13"/>
              </w:rPr>
              <w:t>年第</w:t>
            </w:r>
            <w:r w:rsidRPr="00B1418B">
              <w:rPr>
                <w:rFonts w:hint="eastAsia"/>
                <w:sz w:val="13"/>
                <w:szCs w:val="13"/>
              </w:rPr>
              <w:t>6</w:t>
            </w:r>
            <w:r w:rsidRPr="00B1418B">
              <w:rPr>
                <w:rFonts w:hint="eastAsia"/>
                <w:sz w:val="13"/>
                <w:szCs w:val="13"/>
              </w:rPr>
              <w:t>期</w:t>
            </w:r>
          </w:p>
        </w:tc>
      </w:tr>
      <w:tr w:rsidR="00B444D8" w:rsidTr="00EC2A65">
        <w:trPr>
          <w:trHeight w:val="170"/>
          <w:jc w:val="center"/>
        </w:trPr>
        <w:tc>
          <w:tcPr>
            <w:tcW w:w="1220" w:type="dxa"/>
            <w:vMerge w:val="restart"/>
            <w:vAlign w:val="center"/>
          </w:tcPr>
          <w:p w:rsidR="00B444D8" w:rsidRPr="00F26C48" w:rsidRDefault="00B444D8" w:rsidP="00400940">
            <w:pPr>
              <w:widowControl/>
              <w:jc w:val="center"/>
              <w:textAlignment w:val="center"/>
              <w:rPr>
                <w:rFonts w:ascii="宋体" w:hAnsi="宋体" w:cs="宋体" w:hint="eastAsia"/>
                <w:color w:val="000000"/>
                <w:sz w:val="32"/>
                <w:szCs w:val="32"/>
              </w:rPr>
            </w:pPr>
            <w:r w:rsidRPr="00F26C48">
              <w:rPr>
                <w:rFonts w:hint="eastAsia"/>
                <w:sz w:val="32"/>
                <w:szCs w:val="32"/>
              </w:rPr>
              <w:t>甄强</w:t>
            </w:r>
          </w:p>
        </w:tc>
        <w:tc>
          <w:tcPr>
            <w:tcW w:w="3544" w:type="dxa"/>
            <w:vAlign w:val="center"/>
          </w:tcPr>
          <w:p w:rsidR="00B444D8" w:rsidRPr="00B444D8" w:rsidRDefault="00B444D8" w:rsidP="00EC2A65">
            <w:pPr>
              <w:widowControl/>
              <w:jc w:val="center"/>
              <w:textAlignment w:val="top"/>
              <w:rPr>
                <w:rFonts w:hint="eastAsia"/>
                <w:sz w:val="13"/>
                <w:szCs w:val="13"/>
              </w:rPr>
            </w:pPr>
            <w:r w:rsidRPr="00B444D8">
              <w:rPr>
                <w:rFonts w:hint="eastAsia"/>
                <w:sz w:val="13"/>
                <w:szCs w:val="13"/>
              </w:rPr>
              <w:t>《物象选择与唐诗美》</w:t>
            </w:r>
          </w:p>
        </w:tc>
        <w:tc>
          <w:tcPr>
            <w:tcW w:w="1984" w:type="dxa"/>
            <w:vAlign w:val="center"/>
          </w:tcPr>
          <w:p w:rsidR="00B444D8" w:rsidRPr="00B444D8" w:rsidRDefault="00B444D8" w:rsidP="00EC2A65">
            <w:pPr>
              <w:widowControl/>
              <w:jc w:val="center"/>
              <w:textAlignment w:val="top"/>
              <w:rPr>
                <w:rFonts w:hint="eastAsia"/>
                <w:sz w:val="13"/>
                <w:szCs w:val="13"/>
              </w:rPr>
            </w:pPr>
            <w:r w:rsidRPr="00B444D8">
              <w:rPr>
                <w:rFonts w:hint="eastAsia"/>
                <w:sz w:val="13"/>
                <w:szCs w:val="13"/>
              </w:rPr>
              <w:t>《现代语文》</w:t>
            </w:r>
          </w:p>
        </w:tc>
        <w:tc>
          <w:tcPr>
            <w:tcW w:w="1162" w:type="dxa"/>
            <w:vAlign w:val="center"/>
          </w:tcPr>
          <w:p w:rsidR="00B444D8" w:rsidRPr="00B444D8" w:rsidRDefault="00B444D8" w:rsidP="00EC2A65">
            <w:pPr>
              <w:widowControl/>
              <w:jc w:val="center"/>
              <w:textAlignment w:val="top"/>
              <w:rPr>
                <w:rFonts w:hint="eastAsia"/>
                <w:sz w:val="13"/>
                <w:szCs w:val="13"/>
              </w:rPr>
            </w:pPr>
            <w:r w:rsidRPr="00B444D8">
              <w:rPr>
                <w:rFonts w:hint="eastAsia"/>
                <w:sz w:val="13"/>
                <w:szCs w:val="13"/>
              </w:rPr>
              <w:t>2008</w:t>
            </w:r>
            <w:r w:rsidRPr="00B444D8">
              <w:rPr>
                <w:rFonts w:hint="eastAsia"/>
                <w:sz w:val="13"/>
                <w:szCs w:val="13"/>
              </w:rPr>
              <w:t>年第</w:t>
            </w:r>
            <w:r w:rsidRPr="00B444D8">
              <w:rPr>
                <w:rFonts w:hint="eastAsia"/>
                <w:sz w:val="13"/>
                <w:szCs w:val="13"/>
              </w:rPr>
              <w:t>8</w:t>
            </w:r>
            <w:r w:rsidRPr="00B444D8">
              <w:rPr>
                <w:rFonts w:hint="eastAsia"/>
                <w:sz w:val="13"/>
                <w:szCs w:val="13"/>
              </w:rPr>
              <w:t>期</w:t>
            </w:r>
          </w:p>
        </w:tc>
      </w:tr>
      <w:tr w:rsidR="00B444D8" w:rsidTr="00EC2A65">
        <w:trPr>
          <w:trHeight w:val="170"/>
          <w:jc w:val="center"/>
        </w:trPr>
        <w:tc>
          <w:tcPr>
            <w:tcW w:w="1220" w:type="dxa"/>
            <w:vMerge/>
            <w:vAlign w:val="center"/>
          </w:tcPr>
          <w:p w:rsidR="00B444D8" w:rsidRPr="00F26C48" w:rsidRDefault="00B444D8" w:rsidP="00400940">
            <w:pPr>
              <w:widowControl/>
              <w:jc w:val="center"/>
              <w:textAlignment w:val="center"/>
              <w:rPr>
                <w:rFonts w:ascii="宋体" w:hAnsi="宋体" w:cs="宋体" w:hint="eastAsia"/>
                <w:color w:val="000000"/>
                <w:sz w:val="32"/>
                <w:szCs w:val="32"/>
              </w:rPr>
            </w:pPr>
          </w:p>
        </w:tc>
        <w:tc>
          <w:tcPr>
            <w:tcW w:w="3544" w:type="dxa"/>
            <w:vAlign w:val="center"/>
          </w:tcPr>
          <w:p w:rsidR="00B444D8" w:rsidRPr="00B444D8" w:rsidRDefault="00B444D8" w:rsidP="00EC2A65">
            <w:pPr>
              <w:widowControl/>
              <w:jc w:val="center"/>
              <w:textAlignment w:val="top"/>
              <w:rPr>
                <w:rFonts w:hint="eastAsia"/>
                <w:sz w:val="13"/>
                <w:szCs w:val="13"/>
              </w:rPr>
            </w:pPr>
            <w:r w:rsidRPr="00B444D8">
              <w:rPr>
                <w:rFonts w:hint="eastAsia"/>
                <w:sz w:val="13"/>
                <w:szCs w:val="13"/>
              </w:rPr>
              <w:t>《唐诗的物象世界》</w:t>
            </w:r>
          </w:p>
        </w:tc>
        <w:tc>
          <w:tcPr>
            <w:tcW w:w="1984" w:type="dxa"/>
            <w:vAlign w:val="center"/>
          </w:tcPr>
          <w:p w:rsidR="00B444D8" w:rsidRPr="00B444D8" w:rsidRDefault="00B444D8" w:rsidP="00EC2A65">
            <w:pPr>
              <w:widowControl/>
              <w:jc w:val="center"/>
              <w:textAlignment w:val="top"/>
              <w:rPr>
                <w:rFonts w:hint="eastAsia"/>
                <w:sz w:val="13"/>
                <w:szCs w:val="13"/>
              </w:rPr>
            </w:pPr>
            <w:r w:rsidRPr="00B444D8">
              <w:rPr>
                <w:rFonts w:hint="eastAsia"/>
                <w:sz w:val="13"/>
                <w:szCs w:val="13"/>
              </w:rPr>
              <w:t>《德州学院学报》</w:t>
            </w:r>
          </w:p>
        </w:tc>
        <w:tc>
          <w:tcPr>
            <w:tcW w:w="1162" w:type="dxa"/>
            <w:vAlign w:val="center"/>
          </w:tcPr>
          <w:p w:rsidR="00B444D8" w:rsidRPr="00B444D8" w:rsidRDefault="00B444D8" w:rsidP="00EC2A65">
            <w:pPr>
              <w:widowControl/>
              <w:jc w:val="center"/>
              <w:textAlignment w:val="top"/>
              <w:rPr>
                <w:rFonts w:hint="eastAsia"/>
                <w:sz w:val="13"/>
                <w:szCs w:val="13"/>
              </w:rPr>
            </w:pPr>
            <w:r w:rsidRPr="00B444D8">
              <w:rPr>
                <w:rFonts w:hint="eastAsia"/>
                <w:sz w:val="13"/>
                <w:szCs w:val="13"/>
              </w:rPr>
              <w:t>2009</w:t>
            </w:r>
            <w:r w:rsidRPr="00B444D8">
              <w:rPr>
                <w:rFonts w:hint="eastAsia"/>
                <w:sz w:val="13"/>
                <w:szCs w:val="13"/>
              </w:rPr>
              <w:t>年第</w:t>
            </w:r>
            <w:r w:rsidRPr="00B444D8">
              <w:rPr>
                <w:rFonts w:hint="eastAsia"/>
                <w:sz w:val="13"/>
                <w:szCs w:val="13"/>
              </w:rPr>
              <w:t>6</w:t>
            </w:r>
            <w:r w:rsidRPr="00B444D8">
              <w:rPr>
                <w:rFonts w:hint="eastAsia"/>
                <w:sz w:val="13"/>
                <w:szCs w:val="13"/>
              </w:rPr>
              <w:t>期</w:t>
            </w:r>
          </w:p>
        </w:tc>
      </w:tr>
      <w:tr w:rsidR="00B444D8" w:rsidTr="00EC2A65">
        <w:trPr>
          <w:trHeight w:val="170"/>
          <w:jc w:val="center"/>
        </w:trPr>
        <w:tc>
          <w:tcPr>
            <w:tcW w:w="1220" w:type="dxa"/>
            <w:vMerge/>
            <w:vAlign w:val="center"/>
          </w:tcPr>
          <w:p w:rsidR="00B444D8" w:rsidRPr="00F26C48" w:rsidRDefault="00B444D8" w:rsidP="00400940">
            <w:pPr>
              <w:widowControl/>
              <w:jc w:val="center"/>
              <w:textAlignment w:val="center"/>
              <w:rPr>
                <w:rFonts w:ascii="宋体" w:hAnsi="宋体" w:cs="宋体" w:hint="eastAsia"/>
                <w:color w:val="000000"/>
                <w:sz w:val="32"/>
                <w:szCs w:val="32"/>
              </w:rPr>
            </w:pPr>
          </w:p>
        </w:tc>
        <w:tc>
          <w:tcPr>
            <w:tcW w:w="3544" w:type="dxa"/>
            <w:vAlign w:val="center"/>
          </w:tcPr>
          <w:p w:rsidR="00B444D8" w:rsidRPr="00B444D8" w:rsidRDefault="00B444D8" w:rsidP="00EC2A65">
            <w:pPr>
              <w:widowControl/>
              <w:jc w:val="center"/>
              <w:textAlignment w:val="top"/>
              <w:rPr>
                <w:rFonts w:hint="eastAsia"/>
                <w:sz w:val="13"/>
                <w:szCs w:val="13"/>
              </w:rPr>
            </w:pPr>
            <w:r w:rsidRPr="00B444D8">
              <w:rPr>
                <w:rFonts w:hint="eastAsia"/>
                <w:sz w:val="13"/>
                <w:szCs w:val="13"/>
              </w:rPr>
              <w:t>《大学语文教学应实现“情、趣、美”的统一》</w:t>
            </w:r>
          </w:p>
        </w:tc>
        <w:tc>
          <w:tcPr>
            <w:tcW w:w="1984" w:type="dxa"/>
            <w:vAlign w:val="center"/>
          </w:tcPr>
          <w:p w:rsidR="00B444D8" w:rsidRPr="00B444D8" w:rsidRDefault="00B444D8" w:rsidP="00EC2A65">
            <w:pPr>
              <w:widowControl/>
              <w:jc w:val="center"/>
              <w:textAlignment w:val="top"/>
              <w:rPr>
                <w:rFonts w:hint="eastAsia"/>
                <w:sz w:val="13"/>
                <w:szCs w:val="13"/>
              </w:rPr>
            </w:pPr>
            <w:r w:rsidRPr="00B444D8">
              <w:rPr>
                <w:rFonts w:hint="eastAsia"/>
                <w:sz w:val="13"/>
                <w:szCs w:val="13"/>
              </w:rPr>
              <w:t>《当代教育理论与实践》</w:t>
            </w:r>
          </w:p>
        </w:tc>
        <w:tc>
          <w:tcPr>
            <w:tcW w:w="1162" w:type="dxa"/>
            <w:vAlign w:val="center"/>
          </w:tcPr>
          <w:p w:rsidR="00B444D8" w:rsidRPr="00B444D8" w:rsidRDefault="00B444D8" w:rsidP="00EC2A65">
            <w:pPr>
              <w:widowControl/>
              <w:jc w:val="center"/>
              <w:textAlignment w:val="top"/>
              <w:rPr>
                <w:rFonts w:hint="eastAsia"/>
                <w:sz w:val="13"/>
                <w:szCs w:val="13"/>
              </w:rPr>
            </w:pPr>
            <w:r w:rsidRPr="00B444D8">
              <w:rPr>
                <w:rFonts w:hint="eastAsia"/>
                <w:sz w:val="13"/>
                <w:szCs w:val="13"/>
              </w:rPr>
              <w:t>2011</w:t>
            </w:r>
            <w:r w:rsidRPr="00B444D8">
              <w:rPr>
                <w:rFonts w:hint="eastAsia"/>
                <w:sz w:val="13"/>
                <w:szCs w:val="13"/>
              </w:rPr>
              <w:t>年第</w:t>
            </w:r>
            <w:r w:rsidRPr="00B444D8">
              <w:rPr>
                <w:rFonts w:hint="eastAsia"/>
                <w:sz w:val="13"/>
                <w:szCs w:val="13"/>
              </w:rPr>
              <w:t>2</w:t>
            </w:r>
            <w:r w:rsidRPr="00B444D8">
              <w:rPr>
                <w:rFonts w:hint="eastAsia"/>
                <w:sz w:val="13"/>
                <w:szCs w:val="13"/>
              </w:rPr>
              <w:t>期</w:t>
            </w:r>
          </w:p>
        </w:tc>
      </w:tr>
      <w:tr w:rsidR="00B444D8" w:rsidTr="00EC2A65">
        <w:trPr>
          <w:trHeight w:val="170"/>
          <w:jc w:val="center"/>
        </w:trPr>
        <w:tc>
          <w:tcPr>
            <w:tcW w:w="1220" w:type="dxa"/>
            <w:vMerge/>
            <w:vAlign w:val="center"/>
          </w:tcPr>
          <w:p w:rsidR="00B444D8" w:rsidRPr="00F26C48" w:rsidRDefault="00B444D8" w:rsidP="00400940">
            <w:pPr>
              <w:widowControl/>
              <w:jc w:val="center"/>
              <w:textAlignment w:val="center"/>
              <w:rPr>
                <w:rFonts w:ascii="宋体" w:hAnsi="宋体" w:cs="宋体" w:hint="eastAsia"/>
                <w:color w:val="000000"/>
                <w:sz w:val="32"/>
                <w:szCs w:val="32"/>
              </w:rPr>
            </w:pPr>
          </w:p>
        </w:tc>
        <w:tc>
          <w:tcPr>
            <w:tcW w:w="3544" w:type="dxa"/>
            <w:vAlign w:val="center"/>
          </w:tcPr>
          <w:p w:rsidR="00B444D8" w:rsidRPr="00B444D8" w:rsidRDefault="00B444D8" w:rsidP="00EC2A65">
            <w:pPr>
              <w:widowControl/>
              <w:jc w:val="center"/>
              <w:textAlignment w:val="top"/>
              <w:rPr>
                <w:rFonts w:hint="eastAsia"/>
                <w:sz w:val="13"/>
                <w:szCs w:val="13"/>
              </w:rPr>
            </w:pPr>
            <w:r w:rsidRPr="00B444D8">
              <w:rPr>
                <w:rFonts w:hint="eastAsia"/>
                <w:sz w:val="13"/>
                <w:szCs w:val="13"/>
              </w:rPr>
              <w:t>《谈秘书的电话形象意识》</w:t>
            </w:r>
          </w:p>
        </w:tc>
        <w:tc>
          <w:tcPr>
            <w:tcW w:w="1984" w:type="dxa"/>
            <w:vAlign w:val="center"/>
          </w:tcPr>
          <w:p w:rsidR="00B444D8" w:rsidRPr="00B444D8" w:rsidRDefault="00B444D8" w:rsidP="00EC2A65">
            <w:pPr>
              <w:widowControl/>
              <w:jc w:val="center"/>
              <w:textAlignment w:val="top"/>
              <w:rPr>
                <w:rFonts w:hint="eastAsia"/>
                <w:sz w:val="13"/>
                <w:szCs w:val="13"/>
              </w:rPr>
            </w:pPr>
            <w:r w:rsidRPr="00B444D8">
              <w:rPr>
                <w:rFonts w:hint="eastAsia"/>
                <w:sz w:val="13"/>
                <w:szCs w:val="13"/>
              </w:rPr>
              <w:t>《秘书之友》</w:t>
            </w:r>
          </w:p>
        </w:tc>
        <w:tc>
          <w:tcPr>
            <w:tcW w:w="1162" w:type="dxa"/>
            <w:vAlign w:val="center"/>
          </w:tcPr>
          <w:p w:rsidR="00B444D8" w:rsidRPr="00B444D8" w:rsidRDefault="00B444D8" w:rsidP="00EC2A65">
            <w:pPr>
              <w:widowControl/>
              <w:jc w:val="center"/>
              <w:textAlignment w:val="top"/>
              <w:rPr>
                <w:rFonts w:hint="eastAsia"/>
                <w:sz w:val="13"/>
                <w:szCs w:val="13"/>
              </w:rPr>
            </w:pPr>
            <w:r w:rsidRPr="00B444D8">
              <w:rPr>
                <w:rFonts w:hint="eastAsia"/>
                <w:sz w:val="13"/>
                <w:szCs w:val="13"/>
              </w:rPr>
              <w:t>2011</w:t>
            </w:r>
            <w:r w:rsidRPr="00B444D8">
              <w:rPr>
                <w:rFonts w:hint="eastAsia"/>
                <w:sz w:val="13"/>
                <w:szCs w:val="13"/>
              </w:rPr>
              <w:t>年第</w:t>
            </w:r>
            <w:r w:rsidRPr="00B444D8">
              <w:rPr>
                <w:rFonts w:hint="eastAsia"/>
                <w:sz w:val="13"/>
                <w:szCs w:val="13"/>
              </w:rPr>
              <w:t>6</w:t>
            </w:r>
            <w:r w:rsidRPr="00B444D8">
              <w:rPr>
                <w:rFonts w:hint="eastAsia"/>
                <w:sz w:val="13"/>
                <w:szCs w:val="13"/>
              </w:rPr>
              <w:t>期</w:t>
            </w:r>
          </w:p>
        </w:tc>
      </w:tr>
      <w:tr w:rsidR="00B444D8" w:rsidTr="00EC2A65">
        <w:trPr>
          <w:trHeight w:val="170"/>
          <w:jc w:val="center"/>
        </w:trPr>
        <w:tc>
          <w:tcPr>
            <w:tcW w:w="1220" w:type="dxa"/>
            <w:vMerge/>
            <w:vAlign w:val="center"/>
          </w:tcPr>
          <w:p w:rsidR="00B444D8" w:rsidRPr="00F26C48" w:rsidRDefault="00B444D8" w:rsidP="00400940">
            <w:pPr>
              <w:widowControl/>
              <w:jc w:val="center"/>
              <w:textAlignment w:val="center"/>
              <w:rPr>
                <w:rFonts w:ascii="宋体" w:hAnsi="宋体" w:cs="宋体" w:hint="eastAsia"/>
                <w:color w:val="000000"/>
                <w:sz w:val="32"/>
                <w:szCs w:val="32"/>
              </w:rPr>
            </w:pPr>
          </w:p>
        </w:tc>
        <w:tc>
          <w:tcPr>
            <w:tcW w:w="3544" w:type="dxa"/>
            <w:vAlign w:val="center"/>
          </w:tcPr>
          <w:p w:rsidR="00B444D8" w:rsidRPr="00B444D8" w:rsidRDefault="00B444D8" w:rsidP="00EC2A65">
            <w:pPr>
              <w:widowControl/>
              <w:jc w:val="center"/>
              <w:textAlignment w:val="top"/>
              <w:rPr>
                <w:rFonts w:hint="eastAsia"/>
                <w:sz w:val="13"/>
                <w:szCs w:val="13"/>
              </w:rPr>
            </w:pPr>
            <w:r w:rsidRPr="00B444D8">
              <w:rPr>
                <w:rFonts w:hint="eastAsia"/>
                <w:sz w:val="13"/>
                <w:szCs w:val="13"/>
              </w:rPr>
              <w:t>《左尊与右尊》</w:t>
            </w:r>
          </w:p>
        </w:tc>
        <w:tc>
          <w:tcPr>
            <w:tcW w:w="1984" w:type="dxa"/>
            <w:vAlign w:val="center"/>
          </w:tcPr>
          <w:p w:rsidR="00B444D8" w:rsidRPr="00B444D8" w:rsidRDefault="00B444D8" w:rsidP="00EC2A65">
            <w:pPr>
              <w:widowControl/>
              <w:jc w:val="center"/>
              <w:textAlignment w:val="top"/>
              <w:rPr>
                <w:rFonts w:hint="eastAsia"/>
                <w:sz w:val="13"/>
                <w:szCs w:val="13"/>
              </w:rPr>
            </w:pPr>
            <w:r w:rsidRPr="00B444D8">
              <w:rPr>
                <w:rFonts w:hint="eastAsia"/>
                <w:sz w:val="13"/>
                <w:szCs w:val="13"/>
              </w:rPr>
              <w:t>《秘书之友》</w:t>
            </w:r>
          </w:p>
        </w:tc>
        <w:tc>
          <w:tcPr>
            <w:tcW w:w="1162" w:type="dxa"/>
            <w:vAlign w:val="center"/>
          </w:tcPr>
          <w:p w:rsidR="00B444D8" w:rsidRPr="00B444D8" w:rsidRDefault="00B444D8" w:rsidP="00EC2A65">
            <w:pPr>
              <w:widowControl/>
              <w:jc w:val="center"/>
              <w:textAlignment w:val="top"/>
              <w:rPr>
                <w:rFonts w:hint="eastAsia"/>
                <w:sz w:val="13"/>
                <w:szCs w:val="13"/>
              </w:rPr>
            </w:pPr>
            <w:r w:rsidRPr="00B444D8">
              <w:rPr>
                <w:rFonts w:hint="eastAsia"/>
                <w:sz w:val="13"/>
                <w:szCs w:val="13"/>
              </w:rPr>
              <w:t>2011</w:t>
            </w:r>
            <w:r w:rsidRPr="00B444D8">
              <w:rPr>
                <w:rFonts w:hint="eastAsia"/>
                <w:sz w:val="13"/>
                <w:szCs w:val="13"/>
              </w:rPr>
              <w:t>年第</w:t>
            </w:r>
            <w:r w:rsidRPr="00B444D8">
              <w:rPr>
                <w:rFonts w:hint="eastAsia"/>
                <w:sz w:val="13"/>
                <w:szCs w:val="13"/>
              </w:rPr>
              <w:t>11</w:t>
            </w:r>
            <w:r w:rsidRPr="00B444D8">
              <w:rPr>
                <w:rFonts w:hint="eastAsia"/>
                <w:sz w:val="13"/>
                <w:szCs w:val="13"/>
              </w:rPr>
              <w:t>期</w:t>
            </w:r>
          </w:p>
        </w:tc>
      </w:tr>
      <w:tr w:rsidR="00B444D8" w:rsidTr="00EC2A65">
        <w:trPr>
          <w:trHeight w:val="170"/>
          <w:jc w:val="center"/>
        </w:trPr>
        <w:tc>
          <w:tcPr>
            <w:tcW w:w="1220" w:type="dxa"/>
            <w:vMerge/>
            <w:vAlign w:val="center"/>
          </w:tcPr>
          <w:p w:rsidR="00B444D8" w:rsidRPr="00F26C48" w:rsidRDefault="00B444D8" w:rsidP="00400940">
            <w:pPr>
              <w:widowControl/>
              <w:jc w:val="center"/>
              <w:textAlignment w:val="center"/>
              <w:rPr>
                <w:rFonts w:ascii="宋体" w:hAnsi="宋体" w:cs="宋体" w:hint="eastAsia"/>
                <w:color w:val="000000"/>
                <w:sz w:val="32"/>
                <w:szCs w:val="32"/>
              </w:rPr>
            </w:pPr>
          </w:p>
        </w:tc>
        <w:tc>
          <w:tcPr>
            <w:tcW w:w="3544" w:type="dxa"/>
            <w:vAlign w:val="center"/>
          </w:tcPr>
          <w:p w:rsidR="00B444D8" w:rsidRPr="00B444D8" w:rsidRDefault="00B444D8" w:rsidP="00EC2A65">
            <w:pPr>
              <w:widowControl/>
              <w:jc w:val="center"/>
              <w:textAlignment w:val="top"/>
              <w:rPr>
                <w:rFonts w:hint="eastAsia"/>
                <w:sz w:val="13"/>
                <w:szCs w:val="13"/>
              </w:rPr>
            </w:pPr>
            <w:r w:rsidRPr="00B444D8">
              <w:rPr>
                <w:rFonts w:hint="eastAsia"/>
                <w:sz w:val="13"/>
                <w:szCs w:val="13"/>
              </w:rPr>
              <w:t>《唐诗艺术思维的多向性》</w:t>
            </w:r>
          </w:p>
        </w:tc>
        <w:tc>
          <w:tcPr>
            <w:tcW w:w="1984" w:type="dxa"/>
            <w:vAlign w:val="center"/>
          </w:tcPr>
          <w:p w:rsidR="00B444D8" w:rsidRPr="00B444D8" w:rsidRDefault="00B444D8" w:rsidP="00EC2A65">
            <w:pPr>
              <w:widowControl/>
              <w:jc w:val="center"/>
              <w:textAlignment w:val="top"/>
              <w:rPr>
                <w:rFonts w:hint="eastAsia"/>
                <w:sz w:val="13"/>
                <w:szCs w:val="13"/>
              </w:rPr>
            </w:pPr>
            <w:r w:rsidRPr="00B444D8">
              <w:rPr>
                <w:rFonts w:hint="eastAsia"/>
                <w:sz w:val="13"/>
                <w:szCs w:val="13"/>
              </w:rPr>
              <w:t>《语文知识》</w:t>
            </w:r>
          </w:p>
        </w:tc>
        <w:tc>
          <w:tcPr>
            <w:tcW w:w="1162" w:type="dxa"/>
            <w:vAlign w:val="center"/>
          </w:tcPr>
          <w:p w:rsidR="00B444D8" w:rsidRPr="00B444D8" w:rsidRDefault="00B444D8" w:rsidP="00EC2A65">
            <w:pPr>
              <w:widowControl/>
              <w:jc w:val="center"/>
              <w:textAlignment w:val="top"/>
              <w:rPr>
                <w:rFonts w:hint="eastAsia"/>
                <w:sz w:val="13"/>
                <w:szCs w:val="13"/>
              </w:rPr>
            </w:pPr>
            <w:r w:rsidRPr="00B444D8">
              <w:rPr>
                <w:rFonts w:hint="eastAsia"/>
                <w:sz w:val="13"/>
                <w:szCs w:val="13"/>
              </w:rPr>
              <w:t>2011</w:t>
            </w:r>
            <w:r w:rsidRPr="00B444D8">
              <w:rPr>
                <w:rFonts w:hint="eastAsia"/>
                <w:sz w:val="13"/>
                <w:szCs w:val="13"/>
              </w:rPr>
              <w:t>年第</w:t>
            </w:r>
            <w:r w:rsidRPr="00B444D8">
              <w:rPr>
                <w:rFonts w:hint="eastAsia"/>
                <w:sz w:val="13"/>
                <w:szCs w:val="13"/>
              </w:rPr>
              <w:t>4</w:t>
            </w:r>
            <w:r w:rsidRPr="00B444D8">
              <w:rPr>
                <w:rFonts w:hint="eastAsia"/>
                <w:sz w:val="13"/>
                <w:szCs w:val="13"/>
              </w:rPr>
              <w:t>期</w:t>
            </w:r>
          </w:p>
        </w:tc>
      </w:tr>
      <w:tr w:rsidR="00B444D8" w:rsidTr="00EC2A65">
        <w:trPr>
          <w:trHeight w:val="170"/>
          <w:jc w:val="center"/>
        </w:trPr>
        <w:tc>
          <w:tcPr>
            <w:tcW w:w="1220" w:type="dxa"/>
            <w:vMerge/>
            <w:vAlign w:val="center"/>
          </w:tcPr>
          <w:p w:rsidR="00B444D8" w:rsidRPr="00F26C48" w:rsidRDefault="00B444D8" w:rsidP="00400940">
            <w:pPr>
              <w:widowControl/>
              <w:jc w:val="center"/>
              <w:textAlignment w:val="center"/>
              <w:rPr>
                <w:rFonts w:ascii="宋体" w:hAnsi="宋体" w:cs="宋体" w:hint="eastAsia"/>
                <w:color w:val="000000"/>
                <w:sz w:val="32"/>
                <w:szCs w:val="32"/>
              </w:rPr>
            </w:pPr>
          </w:p>
        </w:tc>
        <w:tc>
          <w:tcPr>
            <w:tcW w:w="3544" w:type="dxa"/>
            <w:vAlign w:val="center"/>
          </w:tcPr>
          <w:p w:rsidR="00B444D8" w:rsidRPr="00B444D8" w:rsidRDefault="00B444D8" w:rsidP="00EC2A65">
            <w:pPr>
              <w:widowControl/>
              <w:jc w:val="center"/>
              <w:textAlignment w:val="top"/>
              <w:rPr>
                <w:rFonts w:hint="eastAsia"/>
                <w:sz w:val="13"/>
                <w:szCs w:val="13"/>
              </w:rPr>
            </w:pPr>
            <w:r w:rsidRPr="00B444D8">
              <w:rPr>
                <w:rFonts w:hint="eastAsia"/>
                <w:sz w:val="13"/>
                <w:szCs w:val="13"/>
              </w:rPr>
              <w:t>《唐诗的情感特点刍议》</w:t>
            </w:r>
          </w:p>
        </w:tc>
        <w:tc>
          <w:tcPr>
            <w:tcW w:w="1984" w:type="dxa"/>
            <w:vAlign w:val="center"/>
          </w:tcPr>
          <w:p w:rsidR="00B444D8" w:rsidRPr="00B444D8" w:rsidRDefault="00B444D8" w:rsidP="00EC2A65">
            <w:pPr>
              <w:widowControl/>
              <w:jc w:val="center"/>
              <w:textAlignment w:val="top"/>
              <w:rPr>
                <w:rFonts w:hint="eastAsia"/>
                <w:sz w:val="13"/>
                <w:szCs w:val="13"/>
              </w:rPr>
            </w:pPr>
            <w:r w:rsidRPr="00B444D8">
              <w:rPr>
                <w:rFonts w:hint="eastAsia"/>
                <w:sz w:val="13"/>
                <w:szCs w:val="13"/>
              </w:rPr>
              <w:t>《湖北经济学院学报》</w:t>
            </w:r>
          </w:p>
        </w:tc>
        <w:tc>
          <w:tcPr>
            <w:tcW w:w="1162" w:type="dxa"/>
            <w:vAlign w:val="center"/>
          </w:tcPr>
          <w:p w:rsidR="00B444D8" w:rsidRPr="00B444D8" w:rsidRDefault="00B444D8" w:rsidP="00EC2A65">
            <w:pPr>
              <w:widowControl/>
              <w:jc w:val="center"/>
              <w:textAlignment w:val="top"/>
              <w:rPr>
                <w:rFonts w:hint="eastAsia"/>
                <w:sz w:val="13"/>
                <w:szCs w:val="13"/>
              </w:rPr>
            </w:pPr>
            <w:r w:rsidRPr="00B444D8">
              <w:rPr>
                <w:rFonts w:hint="eastAsia"/>
                <w:sz w:val="13"/>
                <w:szCs w:val="13"/>
              </w:rPr>
              <w:t>2012</w:t>
            </w:r>
            <w:r w:rsidRPr="00B444D8">
              <w:rPr>
                <w:rFonts w:hint="eastAsia"/>
                <w:sz w:val="13"/>
                <w:szCs w:val="13"/>
              </w:rPr>
              <w:t>年第</w:t>
            </w:r>
            <w:r w:rsidRPr="00B444D8">
              <w:rPr>
                <w:rFonts w:hint="eastAsia"/>
                <w:sz w:val="13"/>
                <w:szCs w:val="13"/>
              </w:rPr>
              <w:t>2</w:t>
            </w:r>
            <w:r w:rsidRPr="00B444D8">
              <w:rPr>
                <w:rFonts w:hint="eastAsia"/>
                <w:sz w:val="13"/>
                <w:szCs w:val="13"/>
              </w:rPr>
              <w:t>期</w:t>
            </w:r>
          </w:p>
        </w:tc>
      </w:tr>
      <w:tr w:rsidR="00B444D8" w:rsidTr="00EC2A65">
        <w:trPr>
          <w:trHeight w:val="170"/>
          <w:jc w:val="center"/>
        </w:trPr>
        <w:tc>
          <w:tcPr>
            <w:tcW w:w="1220" w:type="dxa"/>
            <w:vMerge/>
            <w:vAlign w:val="center"/>
          </w:tcPr>
          <w:p w:rsidR="00B444D8" w:rsidRPr="00F26C48" w:rsidRDefault="00B444D8" w:rsidP="00400940">
            <w:pPr>
              <w:widowControl/>
              <w:jc w:val="center"/>
              <w:textAlignment w:val="center"/>
              <w:rPr>
                <w:rFonts w:ascii="宋体" w:hAnsi="宋体" w:cs="宋体" w:hint="eastAsia"/>
                <w:color w:val="000000"/>
                <w:sz w:val="32"/>
                <w:szCs w:val="32"/>
              </w:rPr>
            </w:pPr>
          </w:p>
        </w:tc>
        <w:tc>
          <w:tcPr>
            <w:tcW w:w="3544" w:type="dxa"/>
            <w:vAlign w:val="center"/>
          </w:tcPr>
          <w:p w:rsidR="00B444D8" w:rsidRPr="00B444D8" w:rsidRDefault="00B444D8" w:rsidP="00EC2A65">
            <w:pPr>
              <w:widowControl/>
              <w:jc w:val="center"/>
              <w:textAlignment w:val="top"/>
              <w:rPr>
                <w:rFonts w:hint="eastAsia"/>
                <w:sz w:val="13"/>
                <w:szCs w:val="13"/>
              </w:rPr>
            </w:pPr>
            <w:r w:rsidRPr="00B444D8">
              <w:rPr>
                <w:rFonts w:hint="eastAsia"/>
                <w:sz w:val="13"/>
                <w:szCs w:val="13"/>
              </w:rPr>
              <w:t>《论致辞类文书的语用技巧》</w:t>
            </w:r>
          </w:p>
        </w:tc>
        <w:tc>
          <w:tcPr>
            <w:tcW w:w="1984" w:type="dxa"/>
            <w:vAlign w:val="center"/>
          </w:tcPr>
          <w:p w:rsidR="00B444D8" w:rsidRPr="00B444D8" w:rsidRDefault="00B444D8" w:rsidP="00EC2A65">
            <w:pPr>
              <w:widowControl/>
              <w:jc w:val="center"/>
              <w:textAlignment w:val="top"/>
              <w:rPr>
                <w:rFonts w:hint="eastAsia"/>
                <w:sz w:val="13"/>
                <w:szCs w:val="13"/>
              </w:rPr>
            </w:pPr>
            <w:r w:rsidRPr="00B444D8">
              <w:rPr>
                <w:rFonts w:hint="eastAsia"/>
                <w:sz w:val="13"/>
                <w:szCs w:val="13"/>
              </w:rPr>
              <w:t>《应用写作》</w:t>
            </w:r>
          </w:p>
        </w:tc>
        <w:tc>
          <w:tcPr>
            <w:tcW w:w="1162" w:type="dxa"/>
            <w:vAlign w:val="center"/>
          </w:tcPr>
          <w:p w:rsidR="00B444D8" w:rsidRPr="00B444D8" w:rsidRDefault="00B444D8" w:rsidP="00EC2A65">
            <w:pPr>
              <w:widowControl/>
              <w:jc w:val="center"/>
              <w:textAlignment w:val="top"/>
              <w:rPr>
                <w:rFonts w:hint="eastAsia"/>
                <w:sz w:val="13"/>
                <w:szCs w:val="13"/>
              </w:rPr>
            </w:pPr>
            <w:r w:rsidRPr="00B444D8">
              <w:rPr>
                <w:rFonts w:hint="eastAsia"/>
                <w:sz w:val="13"/>
                <w:szCs w:val="13"/>
              </w:rPr>
              <w:t>2015</w:t>
            </w:r>
            <w:r w:rsidRPr="00B444D8">
              <w:rPr>
                <w:rFonts w:hint="eastAsia"/>
                <w:sz w:val="13"/>
                <w:szCs w:val="13"/>
              </w:rPr>
              <w:t>年第</w:t>
            </w:r>
            <w:r w:rsidRPr="00B444D8">
              <w:rPr>
                <w:rFonts w:hint="eastAsia"/>
                <w:sz w:val="13"/>
                <w:szCs w:val="13"/>
              </w:rPr>
              <w:t>10</w:t>
            </w:r>
            <w:r w:rsidRPr="00B444D8">
              <w:rPr>
                <w:rFonts w:hint="eastAsia"/>
                <w:sz w:val="13"/>
                <w:szCs w:val="13"/>
              </w:rPr>
              <w:t>期</w:t>
            </w:r>
          </w:p>
        </w:tc>
      </w:tr>
      <w:tr w:rsidR="00B444D8" w:rsidTr="00EC2A65">
        <w:trPr>
          <w:trHeight w:val="170"/>
          <w:jc w:val="center"/>
        </w:trPr>
        <w:tc>
          <w:tcPr>
            <w:tcW w:w="1220" w:type="dxa"/>
            <w:vMerge/>
            <w:vAlign w:val="center"/>
          </w:tcPr>
          <w:p w:rsidR="00B444D8" w:rsidRPr="00F26C48" w:rsidRDefault="00B444D8" w:rsidP="00400940">
            <w:pPr>
              <w:widowControl/>
              <w:jc w:val="center"/>
              <w:textAlignment w:val="center"/>
              <w:rPr>
                <w:rFonts w:ascii="宋体" w:hAnsi="宋体" w:cs="宋体" w:hint="eastAsia"/>
                <w:color w:val="000000"/>
                <w:sz w:val="32"/>
                <w:szCs w:val="32"/>
              </w:rPr>
            </w:pPr>
          </w:p>
        </w:tc>
        <w:tc>
          <w:tcPr>
            <w:tcW w:w="3544" w:type="dxa"/>
            <w:vAlign w:val="center"/>
          </w:tcPr>
          <w:p w:rsidR="00B444D8" w:rsidRPr="00B444D8" w:rsidRDefault="00B444D8" w:rsidP="00EC2A65">
            <w:pPr>
              <w:widowControl/>
              <w:jc w:val="center"/>
              <w:textAlignment w:val="top"/>
              <w:rPr>
                <w:sz w:val="13"/>
                <w:szCs w:val="13"/>
              </w:rPr>
            </w:pPr>
            <w:r w:rsidRPr="00B444D8">
              <w:rPr>
                <w:rFonts w:hint="eastAsia"/>
                <w:sz w:val="13"/>
                <w:szCs w:val="13"/>
              </w:rPr>
              <w:t>《秘书公关与礼仪课的创意与实践》</w:t>
            </w:r>
          </w:p>
        </w:tc>
        <w:tc>
          <w:tcPr>
            <w:tcW w:w="1984" w:type="dxa"/>
            <w:vAlign w:val="center"/>
          </w:tcPr>
          <w:p w:rsidR="00B444D8" w:rsidRPr="00B444D8" w:rsidRDefault="00B444D8" w:rsidP="00EC2A65">
            <w:pPr>
              <w:widowControl/>
              <w:jc w:val="center"/>
              <w:textAlignment w:val="top"/>
              <w:rPr>
                <w:rFonts w:hint="eastAsia"/>
                <w:sz w:val="13"/>
                <w:szCs w:val="13"/>
              </w:rPr>
            </w:pPr>
            <w:r w:rsidRPr="00B444D8">
              <w:rPr>
                <w:rFonts w:hint="eastAsia"/>
                <w:sz w:val="13"/>
                <w:szCs w:val="13"/>
              </w:rPr>
              <w:t>《秘书之友》</w:t>
            </w:r>
          </w:p>
        </w:tc>
        <w:tc>
          <w:tcPr>
            <w:tcW w:w="1162" w:type="dxa"/>
            <w:vAlign w:val="center"/>
          </w:tcPr>
          <w:p w:rsidR="00B444D8" w:rsidRPr="00B444D8" w:rsidRDefault="00B444D8" w:rsidP="00EC2A65">
            <w:pPr>
              <w:widowControl/>
              <w:jc w:val="center"/>
              <w:textAlignment w:val="top"/>
              <w:rPr>
                <w:rFonts w:hint="eastAsia"/>
                <w:sz w:val="13"/>
                <w:szCs w:val="13"/>
              </w:rPr>
            </w:pPr>
            <w:r w:rsidRPr="00B444D8">
              <w:rPr>
                <w:rFonts w:hint="eastAsia"/>
                <w:sz w:val="13"/>
                <w:szCs w:val="13"/>
              </w:rPr>
              <w:t>2015</w:t>
            </w:r>
            <w:r w:rsidRPr="00B444D8">
              <w:rPr>
                <w:rFonts w:hint="eastAsia"/>
                <w:sz w:val="13"/>
                <w:szCs w:val="13"/>
              </w:rPr>
              <w:t>年</w:t>
            </w:r>
            <w:r w:rsidR="00A4004D" w:rsidRPr="00B444D8">
              <w:rPr>
                <w:rFonts w:hint="eastAsia"/>
                <w:sz w:val="13"/>
                <w:szCs w:val="13"/>
              </w:rPr>
              <w:t>第</w:t>
            </w:r>
            <w:r w:rsidR="00A4004D" w:rsidRPr="00B444D8">
              <w:rPr>
                <w:rFonts w:hint="eastAsia"/>
                <w:sz w:val="13"/>
                <w:szCs w:val="13"/>
              </w:rPr>
              <w:t>11</w:t>
            </w:r>
            <w:r w:rsidR="00A4004D" w:rsidRPr="00B444D8">
              <w:rPr>
                <w:rFonts w:hint="eastAsia"/>
                <w:sz w:val="13"/>
                <w:szCs w:val="13"/>
              </w:rPr>
              <w:t>期</w:t>
            </w:r>
          </w:p>
        </w:tc>
      </w:tr>
      <w:tr w:rsidR="00A4004D" w:rsidTr="00EC2A65">
        <w:trPr>
          <w:trHeight w:val="170"/>
          <w:jc w:val="center"/>
        </w:trPr>
        <w:tc>
          <w:tcPr>
            <w:tcW w:w="1220" w:type="dxa"/>
            <w:vMerge w:val="restart"/>
            <w:vAlign w:val="center"/>
          </w:tcPr>
          <w:p w:rsidR="00A4004D" w:rsidRPr="00F26C48" w:rsidRDefault="00A4004D" w:rsidP="00400940">
            <w:pPr>
              <w:widowControl/>
              <w:jc w:val="center"/>
              <w:textAlignment w:val="center"/>
              <w:rPr>
                <w:rFonts w:ascii="宋体" w:hAnsi="宋体" w:cs="宋体" w:hint="eastAsia"/>
                <w:color w:val="000000"/>
                <w:sz w:val="32"/>
                <w:szCs w:val="32"/>
              </w:rPr>
            </w:pPr>
            <w:r w:rsidRPr="00F26C48">
              <w:rPr>
                <w:rFonts w:ascii="宋体" w:hint="eastAsia"/>
                <w:bCs/>
                <w:sz w:val="32"/>
                <w:szCs w:val="32"/>
              </w:rPr>
              <w:t>李山</w:t>
            </w:r>
          </w:p>
        </w:tc>
        <w:tc>
          <w:tcPr>
            <w:tcW w:w="3544" w:type="dxa"/>
            <w:vAlign w:val="center"/>
          </w:tcPr>
          <w:p w:rsidR="00A4004D" w:rsidRPr="00936D19" w:rsidRDefault="00A4004D" w:rsidP="00EC2A65">
            <w:pPr>
              <w:widowControl/>
              <w:jc w:val="center"/>
              <w:textAlignment w:val="top"/>
              <w:rPr>
                <w:rFonts w:hint="eastAsia"/>
                <w:sz w:val="13"/>
                <w:szCs w:val="13"/>
              </w:rPr>
            </w:pPr>
            <w:r w:rsidRPr="00936D19">
              <w:rPr>
                <w:rFonts w:hint="eastAsia"/>
                <w:sz w:val="13"/>
                <w:szCs w:val="13"/>
              </w:rPr>
              <w:t>《社区文化治理的理论逻辑与行动路径》</w:t>
            </w:r>
          </w:p>
        </w:tc>
        <w:tc>
          <w:tcPr>
            <w:tcW w:w="1984" w:type="dxa"/>
            <w:vAlign w:val="center"/>
          </w:tcPr>
          <w:p w:rsidR="00A4004D" w:rsidRPr="00936D19" w:rsidRDefault="00A4004D" w:rsidP="00EC2A65">
            <w:pPr>
              <w:widowControl/>
              <w:jc w:val="center"/>
              <w:textAlignment w:val="top"/>
              <w:rPr>
                <w:rFonts w:hint="eastAsia"/>
                <w:sz w:val="13"/>
                <w:szCs w:val="13"/>
              </w:rPr>
            </w:pPr>
            <w:r w:rsidRPr="00936D19">
              <w:rPr>
                <w:rFonts w:hint="eastAsia"/>
                <w:sz w:val="13"/>
                <w:szCs w:val="13"/>
              </w:rPr>
              <w:t>高等教育出版社</w:t>
            </w:r>
          </w:p>
        </w:tc>
        <w:tc>
          <w:tcPr>
            <w:tcW w:w="1162" w:type="dxa"/>
            <w:vAlign w:val="center"/>
          </w:tcPr>
          <w:p w:rsidR="00A4004D" w:rsidRPr="00936D19" w:rsidRDefault="00A4004D" w:rsidP="00EC2A65">
            <w:pPr>
              <w:widowControl/>
              <w:jc w:val="center"/>
              <w:textAlignment w:val="top"/>
              <w:rPr>
                <w:rFonts w:hint="eastAsia"/>
                <w:sz w:val="13"/>
                <w:szCs w:val="13"/>
              </w:rPr>
            </w:pPr>
            <w:r w:rsidRPr="00936D19">
              <w:rPr>
                <w:rFonts w:hint="eastAsia"/>
                <w:sz w:val="13"/>
                <w:szCs w:val="13"/>
              </w:rPr>
              <w:t>2016</w:t>
            </w:r>
            <w:r w:rsidRPr="00936D19">
              <w:rPr>
                <w:rFonts w:hint="eastAsia"/>
                <w:sz w:val="13"/>
                <w:szCs w:val="13"/>
              </w:rPr>
              <w:t>年版</w:t>
            </w:r>
          </w:p>
        </w:tc>
      </w:tr>
      <w:tr w:rsidR="00A4004D" w:rsidTr="00EC2A65">
        <w:trPr>
          <w:trHeight w:val="170"/>
          <w:jc w:val="center"/>
        </w:trPr>
        <w:tc>
          <w:tcPr>
            <w:tcW w:w="1220" w:type="dxa"/>
            <w:vMerge/>
            <w:vAlign w:val="center"/>
          </w:tcPr>
          <w:p w:rsidR="00A4004D" w:rsidRPr="00F26C48" w:rsidRDefault="00A4004D" w:rsidP="00400940">
            <w:pPr>
              <w:widowControl/>
              <w:jc w:val="center"/>
              <w:textAlignment w:val="center"/>
              <w:rPr>
                <w:rFonts w:ascii="宋体" w:hAnsi="宋体" w:cs="宋体" w:hint="eastAsia"/>
                <w:color w:val="000000"/>
                <w:sz w:val="32"/>
                <w:szCs w:val="32"/>
              </w:rPr>
            </w:pPr>
          </w:p>
        </w:tc>
        <w:tc>
          <w:tcPr>
            <w:tcW w:w="3544" w:type="dxa"/>
            <w:vAlign w:val="center"/>
          </w:tcPr>
          <w:p w:rsidR="00A4004D" w:rsidRPr="00936D19" w:rsidRDefault="00A4004D" w:rsidP="00EC2A65">
            <w:pPr>
              <w:widowControl/>
              <w:jc w:val="center"/>
              <w:textAlignment w:val="top"/>
              <w:rPr>
                <w:rFonts w:hint="eastAsia"/>
                <w:sz w:val="13"/>
                <w:szCs w:val="13"/>
              </w:rPr>
            </w:pPr>
            <w:r w:rsidRPr="00936D19">
              <w:rPr>
                <w:rFonts w:hint="eastAsia"/>
                <w:sz w:val="13"/>
                <w:szCs w:val="13"/>
              </w:rPr>
              <w:t>《文化空间治理：作为文化政治的行动策略》</w:t>
            </w:r>
          </w:p>
        </w:tc>
        <w:tc>
          <w:tcPr>
            <w:tcW w:w="1984" w:type="dxa"/>
            <w:vAlign w:val="center"/>
          </w:tcPr>
          <w:p w:rsidR="00A4004D" w:rsidRPr="00936D19" w:rsidRDefault="00A4004D" w:rsidP="00EC2A65">
            <w:pPr>
              <w:widowControl/>
              <w:jc w:val="center"/>
              <w:textAlignment w:val="top"/>
              <w:rPr>
                <w:rFonts w:hint="eastAsia"/>
                <w:sz w:val="13"/>
                <w:szCs w:val="13"/>
              </w:rPr>
            </w:pPr>
            <w:r w:rsidRPr="00936D19">
              <w:rPr>
                <w:rFonts w:hint="eastAsia"/>
                <w:sz w:val="13"/>
                <w:szCs w:val="13"/>
              </w:rPr>
              <w:t>《学习与实践》（</w:t>
            </w:r>
            <w:r w:rsidRPr="00936D19">
              <w:rPr>
                <w:rFonts w:hint="eastAsia"/>
                <w:sz w:val="13"/>
                <w:szCs w:val="13"/>
              </w:rPr>
              <w:t>CSSCI</w:t>
            </w:r>
            <w:r w:rsidRPr="00936D19">
              <w:rPr>
                <w:rFonts w:hint="eastAsia"/>
                <w:sz w:val="13"/>
                <w:szCs w:val="13"/>
              </w:rPr>
              <w:t>）</w:t>
            </w:r>
          </w:p>
        </w:tc>
        <w:tc>
          <w:tcPr>
            <w:tcW w:w="1162" w:type="dxa"/>
            <w:vAlign w:val="center"/>
          </w:tcPr>
          <w:p w:rsidR="00A4004D" w:rsidRPr="00936D19" w:rsidRDefault="00A4004D" w:rsidP="00EC2A65">
            <w:pPr>
              <w:widowControl/>
              <w:jc w:val="center"/>
              <w:textAlignment w:val="top"/>
              <w:rPr>
                <w:rFonts w:hint="eastAsia"/>
                <w:sz w:val="13"/>
                <w:szCs w:val="13"/>
              </w:rPr>
            </w:pPr>
            <w:r w:rsidRPr="00936D19">
              <w:rPr>
                <w:rFonts w:hint="eastAsia"/>
                <w:sz w:val="13"/>
                <w:szCs w:val="13"/>
              </w:rPr>
              <w:t>2014</w:t>
            </w:r>
            <w:r w:rsidRPr="00936D19">
              <w:rPr>
                <w:rFonts w:hint="eastAsia"/>
                <w:sz w:val="13"/>
                <w:szCs w:val="13"/>
              </w:rPr>
              <w:t>年第</w:t>
            </w:r>
            <w:r w:rsidRPr="00936D19">
              <w:rPr>
                <w:rFonts w:hint="eastAsia"/>
                <w:sz w:val="13"/>
                <w:szCs w:val="13"/>
              </w:rPr>
              <w:t>12</w:t>
            </w:r>
            <w:r w:rsidRPr="00936D19">
              <w:rPr>
                <w:rFonts w:hint="eastAsia"/>
                <w:sz w:val="13"/>
                <w:szCs w:val="13"/>
              </w:rPr>
              <w:t>期</w:t>
            </w:r>
          </w:p>
        </w:tc>
      </w:tr>
      <w:tr w:rsidR="00A4004D" w:rsidTr="00EC2A65">
        <w:trPr>
          <w:trHeight w:val="170"/>
          <w:jc w:val="center"/>
        </w:trPr>
        <w:tc>
          <w:tcPr>
            <w:tcW w:w="1220" w:type="dxa"/>
            <w:vMerge/>
            <w:vAlign w:val="center"/>
          </w:tcPr>
          <w:p w:rsidR="00A4004D" w:rsidRPr="00F26C48" w:rsidRDefault="00A4004D" w:rsidP="00400940">
            <w:pPr>
              <w:widowControl/>
              <w:jc w:val="center"/>
              <w:textAlignment w:val="center"/>
              <w:rPr>
                <w:rFonts w:ascii="宋体" w:hAnsi="宋体" w:cs="宋体" w:hint="eastAsia"/>
                <w:color w:val="000000"/>
                <w:sz w:val="32"/>
                <w:szCs w:val="32"/>
              </w:rPr>
            </w:pPr>
          </w:p>
        </w:tc>
        <w:tc>
          <w:tcPr>
            <w:tcW w:w="3544" w:type="dxa"/>
            <w:vAlign w:val="center"/>
          </w:tcPr>
          <w:p w:rsidR="00A4004D" w:rsidRPr="00936D19" w:rsidRDefault="00A4004D" w:rsidP="00EC2A65">
            <w:pPr>
              <w:widowControl/>
              <w:jc w:val="center"/>
              <w:textAlignment w:val="top"/>
              <w:rPr>
                <w:rFonts w:hint="eastAsia"/>
                <w:sz w:val="13"/>
                <w:szCs w:val="13"/>
              </w:rPr>
            </w:pPr>
            <w:r w:rsidRPr="00936D19">
              <w:rPr>
                <w:rFonts w:hint="eastAsia"/>
                <w:sz w:val="13"/>
                <w:szCs w:val="13"/>
              </w:rPr>
              <w:t>《政府购买公共文化服务的现实困境与改革路径》</w:t>
            </w:r>
          </w:p>
        </w:tc>
        <w:tc>
          <w:tcPr>
            <w:tcW w:w="1984" w:type="dxa"/>
            <w:vAlign w:val="center"/>
          </w:tcPr>
          <w:p w:rsidR="00A4004D" w:rsidRPr="00936D19" w:rsidRDefault="00A4004D" w:rsidP="00EC2A65">
            <w:pPr>
              <w:widowControl/>
              <w:jc w:val="center"/>
              <w:textAlignment w:val="top"/>
              <w:rPr>
                <w:rFonts w:hint="eastAsia"/>
                <w:sz w:val="13"/>
                <w:szCs w:val="13"/>
              </w:rPr>
            </w:pPr>
            <w:r w:rsidRPr="00936D19">
              <w:rPr>
                <w:rFonts w:hint="eastAsia"/>
                <w:sz w:val="13"/>
                <w:szCs w:val="13"/>
              </w:rPr>
              <w:t>《湘潭大学学报》（</w:t>
            </w:r>
            <w:r w:rsidRPr="00936D19">
              <w:rPr>
                <w:rFonts w:hint="eastAsia"/>
                <w:sz w:val="13"/>
                <w:szCs w:val="13"/>
              </w:rPr>
              <w:t>CSSCI</w:t>
            </w:r>
            <w:r w:rsidRPr="00936D19">
              <w:rPr>
                <w:rFonts w:hint="eastAsia"/>
                <w:sz w:val="13"/>
                <w:szCs w:val="13"/>
              </w:rPr>
              <w:t>）</w:t>
            </w:r>
          </w:p>
        </w:tc>
        <w:tc>
          <w:tcPr>
            <w:tcW w:w="1162" w:type="dxa"/>
            <w:vAlign w:val="center"/>
          </w:tcPr>
          <w:p w:rsidR="00A4004D" w:rsidRPr="00936D19" w:rsidRDefault="00A4004D" w:rsidP="00EC2A65">
            <w:pPr>
              <w:widowControl/>
              <w:jc w:val="center"/>
              <w:textAlignment w:val="top"/>
              <w:rPr>
                <w:rFonts w:hint="eastAsia"/>
                <w:sz w:val="13"/>
                <w:szCs w:val="13"/>
              </w:rPr>
            </w:pPr>
            <w:r w:rsidRPr="00936D19">
              <w:rPr>
                <w:rFonts w:hint="eastAsia"/>
                <w:sz w:val="13"/>
                <w:szCs w:val="13"/>
              </w:rPr>
              <w:t>2014</w:t>
            </w:r>
            <w:r w:rsidRPr="00936D19">
              <w:rPr>
                <w:rFonts w:hint="eastAsia"/>
                <w:sz w:val="13"/>
                <w:szCs w:val="13"/>
              </w:rPr>
              <w:t>年第</w:t>
            </w:r>
            <w:r w:rsidRPr="00936D19">
              <w:rPr>
                <w:rFonts w:hint="eastAsia"/>
                <w:sz w:val="13"/>
                <w:szCs w:val="13"/>
              </w:rPr>
              <w:t>5</w:t>
            </w:r>
            <w:r w:rsidRPr="00936D19">
              <w:rPr>
                <w:rFonts w:hint="eastAsia"/>
                <w:sz w:val="13"/>
                <w:szCs w:val="13"/>
              </w:rPr>
              <w:t>期</w:t>
            </w:r>
          </w:p>
        </w:tc>
      </w:tr>
      <w:tr w:rsidR="00A4004D" w:rsidTr="00EC2A65">
        <w:trPr>
          <w:trHeight w:val="170"/>
          <w:jc w:val="center"/>
        </w:trPr>
        <w:tc>
          <w:tcPr>
            <w:tcW w:w="1220" w:type="dxa"/>
            <w:vMerge/>
            <w:vAlign w:val="center"/>
          </w:tcPr>
          <w:p w:rsidR="00A4004D" w:rsidRPr="00F26C48" w:rsidRDefault="00A4004D" w:rsidP="00400940">
            <w:pPr>
              <w:widowControl/>
              <w:jc w:val="center"/>
              <w:textAlignment w:val="center"/>
              <w:rPr>
                <w:rFonts w:ascii="宋体" w:hAnsi="宋体" w:cs="宋体" w:hint="eastAsia"/>
                <w:color w:val="000000"/>
                <w:sz w:val="32"/>
                <w:szCs w:val="32"/>
              </w:rPr>
            </w:pPr>
          </w:p>
        </w:tc>
        <w:tc>
          <w:tcPr>
            <w:tcW w:w="3544" w:type="dxa"/>
            <w:vAlign w:val="center"/>
          </w:tcPr>
          <w:p w:rsidR="00A4004D" w:rsidRPr="00936D19" w:rsidRDefault="00A4004D" w:rsidP="00EC2A65">
            <w:pPr>
              <w:widowControl/>
              <w:jc w:val="center"/>
              <w:textAlignment w:val="top"/>
              <w:rPr>
                <w:rFonts w:hint="eastAsia"/>
                <w:sz w:val="13"/>
                <w:szCs w:val="13"/>
              </w:rPr>
            </w:pPr>
            <w:r w:rsidRPr="00936D19">
              <w:rPr>
                <w:rFonts w:hint="eastAsia"/>
                <w:sz w:val="13"/>
                <w:szCs w:val="13"/>
              </w:rPr>
              <w:t>《乡村社会个体化——春节流变的叙事与隐喻》</w:t>
            </w:r>
          </w:p>
        </w:tc>
        <w:tc>
          <w:tcPr>
            <w:tcW w:w="1984" w:type="dxa"/>
            <w:vAlign w:val="center"/>
          </w:tcPr>
          <w:p w:rsidR="00A4004D" w:rsidRPr="00936D19" w:rsidRDefault="00A4004D" w:rsidP="00EC2A65">
            <w:pPr>
              <w:widowControl/>
              <w:jc w:val="center"/>
              <w:textAlignment w:val="top"/>
              <w:rPr>
                <w:rFonts w:hint="eastAsia"/>
                <w:sz w:val="13"/>
                <w:szCs w:val="13"/>
              </w:rPr>
            </w:pPr>
            <w:r w:rsidRPr="00936D19">
              <w:rPr>
                <w:rFonts w:hint="eastAsia"/>
                <w:sz w:val="13"/>
                <w:szCs w:val="13"/>
              </w:rPr>
              <w:t>《社会科学战线》（</w:t>
            </w:r>
            <w:r w:rsidRPr="00936D19">
              <w:rPr>
                <w:rFonts w:hint="eastAsia"/>
                <w:sz w:val="13"/>
                <w:szCs w:val="13"/>
              </w:rPr>
              <w:t>CSSCI</w:t>
            </w:r>
            <w:r w:rsidRPr="00936D19">
              <w:rPr>
                <w:rFonts w:hint="eastAsia"/>
                <w:sz w:val="13"/>
                <w:szCs w:val="13"/>
              </w:rPr>
              <w:t>）</w:t>
            </w:r>
          </w:p>
        </w:tc>
        <w:tc>
          <w:tcPr>
            <w:tcW w:w="1162" w:type="dxa"/>
            <w:vAlign w:val="center"/>
          </w:tcPr>
          <w:p w:rsidR="00A4004D" w:rsidRPr="00936D19" w:rsidRDefault="00A4004D" w:rsidP="00EC2A65">
            <w:pPr>
              <w:widowControl/>
              <w:jc w:val="center"/>
              <w:textAlignment w:val="top"/>
              <w:rPr>
                <w:rFonts w:hint="eastAsia"/>
                <w:sz w:val="13"/>
                <w:szCs w:val="13"/>
              </w:rPr>
            </w:pPr>
            <w:r w:rsidRPr="00936D19">
              <w:rPr>
                <w:rFonts w:hint="eastAsia"/>
                <w:sz w:val="13"/>
                <w:szCs w:val="13"/>
              </w:rPr>
              <w:t>2014</w:t>
            </w:r>
            <w:r w:rsidRPr="00936D19">
              <w:rPr>
                <w:rFonts w:hint="eastAsia"/>
                <w:sz w:val="13"/>
                <w:szCs w:val="13"/>
              </w:rPr>
              <w:t>年第</w:t>
            </w:r>
            <w:r w:rsidRPr="00936D19">
              <w:rPr>
                <w:rFonts w:hint="eastAsia"/>
                <w:sz w:val="13"/>
                <w:szCs w:val="13"/>
              </w:rPr>
              <w:t>6</w:t>
            </w:r>
            <w:r w:rsidRPr="00936D19">
              <w:rPr>
                <w:rFonts w:hint="eastAsia"/>
                <w:sz w:val="13"/>
                <w:szCs w:val="13"/>
              </w:rPr>
              <w:t>期</w:t>
            </w:r>
          </w:p>
        </w:tc>
      </w:tr>
      <w:tr w:rsidR="00A4004D" w:rsidTr="00EC2A65">
        <w:trPr>
          <w:trHeight w:val="170"/>
          <w:jc w:val="center"/>
        </w:trPr>
        <w:tc>
          <w:tcPr>
            <w:tcW w:w="1220" w:type="dxa"/>
            <w:vMerge/>
            <w:vAlign w:val="center"/>
          </w:tcPr>
          <w:p w:rsidR="00A4004D" w:rsidRPr="00F26C48" w:rsidRDefault="00A4004D" w:rsidP="00400940">
            <w:pPr>
              <w:widowControl/>
              <w:jc w:val="center"/>
              <w:textAlignment w:val="center"/>
              <w:rPr>
                <w:rFonts w:ascii="宋体" w:hAnsi="宋体" w:cs="宋体" w:hint="eastAsia"/>
                <w:color w:val="000000"/>
                <w:sz w:val="32"/>
                <w:szCs w:val="32"/>
              </w:rPr>
            </w:pPr>
          </w:p>
        </w:tc>
        <w:tc>
          <w:tcPr>
            <w:tcW w:w="3544" w:type="dxa"/>
            <w:vAlign w:val="center"/>
          </w:tcPr>
          <w:p w:rsidR="00A4004D" w:rsidRPr="00936D19" w:rsidRDefault="00A4004D" w:rsidP="00EC2A65">
            <w:pPr>
              <w:widowControl/>
              <w:jc w:val="center"/>
              <w:textAlignment w:val="top"/>
              <w:rPr>
                <w:rFonts w:hint="eastAsia"/>
                <w:sz w:val="13"/>
                <w:szCs w:val="13"/>
              </w:rPr>
            </w:pPr>
            <w:r w:rsidRPr="00936D19">
              <w:rPr>
                <w:rFonts w:hint="eastAsia"/>
                <w:sz w:val="13"/>
                <w:szCs w:val="13"/>
              </w:rPr>
              <w:t>《社区建设进程中的社会资本培肓与利用》</w:t>
            </w:r>
          </w:p>
        </w:tc>
        <w:tc>
          <w:tcPr>
            <w:tcW w:w="1984" w:type="dxa"/>
            <w:vAlign w:val="center"/>
          </w:tcPr>
          <w:p w:rsidR="00A4004D" w:rsidRPr="00936D19" w:rsidRDefault="00A4004D" w:rsidP="00EC2A65">
            <w:pPr>
              <w:widowControl/>
              <w:jc w:val="center"/>
              <w:textAlignment w:val="top"/>
              <w:rPr>
                <w:rFonts w:hint="eastAsia"/>
                <w:sz w:val="13"/>
                <w:szCs w:val="13"/>
              </w:rPr>
            </w:pPr>
            <w:r w:rsidRPr="00936D19">
              <w:rPr>
                <w:rFonts w:hint="eastAsia"/>
                <w:sz w:val="13"/>
                <w:szCs w:val="13"/>
              </w:rPr>
              <w:t>《湖北大学学报》（</w:t>
            </w:r>
            <w:r w:rsidRPr="00936D19">
              <w:rPr>
                <w:rFonts w:hint="eastAsia"/>
                <w:sz w:val="13"/>
                <w:szCs w:val="13"/>
              </w:rPr>
              <w:t>CSSCI</w:t>
            </w:r>
            <w:r w:rsidRPr="00936D19">
              <w:rPr>
                <w:rFonts w:hint="eastAsia"/>
                <w:sz w:val="13"/>
                <w:szCs w:val="13"/>
              </w:rPr>
              <w:t>）</w:t>
            </w:r>
          </w:p>
        </w:tc>
        <w:tc>
          <w:tcPr>
            <w:tcW w:w="1162" w:type="dxa"/>
            <w:vAlign w:val="center"/>
          </w:tcPr>
          <w:p w:rsidR="00A4004D" w:rsidRPr="00936D19" w:rsidRDefault="00A4004D" w:rsidP="00EC2A65">
            <w:pPr>
              <w:widowControl/>
              <w:jc w:val="center"/>
              <w:textAlignment w:val="top"/>
              <w:rPr>
                <w:rFonts w:hint="eastAsia"/>
                <w:sz w:val="13"/>
                <w:szCs w:val="13"/>
              </w:rPr>
            </w:pPr>
            <w:r w:rsidRPr="00936D19">
              <w:rPr>
                <w:rFonts w:hint="eastAsia"/>
                <w:sz w:val="13"/>
                <w:szCs w:val="13"/>
              </w:rPr>
              <w:t>2014</w:t>
            </w:r>
            <w:r w:rsidRPr="00936D19">
              <w:rPr>
                <w:rFonts w:hint="eastAsia"/>
                <w:sz w:val="13"/>
                <w:szCs w:val="13"/>
              </w:rPr>
              <w:t>年第</w:t>
            </w:r>
            <w:r w:rsidRPr="00936D19">
              <w:rPr>
                <w:rFonts w:hint="eastAsia"/>
                <w:sz w:val="13"/>
                <w:szCs w:val="13"/>
              </w:rPr>
              <w:t>3</w:t>
            </w:r>
            <w:r w:rsidRPr="00936D19">
              <w:rPr>
                <w:rFonts w:hint="eastAsia"/>
                <w:sz w:val="13"/>
                <w:szCs w:val="13"/>
              </w:rPr>
              <w:t>期</w:t>
            </w:r>
          </w:p>
        </w:tc>
      </w:tr>
      <w:tr w:rsidR="00A4004D" w:rsidTr="00EC2A65">
        <w:trPr>
          <w:trHeight w:val="170"/>
          <w:jc w:val="center"/>
        </w:trPr>
        <w:tc>
          <w:tcPr>
            <w:tcW w:w="1220" w:type="dxa"/>
            <w:vMerge/>
            <w:vAlign w:val="center"/>
          </w:tcPr>
          <w:p w:rsidR="00A4004D" w:rsidRPr="00F26C48" w:rsidRDefault="00A4004D" w:rsidP="00400940">
            <w:pPr>
              <w:widowControl/>
              <w:jc w:val="center"/>
              <w:textAlignment w:val="center"/>
              <w:rPr>
                <w:rFonts w:ascii="宋体" w:hAnsi="宋体" w:cs="宋体" w:hint="eastAsia"/>
                <w:color w:val="000000"/>
                <w:sz w:val="32"/>
                <w:szCs w:val="32"/>
              </w:rPr>
            </w:pPr>
          </w:p>
        </w:tc>
        <w:tc>
          <w:tcPr>
            <w:tcW w:w="3544" w:type="dxa"/>
            <w:vAlign w:val="center"/>
          </w:tcPr>
          <w:p w:rsidR="00A4004D" w:rsidRPr="00936D19" w:rsidRDefault="00A4004D" w:rsidP="00EC2A65">
            <w:pPr>
              <w:widowControl/>
              <w:jc w:val="center"/>
              <w:textAlignment w:val="top"/>
              <w:rPr>
                <w:rFonts w:hint="eastAsia"/>
                <w:sz w:val="13"/>
                <w:szCs w:val="13"/>
              </w:rPr>
            </w:pPr>
            <w:r w:rsidRPr="00936D19">
              <w:rPr>
                <w:rFonts w:hint="eastAsia"/>
                <w:sz w:val="13"/>
                <w:szCs w:val="13"/>
              </w:rPr>
              <w:t>《公共人：现代国家治理的社会基础》</w:t>
            </w:r>
          </w:p>
        </w:tc>
        <w:tc>
          <w:tcPr>
            <w:tcW w:w="1984" w:type="dxa"/>
            <w:vAlign w:val="center"/>
          </w:tcPr>
          <w:p w:rsidR="00A4004D" w:rsidRPr="00936D19" w:rsidRDefault="00A4004D" w:rsidP="00EC2A65">
            <w:pPr>
              <w:widowControl/>
              <w:jc w:val="center"/>
              <w:textAlignment w:val="top"/>
              <w:rPr>
                <w:rFonts w:hint="eastAsia"/>
                <w:sz w:val="13"/>
                <w:szCs w:val="13"/>
              </w:rPr>
            </w:pPr>
            <w:r w:rsidRPr="00936D19">
              <w:rPr>
                <w:rFonts w:hint="eastAsia"/>
                <w:sz w:val="13"/>
                <w:szCs w:val="13"/>
              </w:rPr>
              <w:t>《兰州学刊》（</w:t>
            </w:r>
            <w:r w:rsidRPr="00936D19">
              <w:rPr>
                <w:rFonts w:hint="eastAsia"/>
                <w:sz w:val="13"/>
                <w:szCs w:val="13"/>
              </w:rPr>
              <w:t>CSSCI2</w:t>
            </w:r>
            <w:r w:rsidRPr="00936D19">
              <w:rPr>
                <w:rFonts w:hint="eastAsia"/>
                <w:sz w:val="13"/>
                <w:szCs w:val="13"/>
              </w:rPr>
              <w:t>）</w:t>
            </w:r>
          </w:p>
        </w:tc>
        <w:tc>
          <w:tcPr>
            <w:tcW w:w="1162" w:type="dxa"/>
            <w:vAlign w:val="center"/>
          </w:tcPr>
          <w:p w:rsidR="00A4004D" w:rsidRPr="00936D19" w:rsidRDefault="00A4004D" w:rsidP="00EC2A65">
            <w:pPr>
              <w:widowControl/>
              <w:jc w:val="center"/>
              <w:textAlignment w:val="top"/>
              <w:rPr>
                <w:rFonts w:hint="eastAsia"/>
                <w:sz w:val="13"/>
                <w:szCs w:val="13"/>
              </w:rPr>
            </w:pPr>
            <w:r w:rsidRPr="00936D19">
              <w:rPr>
                <w:rFonts w:hint="eastAsia"/>
                <w:sz w:val="13"/>
                <w:szCs w:val="13"/>
              </w:rPr>
              <w:t>014</w:t>
            </w:r>
            <w:r w:rsidRPr="00936D19">
              <w:rPr>
                <w:rFonts w:hint="eastAsia"/>
                <w:sz w:val="13"/>
                <w:szCs w:val="13"/>
              </w:rPr>
              <w:t>年第</w:t>
            </w:r>
            <w:r w:rsidRPr="00936D19">
              <w:rPr>
                <w:rFonts w:hint="eastAsia"/>
                <w:sz w:val="13"/>
                <w:szCs w:val="13"/>
              </w:rPr>
              <w:t>10</w:t>
            </w:r>
            <w:r w:rsidRPr="00936D19">
              <w:rPr>
                <w:rFonts w:hint="eastAsia"/>
                <w:sz w:val="13"/>
                <w:szCs w:val="13"/>
              </w:rPr>
              <w:t>期</w:t>
            </w:r>
          </w:p>
        </w:tc>
      </w:tr>
      <w:tr w:rsidR="00A4004D" w:rsidTr="00EC2A65">
        <w:trPr>
          <w:trHeight w:val="170"/>
          <w:jc w:val="center"/>
        </w:trPr>
        <w:tc>
          <w:tcPr>
            <w:tcW w:w="1220" w:type="dxa"/>
            <w:vMerge/>
            <w:vAlign w:val="center"/>
          </w:tcPr>
          <w:p w:rsidR="00A4004D" w:rsidRPr="00F26C48" w:rsidRDefault="00A4004D" w:rsidP="00400940">
            <w:pPr>
              <w:widowControl/>
              <w:jc w:val="center"/>
              <w:textAlignment w:val="center"/>
              <w:rPr>
                <w:rFonts w:ascii="宋体" w:hAnsi="宋体" w:cs="宋体" w:hint="eastAsia"/>
                <w:color w:val="000000"/>
                <w:sz w:val="32"/>
                <w:szCs w:val="32"/>
              </w:rPr>
            </w:pPr>
          </w:p>
        </w:tc>
        <w:tc>
          <w:tcPr>
            <w:tcW w:w="3544" w:type="dxa"/>
            <w:vAlign w:val="center"/>
          </w:tcPr>
          <w:p w:rsidR="00A4004D" w:rsidRPr="00936D19" w:rsidRDefault="00A4004D" w:rsidP="00EC2A65">
            <w:pPr>
              <w:widowControl/>
              <w:jc w:val="center"/>
              <w:textAlignment w:val="top"/>
              <w:rPr>
                <w:rFonts w:hint="eastAsia"/>
                <w:sz w:val="13"/>
                <w:szCs w:val="13"/>
              </w:rPr>
            </w:pPr>
            <w:r w:rsidRPr="00936D19">
              <w:rPr>
                <w:rFonts w:hint="eastAsia"/>
                <w:sz w:val="13"/>
                <w:szCs w:val="13"/>
              </w:rPr>
              <w:t>《农村公共人：乡村治理的社会基础》</w:t>
            </w:r>
          </w:p>
        </w:tc>
        <w:tc>
          <w:tcPr>
            <w:tcW w:w="1984" w:type="dxa"/>
            <w:vAlign w:val="center"/>
          </w:tcPr>
          <w:p w:rsidR="00A4004D" w:rsidRPr="00936D19" w:rsidRDefault="00A4004D" w:rsidP="00EC2A65">
            <w:pPr>
              <w:widowControl/>
              <w:jc w:val="center"/>
              <w:textAlignment w:val="top"/>
              <w:rPr>
                <w:rFonts w:hint="eastAsia"/>
                <w:sz w:val="13"/>
                <w:szCs w:val="13"/>
              </w:rPr>
            </w:pPr>
            <w:r w:rsidRPr="00936D19">
              <w:rPr>
                <w:rFonts w:hint="eastAsia"/>
                <w:sz w:val="13"/>
                <w:szCs w:val="13"/>
              </w:rPr>
              <w:t>《求实》</w:t>
            </w:r>
          </w:p>
        </w:tc>
        <w:tc>
          <w:tcPr>
            <w:tcW w:w="1162" w:type="dxa"/>
            <w:vAlign w:val="center"/>
          </w:tcPr>
          <w:p w:rsidR="00A4004D" w:rsidRPr="00936D19" w:rsidRDefault="00A4004D" w:rsidP="00EC2A65">
            <w:pPr>
              <w:widowControl/>
              <w:jc w:val="center"/>
              <w:textAlignment w:val="top"/>
              <w:rPr>
                <w:rFonts w:hint="eastAsia"/>
                <w:sz w:val="13"/>
                <w:szCs w:val="13"/>
              </w:rPr>
            </w:pPr>
            <w:r w:rsidRPr="00936D19">
              <w:rPr>
                <w:rFonts w:hint="eastAsia"/>
                <w:sz w:val="13"/>
                <w:szCs w:val="13"/>
              </w:rPr>
              <w:t>（</w:t>
            </w:r>
            <w:r w:rsidRPr="00936D19">
              <w:rPr>
                <w:rFonts w:hint="eastAsia"/>
                <w:sz w:val="13"/>
                <w:szCs w:val="13"/>
              </w:rPr>
              <w:t>CSSCI</w:t>
            </w:r>
            <w:r w:rsidRPr="00936D19">
              <w:rPr>
                <w:rFonts w:hint="eastAsia"/>
                <w:sz w:val="13"/>
                <w:szCs w:val="13"/>
              </w:rPr>
              <w:t>）</w:t>
            </w:r>
            <w:r w:rsidRPr="00936D19">
              <w:rPr>
                <w:rFonts w:hint="eastAsia"/>
                <w:sz w:val="13"/>
                <w:szCs w:val="13"/>
              </w:rPr>
              <w:t>2015</w:t>
            </w:r>
            <w:r w:rsidRPr="00936D19">
              <w:rPr>
                <w:rFonts w:hint="eastAsia"/>
                <w:sz w:val="13"/>
                <w:szCs w:val="13"/>
              </w:rPr>
              <w:t>年</w:t>
            </w:r>
            <w:r w:rsidRPr="00936D19">
              <w:rPr>
                <w:rFonts w:hint="eastAsia"/>
                <w:sz w:val="13"/>
                <w:szCs w:val="13"/>
              </w:rPr>
              <w:t>6</w:t>
            </w:r>
            <w:r w:rsidRPr="00936D19">
              <w:rPr>
                <w:rFonts w:hint="eastAsia"/>
                <w:sz w:val="13"/>
                <w:szCs w:val="13"/>
              </w:rPr>
              <w:t>期</w:t>
            </w:r>
          </w:p>
        </w:tc>
      </w:tr>
      <w:tr w:rsidR="00A4004D" w:rsidTr="00EC2A65">
        <w:trPr>
          <w:trHeight w:val="170"/>
          <w:jc w:val="center"/>
        </w:trPr>
        <w:tc>
          <w:tcPr>
            <w:tcW w:w="1220" w:type="dxa"/>
            <w:vMerge/>
            <w:vAlign w:val="center"/>
          </w:tcPr>
          <w:p w:rsidR="00A4004D" w:rsidRPr="00F26C48" w:rsidRDefault="00A4004D" w:rsidP="00400940">
            <w:pPr>
              <w:widowControl/>
              <w:jc w:val="center"/>
              <w:textAlignment w:val="center"/>
              <w:rPr>
                <w:rFonts w:ascii="宋体" w:hAnsi="宋体" w:cs="宋体" w:hint="eastAsia"/>
                <w:color w:val="000000"/>
                <w:sz w:val="32"/>
                <w:szCs w:val="32"/>
              </w:rPr>
            </w:pPr>
          </w:p>
        </w:tc>
        <w:tc>
          <w:tcPr>
            <w:tcW w:w="3544" w:type="dxa"/>
            <w:vAlign w:val="center"/>
          </w:tcPr>
          <w:p w:rsidR="00A4004D" w:rsidRPr="00936D19" w:rsidRDefault="00A4004D" w:rsidP="00EC2A65">
            <w:pPr>
              <w:widowControl/>
              <w:jc w:val="center"/>
              <w:textAlignment w:val="top"/>
              <w:rPr>
                <w:rFonts w:hint="eastAsia"/>
                <w:sz w:val="13"/>
                <w:szCs w:val="13"/>
              </w:rPr>
            </w:pPr>
            <w:r w:rsidRPr="00936D19">
              <w:rPr>
                <w:rFonts w:hint="eastAsia"/>
                <w:sz w:val="13"/>
                <w:szCs w:val="13"/>
              </w:rPr>
              <w:t>《文化权力：文化政治的内在机理》</w:t>
            </w:r>
          </w:p>
        </w:tc>
        <w:tc>
          <w:tcPr>
            <w:tcW w:w="1984" w:type="dxa"/>
            <w:vAlign w:val="center"/>
          </w:tcPr>
          <w:p w:rsidR="00A4004D" w:rsidRPr="00936D19" w:rsidRDefault="00A4004D" w:rsidP="00EC2A65">
            <w:pPr>
              <w:widowControl/>
              <w:jc w:val="center"/>
              <w:textAlignment w:val="top"/>
              <w:rPr>
                <w:rFonts w:hint="eastAsia"/>
                <w:sz w:val="13"/>
                <w:szCs w:val="13"/>
              </w:rPr>
            </w:pPr>
            <w:r w:rsidRPr="00936D19">
              <w:rPr>
                <w:rFonts w:hint="eastAsia"/>
                <w:sz w:val="13"/>
                <w:szCs w:val="13"/>
              </w:rPr>
              <w:t>《云南行政学院学报》</w:t>
            </w:r>
          </w:p>
        </w:tc>
        <w:tc>
          <w:tcPr>
            <w:tcW w:w="1162" w:type="dxa"/>
            <w:vAlign w:val="center"/>
          </w:tcPr>
          <w:p w:rsidR="00A4004D" w:rsidRPr="00936D19" w:rsidRDefault="00A4004D" w:rsidP="00EC2A65">
            <w:pPr>
              <w:widowControl/>
              <w:jc w:val="center"/>
              <w:textAlignment w:val="top"/>
              <w:rPr>
                <w:rFonts w:hint="eastAsia"/>
                <w:sz w:val="13"/>
                <w:szCs w:val="13"/>
              </w:rPr>
            </w:pPr>
            <w:r w:rsidRPr="00936D19">
              <w:rPr>
                <w:rFonts w:hint="eastAsia"/>
                <w:sz w:val="13"/>
                <w:szCs w:val="13"/>
              </w:rPr>
              <w:t>（全国中文核心）</w:t>
            </w:r>
            <w:r w:rsidRPr="00936D19">
              <w:rPr>
                <w:rFonts w:hint="eastAsia"/>
                <w:sz w:val="13"/>
                <w:szCs w:val="13"/>
              </w:rPr>
              <w:t>2015</w:t>
            </w:r>
            <w:r w:rsidRPr="00936D19">
              <w:rPr>
                <w:rFonts w:hint="eastAsia"/>
                <w:sz w:val="13"/>
                <w:szCs w:val="13"/>
              </w:rPr>
              <w:t>年第</w:t>
            </w:r>
            <w:r w:rsidRPr="00936D19">
              <w:rPr>
                <w:rFonts w:hint="eastAsia"/>
                <w:sz w:val="13"/>
                <w:szCs w:val="13"/>
              </w:rPr>
              <w:t>6</w:t>
            </w:r>
            <w:r w:rsidRPr="00936D19">
              <w:rPr>
                <w:rFonts w:hint="eastAsia"/>
                <w:sz w:val="13"/>
                <w:szCs w:val="13"/>
              </w:rPr>
              <w:t>月期</w:t>
            </w:r>
          </w:p>
        </w:tc>
      </w:tr>
      <w:tr w:rsidR="00A4004D" w:rsidTr="00EC2A65">
        <w:trPr>
          <w:trHeight w:val="170"/>
          <w:jc w:val="center"/>
        </w:trPr>
        <w:tc>
          <w:tcPr>
            <w:tcW w:w="1220" w:type="dxa"/>
            <w:vMerge/>
            <w:vAlign w:val="center"/>
          </w:tcPr>
          <w:p w:rsidR="00A4004D" w:rsidRPr="00F26C48" w:rsidRDefault="00A4004D" w:rsidP="00400940">
            <w:pPr>
              <w:widowControl/>
              <w:jc w:val="center"/>
              <w:textAlignment w:val="center"/>
              <w:rPr>
                <w:rFonts w:ascii="宋体" w:hAnsi="宋体" w:cs="宋体" w:hint="eastAsia"/>
                <w:color w:val="000000"/>
                <w:sz w:val="32"/>
                <w:szCs w:val="32"/>
              </w:rPr>
            </w:pPr>
          </w:p>
        </w:tc>
        <w:tc>
          <w:tcPr>
            <w:tcW w:w="3544" w:type="dxa"/>
            <w:vAlign w:val="center"/>
          </w:tcPr>
          <w:p w:rsidR="00A4004D" w:rsidRPr="00936D19" w:rsidRDefault="00A4004D" w:rsidP="00EC2A65">
            <w:pPr>
              <w:widowControl/>
              <w:jc w:val="center"/>
              <w:textAlignment w:val="top"/>
              <w:rPr>
                <w:sz w:val="13"/>
                <w:szCs w:val="13"/>
              </w:rPr>
            </w:pPr>
            <w:r w:rsidRPr="00936D19">
              <w:rPr>
                <w:rFonts w:hint="eastAsia"/>
                <w:sz w:val="13"/>
                <w:szCs w:val="13"/>
              </w:rPr>
              <w:t>《政府购买：公共文化服务供给模式的现代转向》</w:t>
            </w:r>
          </w:p>
        </w:tc>
        <w:tc>
          <w:tcPr>
            <w:tcW w:w="1984" w:type="dxa"/>
            <w:vAlign w:val="center"/>
          </w:tcPr>
          <w:p w:rsidR="00A4004D" w:rsidRPr="00936D19" w:rsidRDefault="00A4004D" w:rsidP="00EC2A65">
            <w:pPr>
              <w:widowControl/>
              <w:jc w:val="center"/>
              <w:textAlignment w:val="top"/>
              <w:rPr>
                <w:rFonts w:hint="eastAsia"/>
                <w:sz w:val="13"/>
                <w:szCs w:val="13"/>
              </w:rPr>
            </w:pPr>
            <w:r w:rsidRPr="00936D19">
              <w:rPr>
                <w:rFonts w:hint="eastAsia"/>
                <w:sz w:val="13"/>
                <w:szCs w:val="13"/>
              </w:rPr>
              <w:t>《地方财政研究》</w:t>
            </w:r>
          </w:p>
        </w:tc>
        <w:tc>
          <w:tcPr>
            <w:tcW w:w="1162" w:type="dxa"/>
            <w:vAlign w:val="center"/>
          </w:tcPr>
          <w:p w:rsidR="00A4004D" w:rsidRPr="00936D19" w:rsidRDefault="00A4004D" w:rsidP="00EC2A65">
            <w:pPr>
              <w:widowControl/>
              <w:jc w:val="center"/>
              <w:textAlignment w:val="top"/>
              <w:rPr>
                <w:rFonts w:hint="eastAsia"/>
                <w:sz w:val="13"/>
                <w:szCs w:val="13"/>
              </w:rPr>
            </w:pPr>
            <w:r w:rsidRPr="00936D19">
              <w:rPr>
                <w:rFonts w:hint="eastAsia"/>
                <w:sz w:val="13"/>
                <w:szCs w:val="13"/>
              </w:rPr>
              <w:t>2015</w:t>
            </w:r>
            <w:r w:rsidRPr="00936D19">
              <w:rPr>
                <w:rFonts w:hint="eastAsia"/>
                <w:sz w:val="13"/>
                <w:szCs w:val="13"/>
              </w:rPr>
              <w:t>年第</w:t>
            </w:r>
            <w:r w:rsidRPr="00936D19">
              <w:rPr>
                <w:rFonts w:hint="eastAsia"/>
                <w:sz w:val="13"/>
                <w:szCs w:val="13"/>
              </w:rPr>
              <w:t>4</w:t>
            </w:r>
            <w:r w:rsidRPr="00936D19">
              <w:rPr>
                <w:rFonts w:hint="eastAsia"/>
                <w:sz w:val="13"/>
                <w:szCs w:val="13"/>
              </w:rPr>
              <w:t>期</w:t>
            </w:r>
          </w:p>
        </w:tc>
      </w:tr>
      <w:tr w:rsidR="00936D19" w:rsidTr="00EC2A65">
        <w:trPr>
          <w:trHeight w:val="170"/>
          <w:jc w:val="center"/>
        </w:trPr>
        <w:tc>
          <w:tcPr>
            <w:tcW w:w="1220" w:type="dxa"/>
            <w:vMerge w:val="restart"/>
            <w:vAlign w:val="center"/>
          </w:tcPr>
          <w:p w:rsidR="00936D19" w:rsidRPr="00F26C48" w:rsidRDefault="00936D19" w:rsidP="00400940">
            <w:pPr>
              <w:widowControl/>
              <w:jc w:val="center"/>
              <w:textAlignment w:val="center"/>
              <w:rPr>
                <w:rFonts w:ascii="宋体" w:hAnsi="宋体" w:cs="宋体" w:hint="eastAsia"/>
                <w:color w:val="000000"/>
                <w:sz w:val="32"/>
                <w:szCs w:val="32"/>
              </w:rPr>
            </w:pPr>
            <w:r w:rsidRPr="00F26C48">
              <w:rPr>
                <w:rFonts w:ascii="宋体" w:hAnsi="宋体" w:cs="宋体" w:hint="eastAsia"/>
                <w:color w:val="000000"/>
                <w:kern w:val="0"/>
                <w:sz w:val="32"/>
                <w:szCs w:val="32"/>
              </w:rPr>
              <w:t>闵兢</w:t>
            </w:r>
          </w:p>
        </w:tc>
        <w:tc>
          <w:tcPr>
            <w:tcW w:w="3544" w:type="dxa"/>
            <w:vAlign w:val="center"/>
          </w:tcPr>
          <w:p w:rsidR="00936D19" w:rsidRPr="00936D19" w:rsidRDefault="00936D19" w:rsidP="00EC2A65">
            <w:pPr>
              <w:widowControl/>
              <w:jc w:val="center"/>
              <w:textAlignment w:val="top"/>
              <w:rPr>
                <w:sz w:val="13"/>
                <w:szCs w:val="13"/>
              </w:rPr>
            </w:pPr>
            <w:hyperlink r:id="rId7" w:history="1">
              <w:r w:rsidRPr="00936D19">
                <w:rPr>
                  <w:sz w:val="13"/>
                  <w:szCs w:val="13"/>
                </w:rPr>
                <w:t>青少年犯罪问题治理中社区矫正较之司法矫正的优势分析</w:t>
              </w:r>
            </w:hyperlink>
          </w:p>
        </w:tc>
        <w:tc>
          <w:tcPr>
            <w:tcW w:w="1984" w:type="dxa"/>
            <w:vAlign w:val="center"/>
          </w:tcPr>
          <w:p w:rsidR="00936D19" w:rsidRPr="00936D19" w:rsidRDefault="00936D19" w:rsidP="00EC2A65">
            <w:pPr>
              <w:widowControl/>
              <w:jc w:val="center"/>
              <w:textAlignment w:val="top"/>
              <w:rPr>
                <w:sz w:val="13"/>
                <w:szCs w:val="13"/>
              </w:rPr>
            </w:pPr>
            <w:r w:rsidRPr="00936D19">
              <w:rPr>
                <w:rFonts w:hint="eastAsia"/>
                <w:sz w:val="13"/>
                <w:szCs w:val="13"/>
              </w:rPr>
              <w:t>《社会工作》</w:t>
            </w:r>
          </w:p>
        </w:tc>
        <w:tc>
          <w:tcPr>
            <w:tcW w:w="1162" w:type="dxa"/>
            <w:vAlign w:val="center"/>
          </w:tcPr>
          <w:p w:rsidR="00936D19" w:rsidRPr="00936D19" w:rsidRDefault="00936D19" w:rsidP="00EC2A65">
            <w:pPr>
              <w:widowControl/>
              <w:jc w:val="center"/>
              <w:textAlignment w:val="top"/>
              <w:rPr>
                <w:rFonts w:hint="eastAsia"/>
                <w:sz w:val="13"/>
                <w:szCs w:val="13"/>
              </w:rPr>
            </w:pPr>
            <w:r w:rsidRPr="00936D19">
              <w:rPr>
                <w:rFonts w:hint="eastAsia"/>
                <w:sz w:val="13"/>
                <w:szCs w:val="13"/>
              </w:rPr>
              <w:t>2006.10</w:t>
            </w:r>
          </w:p>
        </w:tc>
      </w:tr>
      <w:tr w:rsidR="00936D19" w:rsidTr="00EC2A65">
        <w:trPr>
          <w:trHeight w:val="170"/>
          <w:jc w:val="center"/>
        </w:trPr>
        <w:tc>
          <w:tcPr>
            <w:tcW w:w="1220" w:type="dxa"/>
            <w:vMerge/>
            <w:vAlign w:val="center"/>
          </w:tcPr>
          <w:p w:rsidR="00936D19" w:rsidRPr="00F26C48" w:rsidRDefault="00936D19" w:rsidP="00400940">
            <w:pPr>
              <w:widowControl/>
              <w:jc w:val="center"/>
              <w:textAlignment w:val="center"/>
              <w:rPr>
                <w:rFonts w:ascii="宋体" w:hAnsi="宋体" w:cs="宋体" w:hint="eastAsia"/>
                <w:color w:val="000000"/>
                <w:sz w:val="32"/>
                <w:szCs w:val="32"/>
              </w:rPr>
            </w:pPr>
          </w:p>
        </w:tc>
        <w:tc>
          <w:tcPr>
            <w:tcW w:w="3544" w:type="dxa"/>
            <w:vAlign w:val="center"/>
          </w:tcPr>
          <w:p w:rsidR="00936D19" w:rsidRPr="00936D19" w:rsidRDefault="00936D19" w:rsidP="00EC2A65">
            <w:pPr>
              <w:widowControl/>
              <w:jc w:val="center"/>
              <w:textAlignment w:val="top"/>
              <w:rPr>
                <w:sz w:val="13"/>
                <w:szCs w:val="13"/>
              </w:rPr>
            </w:pPr>
            <w:hyperlink r:id="rId8" w:history="1">
              <w:r w:rsidRPr="00936D19">
                <w:rPr>
                  <w:sz w:val="13"/>
                  <w:szCs w:val="13"/>
                </w:rPr>
                <w:t>印象管理理论在高校教师教学艺术中的运用</w:t>
              </w:r>
              <w:r w:rsidRPr="00936D19">
                <w:rPr>
                  <w:sz w:val="13"/>
                  <w:szCs w:val="13"/>
                </w:rPr>
                <w:t>——</w:t>
              </w:r>
              <w:r w:rsidRPr="00936D19">
                <w:rPr>
                  <w:sz w:val="13"/>
                  <w:szCs w:val="13"/>
                </w:rPr>
                <w:t>以小组工作课程为例</w:t>
              </w:r>
            </w:hyperlink>
          </w:p>
        </w:tc>
        <w:tc>
          <w:tcPr>
            <w:tcW w:w="1984" w:type="dxa"/>
            <w:vAlign w:val="center"/>
          </w:tcPr>
          <w:p w:rsidR="00936D19" w:rsidRPr="00936D19" w:rsidRDefault="00936D19" w:rsidP="00EC2A65">
            <w:pPr>
              <w:widowControl/>
              <w:jc w:val="center"/>
              <w:textAlignment w:val="top"/>
              <w:rPr>
                <w:sz w:val="13"/>
                <w:szCs w:val="13"/>
              </w:rPr>
            </w:pPr>
            <w:r w:rsidRPr="00936D19">
              <w:rPr>
                <w:rFonts w:hint="eastAsia"/>
                <w:sz w:val="13"/>
                <w:szCs w:val="13"/>
              </w:rPr>
              <w:t>《社会工作》</w:t>
            </w:r>
          </w:p>
        </w:tc>
        <w:tc>
          <w:tcPr>
            <w:tcW w:w="1162" w:type="dxa"/>
            <w:vAlign w:val="center"/>
          </w:tcPr>
          <w:p w:rsidR="00936D19" w:rsidRPr="00936D19" w:rsidRDefault="00936D19" w:rsidP="00EC2A65">
            <w:pPr>
              <w:widowControl/>
              <w:jc w:val="center"/>
              <w:textAlignment w:val="top"/>
              <w:rPr>
                <w:rFonts w:hint="eastAsia"/>
                <w:sz w:val="13"/>
                <w:szCs w:val="13"/>
              </w:rPr>
            </w:pPr>
            <w:r w:rsidRPr="00936D19">
              <w:rPr>
                <w:rFonts w:hint="eastAsia"/>
                <w:sz w:val="13"/>
                <w:szCs w:val="13"/>
              </w:rPr>
              <w:t>2009.06</w:t>
            </w:r>
          </w:p>
        </w:tc>
      </w:tr>
      <w:tr w:rsidR="00936D19" w:rsidTr="00EC2A65">
        <w:trPr>
          <w:trHeight w:val="170"/>
          <w:jc w:val="center"/>
        </w:trPr>
        <w:tc>
          <w:tcPr>
            <w:tcW w:w="1220" w:type="dxa"/>
            <w:vMerge/>
            <w:vAlign w:val="center"/>
          </w:tcPr>
          <w:p w:rsidR="00936D19" w:rsidRPr="00F26C48" w:rsidRDefault="00936D19" w:rsidP="00400940">
            <w:pPr>
              <w:widowControl/>
              <w:jc w:val="center"/>
              <w:textAlignment w:val="center"/>
              <w:rPr>
                <w:rFonts w:ascii="宋体" w:hAnsi="宋体" w:cs="宋体" w:hint="eastAsia"/>
                <w:color w:val="000000"/>
                <w:sz w:val="32"/>
                <w:szCs w:val="32"/>
              </w:rPr>
            </w:pPr>
          </w:p>
        </w:tc>
        <w:tc>
          <w:tcPr>
            <w:tcW w:w="3544" w:type="dxa"/>
            <w:vAlign w:val="center"/>
          </w:tcPr>
          <w:p w:rsidR="00936D19" w:rsidRPr="00936D19" w:rsidRDefault="00936D19" w:rsidP="00EC2A65">
            <w:pPr>
              <w:widowControl/>
              <w:jc w:val="center"/>
              <w:textAlignment w:val="top"/>
              <w:rPr>
                <w:sz w:val="13"/>
                <w:szCs w:val="13"/>
              </w:rPr>
            </w:pPr>
            <w:hyperlink r:id="rId9" w:history="1">
              <w:r w:rsidRPr="00936D19">
                <w:rPr>
                  <w:sz w:val="13"/>
                  <w:szCs w:val="13"/>
                </w:rPr>
                <w:t>建构主义视角下的</w:t>
              </w:r>
              <w:r w:rsidRPr="00936D19">
                <w:rPr>
                  <w:sz w:val="13"/>
                  <w:szCs w:val="13"/>
                </w:rPr>
                <w:t>“</w:t>
              </w:r>
              <w:r w:rsidRPr="00936D19">
                <w:rPr>
                  <w:sz w:val="13"/>
                  <w:szCs w:val="13"/>
                </w:rPr>
                <w:t>小组工作</w:t>
              </w:r>
              <w:r w:rsidRPr="00936D19">
                <w:rPr>
                  <w:sz w:val="13"/>
                  <w:szCs w:val="13"/>
                </w:rPr>
                <w:t>”</w:t>
              </w:r>
              <w:r w:rsidRPr="00936D19">
                <w:rPr>
                  <w:sz w:val="13"/>
                  <w:szCs w:val="13"/>
                </w:rPr>
                <w:t>课程教学设计</w:t>
              </w:r>
              <w:r w:rsidRPr="00936D19">
                <w:rPr>
                  <w:sz w:val="13"/>
                  <w:szCs w:val="13"/>
                </w:rPr>
                <w:t>——</w:t>
              </w:r>
              <w:r w:rsidRPr="00936D19">
                <w:rPr>
                  <w:sz w:val="13"/>
                  <w:szCs w:val="13"/>
                </w:rPr>
                <w:t>一项课程改革的探索</w:t>
              </w:r>
            </w:hyperlink>
          </w:p>
        </w:tc>
        <w:tc>
          <w:tcPr>
            <w:tcW w:w="1984" w:type="dxa"/>
            <w:vAlign w:val="center"/>
          </w:tcPr>
          <w:p w:rsidR="00936D19" w:rsidRPr="00936D19" w:rsidRDefault="00936D19" w:rsidP="00EC2A65">
            <w:pPr>
              <w:widowControl/>
              <w:jc w:val="center"/>
              <w:textAlignment w:val="top"/>
              <w:rPr>
                <w:sz w:val="13"/>
                <w:szCs w:val="13"/>
              </w:rPr>
            </w:pPr>
            <w:r w:rsidRPr="00936D19">
              <w:rPr>
                <w:rFonts w:hint="eastAsia"/>
                <w:sz w:val="13"/>
                <w:szCs w:val="13"/>
              </w:rPr>
              <w:t>《中国大学教学》全国中文核心期刊，</w:t>
            </w:r>
            <w:r w:rsidRPr="00936D19">
              <w:rPr>
                <w:rFonts w:hint="eastAsia"/>
                <w:sz w:val="13"/>
                <w:szCs w:val="13"/>
              </w:rPr>
              <w:t>CSSCI</w:t>
            </w:r>
            <w:proofErr w:type="gramStart"/>
            <w:r w:rsidRPr="00936D19">
              <w:rPr>
                <w:rFonts w:hint="eastAsia"/>
                <w:sz w:val="13"/>
                <w:szCs w:val="13"/>
              </w:rPr>
              <w:t>源刊</w:t>
            </w:r>
            <w:proofErr w:type="gramEnd"/>
          </w:p>
        </w:tc>
        <w:tc>
          <w:tcPr>
            <w:tcW w:w="1162" w:type="dxa"/>
            <w:vAlign w:val="center"/>
          </w:tcPr>
          <w:p w:rsidR="00936D19" w:rsidRPr="00936D19" w:rsidRDefault="00936D19" w:rsidP="00EC2A65">
            <w:pPr>
              <w:widowControl/>
              <w:jc w:val="center"/>
              <w:textAlignment w:val="top"/>
              <w:rPr>
                <w:rFonts w:hint="eastAsia"/>
                <w:sz w:val="13"/>
                <w:szCs w:val="13"/>
              </w:rPr>
            </w:pPr>
            <w:r w:rsidRPr="00936D19">
              <w:rPr>
                <w:rFonts w:hint="eastAsia"/>
                <w:sz w:val="13"/>
                <w:szCs w:val="13"/>
              </w:rPr>
              <w:t>2009.11</w:t>
            </w:r>
          </w:p>
        </w:tc>
      </w:tr>
      <w:tr w:rsidR="00936D19" w:rsidTr="00EC2A65">
        <w:trPr>
          <w:trHeight w:val="170"/>
          <w:jc w:val="center"/>
        </w:trPr>
        <w:tc>
          <w:tcPr>
            <w:tcW w:w="1220" w:type="dxa"/>
            <w:vMerge/>
            <w:vAlign w:val="center"/>
          </w:tcPr>
          <w:p w:rsidR="00936D19" w:rsidRPr="00F26C48" w:rsidRDefault="00936D19" w:rsidP="00400940">
            <w:pPr>
              <w:widowControl/>
              <w:jc w:val="center"/>
              <w:textAlignment w:val="center"/>
              <w:rPr>
                <w:rFonts w:ascii="宋体" w:hAnsi="宋体" w:cs="宋体" w:hint="eastAsia"/>
                <w:color w:val="000000"/>
                <w:sz w:val="32"/>
                <w:szCs w:val="32"/>
              </w:rPr>
            </w:pPr>
          </w:p>
        </w:tc>
        <w:tc>
          <w:tcPr>
            <w:tcW w:w="3544" w:type="dxa"/>
            <w:vAlign w:val="center"/>
          </w:tcPr>
          <w:p w:rsidR="00936D19" w:rsidRPr="00936D19" w:rsidRDefault="00936D19" w:rsidP="00EC2A65">
            <w:pPr>
              <w:widowControl/>
              <w:jc w:val="center"/>
              <w:textAlignment w:val="top"/>
              <w:rPr>
                <w:sz w:val="13"/>
                <w:szCs w:val="13"/>
              </w:rPr>
            </w:pPr>
            <w:hyperlink r:id="rId10" w:history="1">
              <w:r w:rsidRPr="00936D19">
                <w:rPr>
                  <w:sz w:val="13"/>
                  <w:szCs w:val="13"/>
                </w:rPr>
                <w:t>公共危机治理视域下的社区应急准备</w:t>
              </w:r>
            </w:hyperlink>
          </w:p>
        </w:tc>
        <w:tc>
          <w:tcPr>
            <w:tcW w:w="1984" w:type="dxa"/>
            <w:vAlign w:val="center"/>
          </w:tcPr>
          <w:p w:rsidR="00936D19" w:rsidRPr="00936D19" w:rsidRDefault="00936D19" w:rsidP="00EC2A65">
            <w:pPr>
              <w:widowControl/>
              <w:jc w:val="center"/>
              <w:textAlignment w:val="top"/>
              <w:rPr>
                <w:sz w:val="13"/>
                <w:szCs w:val="13"/>
              </w:rPr>
            </w:pPr>
            <w:r w:rsidRPr="00936D19">
              <w:rPr>
                <w:rFonts w:hint="eastAsia"/>
                <w:sz w:val="13"/>
                <w:szCs w:val="13"/>
              </w:rPr>
              <w:t>《学海》全国中文核心期刊，</w:t>
            </w:r>
            <w:r w:rsidRPr="00936D19">
              <w:rPr>
                <w:rFonts w:hint="eastAsia"/>
                <w:sz w:val="13"/>
                <w:szCs w:val="13"/>
              </w:rPr>
              <w:t>CSSCI</w:t>
            </w:r>
            <w:proofErr w:type="gramStart"/>
            <w:r w:rsidRPr="00936D19">
              <w:rPr>
                <w:rFonts w:hint="eastAsia"/>
                <w:sz w:val="13"/>
                <w:szCs w:val="13"/>
              </w:rPr>
              <w:t>源刊</w:t>
            </w:r>
            <w:proofErr w:type="gramEnd"/>
          </w:p>
        </w:tc>
        <w:tc>
          <w:tcPr>
            <w:tcW w:w="1162" w:type="dxa"/>
            <w:vAlign w:val="center"/>
          </w:tcPr>
          <w:p w:rsidR="00936D19" w:rsidRPr="00936D19" w:rsidRDefault="00936D19" w:rsidP="00EC2A65">
            <w:pPr>
              <w:widowControl/>
              <w:jc w:val="center"/>
              <w:textAlignment w:val="top"/>
              <w:rPr>
                <w:rFonts w:hint="eastAsia"/>
                <w:sz w:val="13"/>
                <w:szCs w:val="13"/>
              </w:rPr>
            </w:pPr>
            <w:r w:rsidRPr="00936D19">
              <w:rPr>
                <w:rFonts w:hint="eastAsia"/>
                <w:sz w:val="13"/>
                <w:szCs w:val="13"/>
              </w:rPr>
              <w:t>2011.07</w:t>
            </w:r>
          </w:p>
        </w:tc>
      </w:tr>
      <w:tr w:rsidR="00400940" w:rsidTr="00EC2A65">
        <w:trPr>
          <w:trHeight w:val="170"/>
          <w:jc w:val="center"/>
        </w:trPr>
        <w:tc>
          <w:tcPr>
            <w:tcW w:w="1220" w:type="dxa"/>
            <w:vMerge w:val="restart"/>
            <w:vAlign w:val="center"/>
          </w:tcPr>
          <w:p w:rsidR="00400940" w:rsidRPr="00F26C48" w:rsidRDefault="00400940" w:rsidP="00400940">
            <w:pPr>
              <w:widowControl/>
              <w:jc w:val="center"/>
              <w:textAlignment w:val="center"/>
              <w:rPr>
                <w:rFonts w:ascii="宋体" w:hAnsi="宋体" w:cs="宋体" w:hint="eastAsia"/>
                <w:color w:val="000000"/>
                <w:sz w:val="32"/>
                <w:szCs w:val="32"/>
              </w:rPr>
            </w:pPr>
            <w:proofErr w:type="gramStart"/>
            <w:r w:rsidRPr="00F26C48">
              <w:rPr>
                <w:rFonts w:ascii="宋体" w:hAnsi="宋体" w:cs="宋体" w:hint="eastAsia"/>
                <w:color w:val="000000"/>
                <w:kern w:val="0"/>
                <w:sz w:val="32"/>
                <w:szCs w:val="32"/>
              </w:rPr>
              <w:t>田萍</w:t>
            </w:r>
            <w:proofErr w:type="gramEnd"/>
          </w:p>
        </w:tc>
        <w:tc>
          <w:tcPr>
            <w:tcW w:w="3544" w:type="dxa"/>
            <w:vAlign w:val="center"/>
          </w:tcPr>
          <w:p w:rsidR="00400940" w:rsidRPr="00400940" w:rsidRDefault="00400940" w:rsidP="00EC2A65">
            <w:pPr>
              <w:widowControl/>
              <w:jc w:val="center"/>
              <w:textAlignment w:val="top"/>
              <w:rPr>
                <w:sz w:val="13"/>
                <w:szCs w:val="13"/>
              </w:rPr>
            </w:pPr>
            <w:r w:rsidRPr="00400940">
              <w:rPr>
                <w:rFonts w:hint="eastAsia"/>
                <w:sz w:val="13"/>
                <w:szCs w:val="13"/>
              </w:rPr>
              <w:t>《大学生弱势群体与学校社会工作支持》</w:t>
            </w:r>
          </w:p>
          <w:p w:rsidR="00400940" w:rsidRPr="00936D19" w:rsidRDefault="00400940" w:rsidP="00EC2A65">
            <w:pPr>
              <w:widowControl/>
              <w:jc w:val="center"/>
              <w:textAlignment w:val="top"/>
              <w:rPr>
                <w:sz w:val="13"/>
                <w:szCs w:val="13"/>
              </w:rPr>
            </w:pPr>
          </w:p>
        </w:tc>
        <w:tc>
          <w:tcPr>
            <w:tcW w:w="1984" w:type="dxa"/>
            <w:vAlign w:val="center"/>
          </w:tcPr>
          <w:p w:rsidR="00400940" w:rsidRPr="00936D19" w:rsidRDefault="00400940" w:rsidP="00EC2A65">
            <w:pPr>
              <w:widowControl/>
              <w:jc w:val="center"/>
              <w:textAlignment w:val="top"/>
              <w:rPr>
                <w:rFonts w:hint="eastAsia"/>
                <w:sz w:val="13"/>
                <w:szCs w:val="13"/>
              </w:rPr>
            </w:pPr>
            <w:r w:rsidRPr="00936D19">
              <w:rPr>
                <w:rFonts w:hint="eastAsia"/>
                <w:sz w:val="13"/>
                <w:szCs w:val="13"/>
              </w:rPr>
              <w:t>《</w:t>
            </w:r>
            <w:r w:rsidRPr="00400940">
              <w:rPr>
                <w:rFonts w:hint="eastAsia"/>
                <w:sz w:val="13"/>
                <w:szCs w:val="13"/>
              </w:rPr>
              <w:t>职业与教育</w:t>
            </w:r>
            <w:r w:rsidRPr="00936D19">
              <w:rPr>
                <w:rFonts w:hint="eastAsia"/>
                <w:sz w:val="13"/>
                <w:szCs w:val="13"/>
              </w:rPr>
              <w:t>》</w:t>
            </w:r>
          </w:p>
        </w:tc>
        <w:tc>
          <w:tcPr>
            <w:tcW w:w="1162" w:type="dxa"/>
            <w:vAlign w:val="center"/>
          </w:tcPr>
          <w:p w:rsidR="00400940" w:rsidRPr="00936D19" w:rsidRDefault="00400940" w:rsidP="00EC2A65">
            <w:pPr>
              <w:widowControl/>
              <w:jc w:val="center"/>
              <w:textAlignment w:val="top"/>
              <w:rPr>
                <w:rFonts w:hint="eastAsia"/>
                <w:sz w:val="13"/>
                <w:szCs w:val="13"/>
              </w:rPr>
            </w:pPr>
            <w:r w:rsidRPr="00400940">
              <w:rPr>
                <w:rFonts w:hint="eastAsia"/>
                <w:sz w:val="13"/>
                <w:szCs w:val="13"/>
              </w:rPr>
              <w:t>2012</w:t>
            </w:r>
            <w:r w:rsidRPr="00400940">
              <w:rPr>
                <w:rFonts w:hint="eastAsia"/>
                <w:sz w:val="13"/>
                <w:szCs w:val="13"/>
              </w:rPr>
              <w:t>年第</w:t>
            </w:r>
            <w:r w:rsidRPr="00400940">
              <w:rPr>
                <w:rFonts w:hint="eastAsia"/>
                <w:sz w:val="13"/>
                <w:szCs w:val="13"/>
              </w:rPr>
              <w:t>12</w:t>
            </w:r>
            <w:r w:rsidRPr="00400940">
              <w:rPr>
                <w:rFonts w:hint="eastAsia"/>
                <w:sz w:val="13"/>
                <w:szCs w:val="13"/>
              </w:rPr>
              <w:t>期</w:t>
            </w:r>
          </w:p>
        </w:tc>
      </w:tr>
      <w:tr w:rsidR="00400940" w:rsidTr="00EC2A65">
        <w:trPr>
          <w:trHeight w:val="170"/>
          <w:jc w:val="center"/>
        </w:trPr>
        <w:tc>
          <w:tcPr>
            <w:tcW w:w="1220" w:type="dxa"/>
            <w:vMerge/>
            <w:vAlign w:val="center"/>
          </w:tcPr>
          <w:p w:rsidR="00400940" w:rsidRPr="00F26C48" w:rsidRDefault="00400940" w:rsidP="00400940">
            <w:pPr>
              <w:widowControl/>
              <w:jc w:val="center"/>
              <w:textAlignment w:val="center"/>
              <w:rPr>
                <w:rFonts w:ascii="宋体" w:hAnsi="宋体" w:cs="宋体" w:hint="eastAsia"/>
                <w:color w:val="000000"/>
                <w:sz w:val="32"/>
                <w:szCs w:val="32"/>
              </w:rPr>
            </w:pPr>
          </w:p>
        </w:tc>
        <w:tc>
          <w:tcPr>
            <w:tcW w:w="3544" w:type="dxa"/>
            <w:vAlign w:val="center"/>
          </w:tcPr>
          <w:p w:rsidR="00400940" w:rsidRPr="00936D19" w:rsidRDefault="00400940" w:rsidP="00EC2A65">
            <w:pPr>
              <w:widowControl/>
              <w:jc w:val="center"/>
              <w:textAlignment w:val="top"/>
              <w:rPr>
                <w:sz w:val="13"/>
                <w:szCs w:val="13"/>
              </w:rPr>
            </w:pPr>
            <w:r w:rsidRPr="00400940">
              <w:rPr>
                <w:rFonts w:hint="eastAsia"/>
                <w:sz w:val="13"/>
                <w:szCs w:val="13"/>
              </w:rPr>
              <w:t>《个案工作理论模式在大学生弱势群体支持中的运用研究》</w:t>
            </w:r>
          </w:p>
        </w:tc>
        <w:tc>
          <w:tcPr>
            <w:tcW w:w="1984" w:type="dxa"/>
            <w:vAlign w:val="center"/>
          </w:tcPr>
          <w:p w:rsidR="00400940" w:rsidRPr="00400940" w:rsidRDefault="00400940" w:rsidP="00EC2A65">
            <w:pPr>
              <w:widowControl/>
              <w:jc w:val="center"/>
              <w:textAlignment w:val="top"/>
              <w:rPr>
                <w:sz w:val="13"/>
                <w:szCs w:val="13"/>
              </w:rPr>
            </w:pPr>
            <w:r w:rsidRPr="00400940">
              <w:rPr>
                <w:rFonts w:hint="eastAsia"/>
                <w:sz w:val="13"/>
                <w:szCs w:val="13"/>
              </w:rPr>
              <w:t>淮阴工学院学报</w:t>
            </w:r>
          </w:p>
          <w:p w:rsidR="00400940" w:rsidRPr="00936D19" w:rsidRDefault="00400940" w:rsidP="00EC2A65">
            <w:pPr>
              <w:widowControl/>
              <w:jc w:val="center"/>
              <w:textAlignment w:val="top"/>
              <w:rPr>
                <w:rFonts w:hint="eastAsia"/>
                <w:sz w:val="13"/>
                <w:szCs w:val="13"/>
              </w:rPr>
            </w:pPr>
          </w:p>
        </w:tc>
        <w:tc>
          <w:tcPr>
            <w:tcW w:w="1162" w:type="dxa"/>
            <w:vAlign w:val="center"/>
          </w:tcPr>
          <w:p w:rsidR="00400940" w:rsidRPr="00936D19" w:rsidRDefault="00400940" w:rsidP="00EC2A65">
            <w:pPr>
              <w:widowControl/>
              <w:jc w:val="center"/>
              <w:textAlignment w:val="top"/>
              <w:rPr>
                <w:rFonts w:hint="eastAsia"/>
                <w:sz w:val="13"/>
                <w:szCs w:val="13"/>
              </w:rPr>
            </w:pPr>
            <w:r w:rsidRPr="00400940">
              <w:rPr>
                <w:rFonts w:hint="eastAsia"/>
                <w:sz w:val="13"/>
                <w:szCs w:val="13"/>
              </w:rPr>
              <w:t>2012</w:t>
            </w:r>
            <w:r w:rsidRPr="00400940">
              <w:rPr>
                <w:rFonts w:hint="eastAsia"/>
                <w:sz w:val="13"/>
                <w:szCs w:val="13"/>
              </w:rPr>
              <w:t>年第</w:t>
            </w:r>
            <w:r w:rsidRPr="00400940">
              <w:rPr>
                <w:rFonts w:hint="eastAsia"/>
                <w:sz w:val="13"/>
                <w:szCs w:val="13"/>
              </w:rPr>
              <w:t>2</w:t>
            </w:r>
            <w:r w:rsidRPr="00400940">
              <w:rPr>
                <w:rFonts w:hint="eastAsia"/>
                <w:sz w:val="13"/>
                <w:szCs w:val="13"/>
              </w:rPr>
              <w:t>期</w:t>
            </w:r>
          </w:p>
        </w:tc>
      </w:tr>
      <w:tr w:rsidR="00400940" w:rsidTr="00EC2A65">
        <w:trPr>
          <w:trHeight w:val="170"/>
          <w:jc w:val="center"/>
        </w:trPr>
        <w:tc>
          <w:tcPr>
            <w:tcW w:w="1220" w:type="dxa"/>
            <w:vMerge/>
            <w:vAlign w:val="center"/>
          </w:tcPr>
          <w:p w:rsidR="00400940" w:rsidRPr="00F26C48" w:rsidRDefault="00400940" w:rsidP="00EF4330">
            <w:pPr>
              <w:widowControl/>
              <w:jc w:val="center"/>
              <w:textAlignment w:val="center"/>
              <w:rPr>
                <w:rFonts w:ascii="宋体" w:hAnsi="宋体" w:cs="宋体" w:hint="eastAsia"/>
                <w:color w:val="000000"/>
                <w:sz w:val="32"/>
                <w:szCs w:val="32"/>
              </w:rPr>
            </w:pPr>
          </w:p>
        </w:tc>
        <w:tc>
          <w:tcPr>
            <w:tcW w:w="3544" w:type="dxa"/>
            <w:vAlign w:val="center"/>
          </w:tcPr>
          <w:p w:rsidR="00400940" w:rsidRPr="00400940" w:rsidRDefault="00400940" w:rsidP="00EC2A65">
            <w:pPr>
              <w:widowControl/>
              <w:jc w:val="center"/>
              <w:textAlignment w:val="top"/>
              <w:rPr>
                <w:sz w:val="13"/>
                <w:szCs w:val="13"/>
              </w:rPr>
            </w:pPr>
            <w:r w:rsidRPr="00400940">
              <w:rPr>
                <w:rFonts w:hint="eastAsia"/>
                <w:sz w:val="13"/>
                <w:szCs w:val="13"/>
              </w:rPr>
              <w:t>《社会生态维度下弱势群体社会支持网络系统建构》</w:t>
            </w:r>
          </w:p>
          <w:p w:rsidR="00400940" w:rsidRPr="00936D19" w:rsidRDefault="00400940" w:rsidP="00EC2A65">
            <w:pPr>
              <w:widowControl/>
              <w:jc w:val="center"/>
              <w:textAlignment w:val="top"/>
              <w:rPr>
                <w:sz w:val="13"/>
                <w:szCs w:val="13"/>
              </w:rPr>
            </w:pPr>
          </w:p>
        </w:tc>
        <w:tc>
          <w:tcPr>
            <w:tcW w:w="1984" w:type="dxa"/>
            <w:vAlign w:val="center"/>
          </w:tcPr>
          <w:p w:rsidR="00400940" w:rsidRPr="00936D19" w:rsidRDefault="00400940" w:rsidP="00EC2A65">
            <w:pPr>
              <w:widowControl/>
              <w:jc w:val="center"/>
              <w:textAlignment w:val="top"/>
              <w:rPr>
                <w:rFonts w:hint="eastAsia"/>
                <w:sz w:val="13"/>
                <w:szCs w:val="13"/>
              </w:rPr>
            </w:pPr>
            <w:r w:rsidRPr="00936D19">
              <w:rPr>
                <w:rFonts w:hint="eastAsia"/>
                <w:sz w:val="13"/>
                <w:szCs w:val="13"/>
              </w:rPr>
              <w:t>《</w:t>
            </w:r>
            <w:r w:rsidRPr="00400940">
              <w:rPr>
                <w:rFonts w:hint="eastAsia"/>
                <w:sz w:val="13"/>
                <w:szCs w:val="13"/>
              </w:rPr>
              <w:t>求索</w:t>
            </w:r>
            <w:r w:rsidRPr="00936D19">
              <w:rPr>
                <w:rFonts w:hint="eastAsia"/>
                <w:sz w:val="13"/>
                <w:szCs w:val="13"/>
              </w:rPr>
              <w:t>》</w:t>
            </w:r>
            <w:r w:rsidRPr="00400940">
              <w:rPr>
                <w:rFonts w:hint="eastAsia"/>
                <w:sz w:val="13"/>
                <w:szCs w:val="13"/>
              </w:rPr>
              <w:t>（</w:t>
            </w:r>
            <w:r w:rsidRPr="00400940">
              <w:rPr>
                <w:rFonts w:hint="eastAsia"/>
                <w:sz w:val="13"/>
                <w:szCs w:val="13"/>
              </w:rPr>
              <w:t>CSSCI</w:t>
            </w:r>
            <w:r w:rsidRPr="00400940">
              <w:rPr>
                <w:rFonts w:hint="eastAsia"/>
                <w:sz w:val="13"/>
                <w:szCs w:val="13"/>
              </w:rPr>
              <w:t>）</w:t>
            </w:r>
          </w:p>
        </w:tc>
        <w:tc>
          <w:tcPr>
            <w:tcW w:w="1162" w:type="dxa"/>
            <w:vAlign w:val="center"/>
          </w:tcPr>
          <w:p w:rsidR="00400940" w:rsidRPr="00936D19" w:rsidRDefault="00400940" w:rsidP="00EC2A65">
            <w:pPr>
              <w:widowControl/>
              <w:jc w:val="center"/>
              <w:textAlignment w:val="top"/>
              <w:rPr>
                <w:rFonts w:hint="eastAsia"/>
                <w:sz w:val="13"/>
                <w:szCs w:val="13"/>
              </w:rPr>
            </w:pPr>
            <w:r w:rsidRPr="00400940">
              <w:rPr>
                <w:rFonts w:hint="eastAsia"/>
                <w:sz w:val="13"/>
                <w:szCs w:val="13"/>
              </w:rPr>
              <w:t>2013</w:t>
            </w:r>
            <w:r w:rsidRPr="00400940">
              <w:rPr>
                <w:rFonts w:hint="eastAsia"/>
                <w:sz w:val="13"/>
                <w:szCs w:val="13"/>
              </w:rPr>
              <w:t>年第</w:t>
            </w:r>
            <w:r w:rsidRPr="00400940">
              <w:rPr>
                <w:rFonts w:hint="eastAsia"/>
                <w:sz w:val="13"/>
                <w:szCs w:val="13"/>
              </w:rPr>
              <w:t>10</w:t>
            </w:r>
            <w:r w:rsidRPr="00400940">
              <w:rPr>
                <w:rFonts w:hint="eastAsia"/>
                <w:sz w:val="13"/>
                <w:szCs w:val="13"/>
              </w:rPr>
              <w:t>期</w:t>
            </w:r>
            <w:r w:rsidRPr="00400940">
              <w:rPr>
                <w:rFonts w:hint="eastAsia"/>
                <w:sz w:val="13"/>
                <w:szCs w:val="13"/>
              </w:rPr>
              <w:t>ISSN1001-490X</w:t>
            </w:r>
          </w:p>
        </w:tc>
      </w:tr>
      <w:tr w:rsidR="00400940" w:rsidTr="00EC2A65">
        <w:trPr>
          <w:trHeight w:val="170"/>
          <w:jc w:val="center"/>
        </w:trPr>
        <w:tc>
          <w:tcPr>
            <w:tcW w:w="1220" w:type="dxa"/>
            <w:vMerge/>
            <w:vAlign w:val="center"/>
          </w:tcPr>
          <w:p w:rsidR="00400940" w:rsidRPr="00F26C48" w:rsidRDefault="00400940" w:rsidP="00EF4330">
            <w:pPr>
              <w:widowControl/>
              <w:jc w:val="center"/>
              <w:textAlignment w:val="center"/>
              <w:rPr>
                <w:rFonts w:ascii="宋体" w:hAnsi="宋体" w:cs="宋体" w:hint="eastAsia"/>
                <w:color w:val="000000"/>
                <w:sz w:val="32"/>
                <w:szCs w:val="32"/>
              </w:rPr>
            </w:pPr>
          </w:p>
        </w:tc>
        <w:tc>
          <w:tcPr>
            <w:tcW w:w="3544" w:type="dxa"/>
            <w:vAlign w:val="center"/>
          </w:tcPr>
          <w:p w:rsidR="00400940" w:rsidRPr="00400940" w:rsidRDefault="00400940" w:rsidP="00EC2A65">
            <w:pPr>
              <w:widowControl/>
              <w:jc w:val="center"/>
              <w:textAlignment w:val="top"/>
              <w:rPr>
                <w:sz w:val="13"/>
                <w:szCs w:val="13"/>
              </w:rPr>
            </w:pPr>
            <w:r w:rsidRPr="00400940">
              <w:rPr>
                <w:rFonts w:hint="eastAsia"/>
                <w:sz w:val="13"/>
                <w:szCs w:val="13"/>
              </w:rPr>
              <w:t>《</w:t>
            </w:r>
            <w:r w:rsidRPr="00400940">
              <w:rPr>
                <w:sz w:val="13"/>
                <w:szCs w:val="13"/>
              </w:rPr>
              <w:t>试析思想政治教育人文意蕴的生成维度</w:t>
            </w:r>
            <w:r w:rsidRPr="00400940">
              <w:rPr>
                <w:rFonts w:hint="eastAsia"/>
                <w:sz w:val="13"/>
                <w:szCs w:val="13"/>
              </w:rPr>
              <w:t>》</w:t>
            </w:r>
          </w:p>
        </w:tc>
        <w:tc>
          <w:tcPr>
            <w:tcW w:w="1984" w:type="dxa"/>
            <w:vAlign w:val="center"/>
          </w:tcPr>
          <w:p w:rsidR="00400940" w:rsidRPr="00936D19" w:rsidRDefault="00400940" w:rsidP="00EC2A65">
            <w:pPr>
              <w:widowControl/>
              <w:jc w:val="center"/>
              <w:textAlignment w:val="top"/>
              <w:rPr>
                <w:rFonts w:hint="eastAsia"/>
                <w:sz w:val="13"/>
                <w:szCs w:val="13"/>
              </w:rPr>
            </w:pPr>
            <w:r w:rsidRPr="00400940">
              <w:rPr>
                <w:sz w:val="13"/>
                <w:szCs w:val="13"/>
              </w:rPr>
              <w:t>学校党建与思想教育</w:t>
            </w:r>
          </w:p>
        </w:tc>
        <w:tc>
          <w:tcPr>
            <w:tcW w:w="1162" w:type="dxa"/>
            <w:vAlign w:val="center"/>
          </w:tcPr>
          <w:p w:rsidR="00400940" w:rsidRPr="00936D19" w:rsidRDefault="00400940" w:rsidP="00EC2A65">
            <w:pPr>
              <w:widowControl/>
              <w:jc w:val="center"/>
              <w:textAlignment w:val="top"/>
              <w:rPr>
                <w:rFonts w:hint="eastAsia"/>
                <w:sz w:val="13"/>
                <w:szCs w:val="13"/>
              </w:rPr>
            </w:pPr>
            <w:r w:rsidRPr="00400940">
              <w:rPr>
                <w:rFonts w:hint="eastAsia"/>
                <w:sz w:val="13"/>
                <w:szCs w:val="13"/>
              </w:rPr>
              <w:t>2014.5</w:t>
            </w:r>
          </w:p>
        </w:tc>
      </w:tr>
      <w:tr w:rsidR="00400940" w:rsidTr="00EC2A65">
        <w:trPr>
          <w:trHeight w:val="170"/>
          <w:jc w:val="center"/>
        </w:trPr>
        <w:tc>
          <w:tcPr>
            <w:tcW w:w="1220" w:type="dxa"/>
            <w:vMerge/>
            <w:vAlign w:val="center"/>
          </w:tcPr>
          <w:p w:rsidR="00400940" w:rsidRPr="00F26C48" w:rsidRDefault="00400940" w:rsidP="00EF4330">
            <w:pPr>
              <w:widowControl/>
              <w:jc w:val="center"/>
              <w:textAlignment w:val="center"/>
              <w:rPr>
                <w:rFonts w:ascii="宋体" w:hAnsi="宋体" w:cs="宋体" w:hint="eastAsia"/>
                <w:color w:val="000000"/>
                <w:sz w:val="32"/>
                <w:szCs w:val="32"/>
              </w:rPr>
            </w:pPr>
          </w:p>
        </w:tc>
        <w:tc>
          <w:tcPr>
            <w:tcW w:w="3544" w:type="dxa"/>
            <w:vAlign w:val="center"/>
          </w:tcPr>
          <w:p w:rsidR="00400940" w:rsidRPr="00400940" w:rsidRDefault="00400940" w:rsidP="00EC2A65">
            <w:pPr>
              <w:widowControl/>
              <w:jc w:val="center"/>
              <w:textAlignment w:val="top"/>
              <w:rPr>
                <w:sz w:val="13"/>
                <w:szCs w:val="13"/>
              </w:rPr>
            </w:pPr>
            <w:r w:rsidRPr="00400940">
              <w:rPr>
                <w:rFonts w:hint="eastAsia"/>
                <w:sz w:val="13"/>
                <w:szCs w:val="13"/>
              </w:rPr>
              <w:t>《包容性增长与大学生弱势群体救助》</w:t>
            </w:r>
          </w:p>
        </w:tc>
        <w:tc>
          <w:tcPr>
            <w:tcW w:w="1984" w:type="dxa"/>
            <w:vAlign w:val="center"/>
          </w:tcPr>
          <w:p w:rsidR="00400940" w:rsidRPr="00936D19" w:rsidRDefault="00400940" w:rsidP="00EC2A65">
            <w:pPr>
              <w:widowControl/>
              <w:jc w:val="center"/>
              <w:textAlignment w:val="top"/>
              <w:rPr>
                <w:rFonts w:hint="eastAsia"/>
                <w:sz w:val="13"/>
                <w:szCs w:val="13"/>
              </w:rPr>
            </w:pPr>
            <w:r w:rsidRPr="00400940">
              <w:rPr>
                <w:rFonts w:hint="eastAsia"/>
                <w:sz w:val="13"/>
                <w:szCs w:val="13"/>
              </w:rPr>
              <w:t>中国青年政治学院学报</w:t>
            </w:r>
          </w:p>
        </w:tc>
        <w:tc>
          <w:tcPr>
            <w:tcW w:w="1162" w:type="dxa"/>
            <w:vAlign w:val="center"/>
          </w:tcPr>
          <w:p w:rsidR="00400940" w:rsidRPr="00936D19" w:rsidRDefault="00400940" w:rsidP="00EC2A65">
            <w:pPr>
              <w:widowControl/>
              <w:jc w:val="center"/>
              <w:textAlignment w:val="top"/>
              <w:rPr>
                <w:rFonts w:hint="eastAsia"/>
                <w:sz w:val="13"/>
                <w:szCs w:val="13"/>
              </w:rPr>
            </w:pPr>
            <w:r w:rsidRPr="00400940">
              <w:rPr>
                <w:rFonts w:hint="eastAsia"/>
                <w:sz w:val="13"/>
                <w:szCs w:val="13"/>
              </w:rPr>
              <w:t>2014.4</w:t>
            </w:r>
          </w:p>
        </w:tc>
      </w:tr>
      <w:tr w:rsidR="00400940" w:rsidTr="00EC2A65">
        <w:trPr>
          <w:trHeight w:val="170"/>
          <w:jc w:val="center"/>
        </w:trPr>
        <w:tc>
          <w:tcPr>
            <w:tcW w:w="1220" w:type="dxa"/>
            <w:vMerge/>
            <w:vAlign w:val="center"/>
          </w:tcPr>
          <w:p w:rsidR="00400940" w:rsidRPr="00F26C48" w:rsidRDefault="00400940" w:rsidP="00EF4330">
            <w:pPr>
              <w:widowControl/>
              <w:jc w:val="center"/>
              <w:textAlignment w:val="center"/>
              <w:rPr>
                <w:rFonts w:ascii="宋体" w:hAnsi="宋体" w:cs="宋体" w:hint="eastAsia"/>
                <w:color w:val="000000"/>
                <w:sz w:val="32"/>
                <w:szCs w:val="32"/>
              </w:rPr>
            </w:pPr>
          </w:p>
        </w:tc>
        <w:tc>
          <w:tcPr>
            <w:tcW w:w="3544" w:type="dxa"/>
            <w:vAlign w:val="center"/>
          </w:tcPr>
          <w:p w:rsidR="00400940" w:rsidRPr="00400940" w:rsidRDefault="00400940" w:rsidP="00EC2A65">
            <w:pPr>
              <w:widowControl/>
              <w:jc w:val="center"/>
              <w:textAlignment w:val="top"/>
              <w:rPr>
                <w:sz w:val="13"/>
                <w:szCs w:val="13"/>
              </w:rPr>
            </w:pPr>
            <w:r w:rsidRPr="00400940">
              <w:rPr>
                <w:rFonts w:hint="eastAsia"/>
                <w:sz w:val="13"/>
                <w:szCs w:val="13"/>
              </w:rPr>
              <w:t>《基于信息不对称的慈善组织公信力研究》</w:t>
            </w:r>
          </w:p>
        </w:tc>
        <w:tc>
          <w:tcPr>
            <w:tcW w:w="1984" w:type="dxa"/>
            <w:vAlign w:val="center"/>
          </w:tcPr>
          <w:p w:rsidR="00400940" w:rsidRPr="00936D19" w:rsidRDefault="00400940" w:rsidP="00EC2A65">
            <w:pPr>
              <w:widowControl/>
              <w:jc w:val="center"/>
              <w:textAlignment w:val="top"/>
              <w:rPr>
                <w:rFonts w:hint="eastAsia"/>
                <w:sz w:val="13"/>
                <w:szCs w:val="13"/>
              </w:rPr>
            </w:pPr>
            <w:r w:rsidRPr="00400940">
              <w:rPr>
                <w:rFonts w:hint="eastAsia"/>
                <w:sz w:val="13"/>
                <w:szCs w:val="13"/>
              </w:rPr>
              <w:t>河南社会科学（</w:t>
            </w:r>
            <w:r w:rsidRPr="00400940">
              <w:rPr>
                <w:rFonts w:hint="eastAsia"/>
                <w:sz w:val="13"/>
                <w:szCs w:val="13"/>
              </w:rPr>
              <w:t>CSSCI</w:t>
            </w:r>
            <w:r w:rsidRPr="00400940">
              <w:rPr>
                <w:rFonts w:hint="eastAsia"/>
                <w:sz w:val="13"/>
                <w:szCs w:val="13"/>
              </w:rPr>
              <w:t>）</w:t>
            </w:r>
          </w:p>
        </w:tc>
        <w:tc>
          <w:tcPr>
            <w:tcW w:w="1162" w:type="dxa"/>
            <w:vAlign w:val="center"/>
          </w:tcPr>
          <w:p w:rsidR="00400940" w:rsidRPr="00936D19" w:rsidRDefault="00400940" w:rsidP="00EC2A65">
            <w:pPr>
              <w:widowControl/>
              <w:jc w:val="center"/>
              <w:textAlignment w:val="top"/>
              <w:rPr>
                <w:rFonts w:hint="eastAsia"/>
                <w:sz w:val="13"/>
                <w:szCs w:val="13"/>
              </w:rPr>
            </w:pPr>
            <w:r w:rsidRPr="00400940">
              <w:rPr>
                <w:rFonts w:hint="eastAsia"/>
                <w:sz w:val="13"/>
                <w:szCs w:val="13"/>
              </w:rPr>
              <w:t>2014.12</w:t>
            </w:r>
          </w:p>
        </w:tc>
      </w:tr>
      <w:tr w:rsidR="00400940" w:rsidTr="00EC2A65">
        <w:trPr>
          <w:trHeight w:val="170"/>
          <w:jc w:val="center"/>
        </w:trPr>
        <w:tc>
          <w:tcPr>
            <w:tcW w:w="1220" w:type="dxa"/>
            <w:vMerge/>
            <w:vAlign w:val="center"/>
          </w:tcPr>
          <w:p w:rsidR="00400940" w:rsidRPr="00F26C48" w:rsidRDefault="00400940" w:rsidP="00EF4330">
            <w:pPr>
              <w:widowControl/>
              <w:jc w:val="center"/>
              <w:textAlignment w:val="center"/>
              <w:rPr>
                <w:rFonts w:ascii="宋体" w:hAnsi="宋体" w:cs="宋体" w:hint="eastAsia"/>
                <w:color w:val="000000"/>
                <w:sz w:val="32"/>
                <w:szCs w:val="32"/>
              </w:rPr>
            </w:pPr>
          </w:p>
        </w:tc>
        <w:tc>
          <w:tcPr>
            <w:tcW w:w="3544" w:type="dxa"/>
            <w:vAlign w:val="center"/>
          </w:tcPr>
          <w:p w:rsidR="00400940" w:rsidRPr="00400940" w:rsidRDefault="00400940" w:rsidP="00EC2A65">
            <w:pPr>
              <w:widowControl/>
              <w:jc w:val="center"/>
              <w:textAlignment w:val="top"/>
              <w:rPr>
                <w:sz w:val="13"/>
                <w:szCs w:val="13"/>
              </w:rPr>
            </w:pPr>
            <w:r w:rsidRPr="00400940">
              <w:rPr>
                <w:rFonts w:hint="eastAsia"/>
                <w:sz w:val="13"/>
                <w:szCs w:val="13"/>
              </w:rPr>
              <w:t>《思想政治理论课教学隐性教育方法的实施路径》</w:t>
            </w:r>
          </w:p>
        </w:tc>
        <w:tc>
          <w:tcPr>
            <w:tcW w:w="1984" w:type="dxa"/>
            <w:vAlign w:val="center"/>
          </w:tcPr>
          <w:p w:rsidR="00400940" w:rsidRPr="00936D19" w:rsidRDefault="00400940" w:rsidP="00EC2A65">
            <w:pPr>
              <w:widowControl/>
              <w:jc w:val="center"/>
              <w:textAlignment w:val="top"/>
              <w:rPr>
                <w:rFonts w:hint="eastAsia"/>
                <w:sz w:val="13"/>
                <w:szCs w:val="13"/>
              </w:rPr>
            </w:pPr>
            <w:r w:rsidRPr="00400940">
              <w:rPr>
                <w:sz w:val="13"/>
                <w:szCs w:val="13"/>
              </w:rPr>
              <w:t>学校党建与思想教育</w:t>
            </w:r>
          </w:p>
        </w:tc>
        <w:tc>
          <w:tcPr>
            <w:tcW w:w="1162" w:type="dxa"/>
            <w:vAlign w:val="center"/>
          </w:tcPr>
          <w:p w:rsidR="00400940" w:rsidRPr="00936D19" w:rsidRDefault="00400940" w:rsidP="00EC2A65">
            <w:pPr>
              <w:widowControl/>
              <w:jc w:val="center"/>
              <w:textAlignment w:val="top"/>
              <w:rPr>
                <w:rFonts w:hint="eastAsia"/>
                <w:sz w:val="13"/>
                <w:szCs w:val="13"/>
              </w:rPr>
            </w:pPr>
            <w:r w:rsidRPr="00400940">
              <w:rPr>
                <w:rFonts w:hint="eastAsia"/>
                <w:sz w:val="13"/>
                <w:szCs w:val="13"/>
              </w:rPr>
              <w:t>2015.5</w:t>
            </w:r>
          </w:p>
        </w:tc>
      </w:tr>
      <w:tr w:rsidR="00400940" w:rsidTr="00EC2A65">
        <w:trPr>
          <w:trHeight w:val="170"/>
          <w:jc w:val="center"/>
        </w:trPr>
        <w:tc>
          <w:tcPr>
            <w:tcW w:w="1220" w:type="dxa"/>
            <w:vMerge/>
            <w:vAlign w:val="center"/>
          </w:tcPr>
          <w:p w:rsidR="00400940" w:rsidRPr="00F26C48" w:rsidRDefault="00400940" w:rsidP="00EF4330">
            <w:pPr>
              <w:widowControl/>
              <w:jc w:val="center"/>
              <w:textAlignment w:val="center"/>
              <w:rPr>
                <w:rFonts w:ascii="宋体" w:hAnsi="宋体" w:cs="宋体" w:hint="eastAsia"/>
                <w:color w:val="000000"/>
                <w:sz w:val="32"/>
                <w:szCs w:val="32"/>
              </w:rPr>
            </w:pPr>
          </w:p>
        </w:tc>
        <w:tc>
          <w:tcPr>
            <w:tcW w:w="3544" w:type="dxa"/>
            <w:vAlign w:val="center"/>
          </w:tcPr>
          <w:p w:rsidR="00400940" w:rsidRPr="00400940" w:rsidRDefault="00400940" w:rsidP="00EC2A65">
            <w:pPr>
              <w:widowControl/>
              <w:jc w:val="center"/>
              <w:textAlignment w:val="top"/>
              <w:rPr>
                <w:sz w:val="13"/>
                <w:szCs w:val="13"/>
              </w:rPr>
            </w:pPr>
            <w:r w:rsidRPr="00400940">
              <w:rPr>
                <w:rFonts w:hint="eastAsia"/>
                <w:sz w:val="13"/>
                <w:szCs w:val="13"/>
              </w:rPr>
              <w:t>《经济学视野下的中国民间智库：问题与出路》</w:t>
            </w:r>
          </w:p>
        </w:tc>
        <w:tc>
          <w:tcPr>
            <w:tcW w:w="1984" w:type="dxa"/>
            <w:vAlign w:val="center"/>
          </w:tcPr>
          <w:p w:rsidR="00400940" w:rsidRPr="00936D19" w:rsidRDefault="00400940" w:rsidP="00EC2A65">
            <w:pPr>
              <w:widowControl/>
              <w:jc w:val="center"/>
              <w:textAlignment w:val="top"/>
              <w:rPr>
                <w:rFonts w:hint="eastAsia"/>
                <w:sz w:val="13"/>
                <w:szCs w:val="13"/>
              </w:rPr>
            </w:pPr>
            <w:r w:rsidRPr="00400940">
              <w:rPr>
                <w:rFonts w:hint="eastAsia"/>
                <w:sz w:val="13"/>
                <w:szCs w:val="13"/>
              </w:rPr>
              <w:t>广西社会科学（核心期刊</w:t>
            </w:r>
            <w:r w:rsidRPr="00400940">
              <w:rPr>
                <w:rFonts w:hint="eastAsia"/>
                <w:sz w:val="13"/>
                <w:szCs w:val="13"/>
              </w:rPr>
              <w:t>,C</w:t>
            </w:r>
            <w:r w:rsidRPr="00400940">
              <w:rPr>
                <w:rFonts w:hint="eastAsia"/>
                <w:sz w:val="13"/>
                <w:szCs w:val="13"/>
              </w:rPr>
              <w:t>扩展）</w:t>
            </w:r>
          </w:p>
        </w:tc>
        <w:tc>
          <w:tcPr>
            <w:tcW w:w="1162" w:type="dxa"/>
            <w:vAlign w:val="center"/>
          </w:tcPr>
          <w:p w:rsidR="00400940" w:rsidRPr="00936D19" w:rsidRDefault="00400940" w:rsidP="00EC2A65">
            <w:pPr>
              <w:widowControl/>
              <w:jc w:val="center"/>
              <w:textAlignment w:val="top"/>
              <w:rPr>
                <w:rFonts w:hint="eastAsia"/>
                <w:sz w:val="13"/>
                <w:szCs w:val="13"/>
              </w:rPr>
            </w:pPr>
            <w:r w:rsidRPr="00400940">
              <w:rPr>
                <w:rFonts w:hint="eastAsia"/>
                <w:sz w:val="13"/>
                <w:szCs w:val="13"/>
              </w:rPr>
              <w:t>2015.4</w:t>
            </w:r>
          </w:p>
        </w:tc>
      </w:tr>
      <w:tr w:rsidR="00400940" w:rsidTr="00EC2A65">
        <w:trPr>
          <w:trHeight w:val="170"/>
          <w:jc w:val="center"/>
        </w:trPr>
        <w:tc>
          <w:tcPr>
            <w:tcW w:w="1220" w:type="dxa"/>
            <w:vMerge w:val="restart"/>
            <w:vAlign w:val="center"/>
          </w:tcPr>
          <w:p w:rsidR="00400940" w:rsidRPr="00F26C48" w:rsidRDefault="00400940" w:rsidP="00EF4330">
            <w:pPr>
              <w:widowControl/>
              <w:jc w:val="center"/>
              <w:textAlignment w:val="center"/>
              <w:rPr>
                <w:rFonts w:ascii="宋体" w:hAnsi="宋体" w:cs="宋体" w:hint="eastAsia"/>
                <w:color w:val="000000"/>
                <w:sz w:val="32"/>
                <w:szCs w:val="32"/>
              </w:rPr>
            </w:pPr>
            <w:r w:rsidRPr="00F26C48">
              <w:rPr>
                <w:rFonts w:ascii="宋体" w:hAnsi="宋体" w:cs="宋体" w:hint="eastAsia"/>
                <w:color w:val="000000"/>
                <w:sz w:val="32"/>
                <w:szCs w:val="32"/>
              </w:rPr>
              <w:t>汪倩倩</w:t>
            </w:r>
          </w:p>
        </w:tc>
        <w:tc>
          <w:tcPr>
            <w:tcW w:w="3544" w:type="dxa"/>
            <w:vAlign w:val="center"/>
          </w:tcPr>
          <w:p w:rsidR="00400940" w:rsidRPr="00400940" w:rsidRDefault="00400940" w:rsidP="00EC2A65">
            <w:pPr>
              <w:widowControl/>
              <w:jc w:val="center"/>
              <w:textAlignment w:val="top"/>
              <w:rPr>
                <w:rFonts w:hint="eastAsia"/>
                <w:sz w:val="13"/>
                <w:szCs w:val="13"/>
              </w:rPr>
            </w:pPr>
            <w:r w:rsidRPr="00400940">
              <w:rPr>
                <w:rFonts w:hint="eastAsia"/>
                <w:sz w:val="13"/>
                <w:szCs w:val="13"/>
              </w:rPr>
              <w:t>中国梦视阙下少数民族公民意识培育研究</w:t>
            </w:r>
          </w:p>
        </w:tc>
        <w:tc>
          <w:tcPr>
            <w:tcW w:w="1984" w:type="dxa"/>
            <w:vAlign w:val="center"/>
          </w:tcPr>
          <w:p w:rsidR="00400940" w:rsidRPr="00400940" w:rsidRDefault="00400940" w:rsidP="00EC2A65">
            <w:pPr>
              <w:widowControl/>
              <w:jc w:val="center"/>
              <w:textAlignment w:val="top"/>
              <w:rPr>
                <w:rFonts w:hint="eastAsia"/>
                <w:sz w:val="13"/>
                <w:szCs w:val="13"/>
              </w:rPr>
            </w:pPr>
            <w:r w:rsidRPr="00400940">
              <w:rPr>
                <w:rFonts w:hint="eastAsia"/>
                <w:sz w:val="13"/>
                <w:szCs w:val="13"/>
              </w:rPr>
              <w:t>贵州民族研究</w:t>
            </w:r>
          </w:p>
        </w:tc>
        <w:tc>
          <w:tcPr>
            <w:tcW w:w="1162" w:type="dxa"/>
            <w:vAlign w:val="center"/>
          </w:tcPr>
          <w:p w:rsidR="00400940" w:rsidRPr="00936D19" w:rsidRDefault="00400940" w:rsidP="00EC2A65">
            <w:pPr>
              <w:widowControl/>
              <w:jc w:val="center"/>
              <w:textAlignment w:val="top"/>
              <w:rPr>
                <w:rFonts w:hint="eastAsia"/>
                <w:sz w:val="13"/>
                <w:szCs w:val="13"/>
              </w:rPr>
            </w:pPr>
            <w:r w:rsidRPr="00400940">
              <w:rPr>
                <w:rFonts w:hint="eastAsia"/>
                <w:sz w:val="13"/>
                <w:szCs w:val="13"/>
              </w:rPr>
              <w:t>2015.03</w:t>
            </w:r>
          </w:p>
        </w:tc>
      </w:tr>
      <w:tr w:rsidR="00400940" w:rsidTr="00EC2A65">
        <w:trPr>
          <w:trHeight w:val="170"/>
          <w:jc w:val="center"/>
        </w:trPr>
        <w:tc>
          <w:tcPr>
            <w:tcW w:w="1220" w:type="dxa"/>
            <w:vMerge/>
            <w:vAlign w:val="center"/>
          </w:tcPr>
          <w:p w:rsidR="00400940" w:rsidRPr="00F26C48" w:rsidRDefault="00400940" w:rsidP="00EF4330">
            <w:pPr>
              <w:widowControl/>
              <w:jc w:val="center"/>
              <w:textAlignment w:val="center"/>
              <w:rPr>
                <w:rFonts w:ascii="宋体" w:hAnsi="宋体" w:cs="宋体" w:hint="eastAsia"/>
                <w:color w:val="000000"/>
                <w:sz w:val="32"/>
                <w:szCs w:val="32"/>
              </w:rPr>
            </w:pPr>
          </w:p>
        </w:tc>
        <w:tc>
          <w:tcPr>
            <w:tcW w:w="3544" w:type="dxa"/>
            <w:vAlign w:val="center"/>
          </w:tcPr>
          <w:p w:rsidR="00400940" w:rsidRPr="00400940" w:rsidRDefault="00400940" w:rsidP="00EC2A65">
            <w:pPr>
              <w:widowControl/>
              <w:jc w:val="center"/>
              <w:textAlignment w:val="top"/>
              <w:rPr>
                <w:rFonts w:hint="eastAsia"/>
                <w:sz w:val="13"/>
                <w:szCs w:val="13"/>
              </w:rPr>
            </w:pPr>
            <w:r w:rsidRPr="00400940">
              <w:rPr>
                <w:rFonts w:hint="eastAsia"/>
                <w:sz w:val="13"/>
                <w:szCs w:val="13"/>
              </w:rPr>
              <w:t>社会治理视域下我国公民意识培育研究</w:t>
            </w:r>
          </w:p>
        </w:tc>
        <w:tc>
          <w:tcPr>
            <w:tcW w:w="1984" w:type="dxa"/>
            <w:vAlign w:val="center"/>
          </w:tcPr>
          <w:p w:rsidR="00400940" w:rsidRPr="00400940" w:rsidRDefault="00400940" w:rsidP="00EC2A65">
            <w:pPr>
              <w:widowControl/>
              <w:jc w:val="center"/>
              <w:textAlignment w:val="top"/>
              <w:rPr>
                <w:rFonts w:hint="eastAsia"/>
                <w:sz w:val="13"/>
                <w:szCs w:val="13"/>
              </w:rPr>
            </w:pPr>
            <w:r w:rsidRPr="00400940">
              <w:rPr>
                <w:rFonts w:hint="eastAsia"/>
                <w:sz w:val="13"/>
                <w:szCs w:val="13"/>
              </w:rPr>
              <w:t>理论与改革</w:t>
            </w:r>
          </w:p>
        </w:tc>
        <w:tc>
          <w:tcPr>
            <w:tcW w:w="1162" w:type="dxa"/>
            <w:vAlign w:val="center"/>
          </w:tcPr>
          <w:p w:rsidR="00400940" w:rsidRPr="00936D19" w:rsidRDefault="00400940" w:rsidP="00EC2A65">
            <w:pPr>
              <w:widowControl/>
              <w:jc w:val="center"/>
              <w:textAlignment w:val="top"/>
              <w:rPr>
                <w:rFonts w:hint="eastAsia"/>
                <w:sz w:val="13"/>
                <w:szCs w:val="13"/>
              </w:rPr>
            </w:pPr>
            <w:r w:rsidRPr="00400940">
              <w:rPr>
                <w:rFonts w:hint="eastAsia"/>
                <w:sz w:val="13"/>
                <w:szCs w:val="13"/>
              </w:rPr>
              <w:t>2015.03</w:t>
            </w:r>
          </w:p>
        </w:tc>
      </w:tr>
      <w:tr w:rsidR="00400940" w:rsidTr="00EC2A65">
        <w:trPr>
          <w:trHeight w:val="170"/>
          <w:jc w:val="center"/>
        </w:trPr>
        <w:tc>
          <w:tcPr>
            <w:tcW w:w="1220" w:type="dxa"/>
            <w:vMerge/>
            <w:vAlign w:val="center"/>
          </w:tcPr>
          <w:p w:rsidR="00400940" w:rsidRPr="00F26C48" w:rsidRDefault="00400940" w:rsidP="00EF4330">
            <w:pPr>
              <w:widowControl/>
              <w:jc w:val="center"/>
              <w:textAlignment w:val="center"/>
              <w:rPr>
                <w:rFonts w:ascii="宋体" w:hAnsi="宋体" w:cs="宋体" w:hint="eastAsia"/>
                <w:color w:val="000000"/>
                <w:sz w:val="32"/>
                <w:szCs w:val="32"/>
              </w:rPr>
            </w:pPr>
          </w:p>
        </w:tc>
        <w:tc>
          <w:tcPr>
            <w:tcW w:w="3544" w:type="dxa"/>
            <w:vAlign w:val="center"/>
          </w:tcPr>
          <w:p w:rsidR="00400940" w:rsidRPr="00400940" w:rsidRDefault="00400940" w:rsidP="00EC2A65">
            <w:pPr>
              <w:widowControl/>
              <w:jc w:val="center"/>
              <w:textAlignment w:val="top"/>
              <w:rPr>
                <w:rFonts w:hint="eastAsia"/>
                <w:sz w:val="13"/>
                <w:szCs w:val="13"/>
              </w:rPr>
            </w:pPr>
            <w:proofErr w:type="gramStart"/>
            <w:r w:rsidRPr="00400940">
              <w:rPr>
                <w:rFonts w:hint="eastAsia"/>
                <w:sz w:val="13"/>
                <w:szCs w:val="13"/>
              </w:rPr>
              <w:t>慕课视域</w:t>
            </w:r>
            <w:proofErr w:type="gramEnd"/>
            <w:r w:rsidRPr="00400940">
              <w:rPr>
                <w:rFonts w:hint="eastAsia"/>
                <w:sz w:val="13"/>
                <w:szCs w:val="13"/>
              </w:rPr>
              <w:t>下高校思想政治教育理论课教学改革刍议</w:t>
            </w:r>
          </w:p>
        </w:tc>
        <w:tc>
          <w:tcPr>
            <w:tcW w:w="1984" w:type="dxa"/>
            <w:vAlign w:val="center"/>
          </w:tcPr>
          <w:p w:rsidR="00400940" w:rsidRPr="00400940" w:rsidRDefault="00400940" w:rsidP="00EC2A65">
            <w:pPr>
              <w:widowControl/>
              <w:jc w:val="center"/>
              <w:textAlignment w:val="top"/>
              <w:rPr>
                <w:rFonts w:hint="eastAsia"/>
                <w:sz w:val="13"/>
                <w:szCs w:val="13"/>
              </w:rPr>
            </w:pPr>
            <w:r>
              <w:rPr>
                <w:rFonts w:hint="eastAsia"/>
                <w:sz w:val="13"/>
                <w:szCs w:val="13"/>
              </w:rPr>
              <w:t>高教探索</w:t>
            </w:r>
          </w:p>
        </w:tc>
        <w:tc>
          <w:tcPr>
            <w:tcW w:w="1162" w:type="dxa"/>
            <w:vAlign w:val="center"/>
          </w:tcPr>
          <w:p w:rsidR="00400940" w:rsidRPr="00936D19" w:rsidRDefault="00400940" w:rsidP="00EC2A65">
            <w:pPr>
              <w:widowControl/>
              <w:jc w:val="center"/>
              <w:textAlignment w:val="top"/>
              <w:rPr>
                <w:rFonts w:hint="eastAsia"/>
                <w:sz w:val="13"/>
                <w:szCs w:val="13"/>
              </w:rPr>
            </w:pPr>
            <w:r w:rsidRPr="00400940">
              <w:rPr>
                <w:rFonts w:hint="eastAsia"/>
                <w:sz w:val="13"/>
                <w:szCs w:val="13"/>
              </w:rPr>
              <w:t>2015.07</w:t>
            </w:r>
          </w:p>
        </w:tc>
      </w:tr>
      <w:tr w:rsidR="00400940" w:rsidTr="00EC2A65">
        <w:trPr>
          <w:trHeight w:val="170"/>
          <w:jc w:val="center"/>
        </w:trPr>
        <w:tc>
          <w:tcPr>
            <w:tcW w:w="1220" w:type="dxa"/>
            <w:vMerge/>
            <w:vAlign w:val="center"/>
          </w:tcPr>
          <w:p w:rsidR="00400940" w:rsidRPr="00F26C48" w:rsidRDefault="00400940" w:rsidP="00EF4330">
            <w:pPr>
              <w:widowControl/>
              <w:jc w:val="center"/>
              <w:textAlignment w:val="center"/>
              <w:rPr>
                <w:rFonts w:ascii="宋体" w:hAnsi="宋体" w:cs="宋体" w:hint="eastAsia"/>
                <w:color w:val="000000"/>
                <w:sz w:val="32"/>
                <w:szCs w:val="32"/>
              </w:rPr>
            </w:pPr>
          </w:p>
        </w:tc>
        <w:tc>
          <w:tcPr>
            <w:tcW w:w="3544" w:type="dxa"/>
            <w:vAlign w:val="center"/>
          </w:tcPr>
          <w:p w:rsidR="00400940" w:rsidRPr="00400940" w:rsidRDefault="00400940" w:rsidP="00EC2A65">
            <w:pPr>
              <w:widowControl/>
              <w:jc w:val="center"/>
              <w:textAlignment w:val="top"/>
              <w:rPr>
                <w:rFonts w:hint="eastAsia"/>
                <w:sz w:val="13"/>
                <w:szCs w:val="13"/>
              </w:rPr>
            </w:pPr>
            <w:r w:rsidRPr="00400940">
              <w:rPr>
                <w:rFonts w:hint="eastAsia"/>
                <w:sz w:val="13"/>
                <w:szCs w:val="13"/>
              </w:rPr>
              <w:t>以项目化教学提升高职</w:t>
            </w:r>
            <w:proofErr w:type="gramStart"/>
            <w:r w:rsidRPr="00400940">
              <w:rPr>
                <w:rFonts w:hint="eastAsia"/>
                <w:sz w:val="13"/>
                <w:szCs w:val="13"/>
              </w:rPr>
              <w:t>思政课</w:t>
            </w:r>
            <w:proofErr w:type="gramEnd"/>
            <w:r w:rsidRPr="00400940">
              <w:rPr>
                <w:rFonts w:hint="eastAsia"/>
                <w:sz w:val="13"/>
                <w:szCs w:val="13"/>
              </w:rPr>
              <w:t>实效</w:t>
            </w:r>
          </w:p>
        </w:tc>
        <w:tc>
          <w:tcPr>
            <w:tcW w:w="1984" w:type="dxa"/>
            <w:vAlign w:val="center"/>
          </w:tcPr>
          <w:p w:rsidR="00400940" w:rsidRPr="00400940" w:rsidRDefault="00400940" w:rsidP="00EC2A65">
            <w:pPr>
              <w:widowControl/>
              <w:jc w:val="center"/>
              <w:textAlignment w:val="top"/>
              <w:rPr>
                <w:rFonts w:hint="eastAsia"/>
                <w:sz w:val="13"/>
                <w:szCs w:val="13"/>
              </w:rPr>
            </w:pPr>
            <w:r w:rsidRPr="00400940">
              <w:rPr>
                <w:rFonts w:hint="eastAsia"/>
                <w:sz w:val="13"/>
                <w:szCs w:val="13"/>
              </w:rPr>
              <w:t>中国高等教育</w:t>
            </w:r>
          </w:p>
        </w:tc>
        <w:tc>
          <w:tcPr>
            <w:tcW w:w="1162" w:type="dxa"/>
            <w:vAlign w:val="center"/>
          </w:tcPr>
          <w:p w:rsidR="00400940" w:rsidRPr="00936D19" w:rsidRDefault="00400940" w:rsidP="00EC2A65">
            <w:pPr>
              <w:widowControl/>
              <w:jc w:val="center"/>
              <w:textAlignment w:val="top"/>
              <w:rPr>
                <w:rFonts w:hint="eastAsia"/>
                <w:sz w:val="13"/>
                <w:szCs w:val="13"/>
              </w:rPr>
            </w:pPr>
            <w:r w:rsidRPr="00400940">
              <w:rPr>
                <w:rFonts w:hint="eastAsia"/>
                <w:sz w:val="13"/>
                <w:szCs w:val="13"/>
              </w:rPr>
              <w:t>2015.19</w:t>
            </w:r>
          </w:p>
        </w:tc>
      </w:tr>
      <w:tr w:rsidR="00400940" w:rsidTr="00EC2A65">
        <w:trPr>
          <w:trHeight w:val="170"/>
          <w:jc w:val="center"/>
        </w:trPr>
        <w:tc>
          <w:tcPr>
            <w:tcW w:w="1220" w:type="dxa"/>
            <w:vMerge/>
            <w:vAlign w:val="center"/>
          </w:tcPr>
          <w:p w:rsidR="00400940" w:rsidRPr="00F26C48" w:rsidRDefault="00400940" w:rsidP="00EF4330">
            <w:pPr>
              <w:widowControl/>
              <w:jc w:val="center"/>
              <w:textAlignment w:val="center"/>
              <w:rPr>
                <w:rFonts w:ascii="宋体" w:hAnsi="宋体" w:cs="宋体" w:hint="eastAsia"/>
                <w:color w:val="000000"/>
                <w:sz w:val="32"/>
                <w:szCs w:val="32"/>
              </w:rPr>
            </w:pPr>
          </w:p>
        </w:tc>
        <w:tc>
          <w:tcPr>
            <w:tcW w:w="3544" w:type="dxa"/>
            <w:vAlign w:val="center"/>
          </w:tcPr>
          <w:p w:rsidR="00400940" w:rsidRPr="00400940" w:rsidRDefault="00400940" w:rsidP="00EC2A65">
            <w:pPr>
              <w:widowControl/>
              <w:jc w:val="center"/>
              <w:textAlignment w:val="top"/>
              <w:rPr>
                <w:sz w:val="13"/>
                <w:szCs w:val="13"/>
              </w:rPr>
            </w:pPr>
            <w:r w:rsidRPr="00400940">
              <w:rPr>
                <w:rFonts w:hint="eastAsia"/>
                <w:sz w:val="13"/>
                <w:szCs w:val="13"/>
              </w:rPr>
              <w:t>少数民族地区生态伦理思想研究</w:t>
            </w:r>
          </w:p>
        </w:tc>
        <w:tc>
          <w:tcPr>
            <w:tcW w:w="1984" w:type="dxa"/>
            <w:vAlign w:val="center"/>
          </w:tcPr>
          <w:p w:rsidR="00400940" w:rsidRPr="00400940" w:rsidRDefault="00400940" w:rsidP="00EC2A65">
            <w:pPr>
              <w:widowControl/>
              <w:jc w:val="center"/>
              <w:textAlignment w:val="top"/>
              <w:rPr>
                <w:rFonts w:hint="eastAsia"/>
                <w:sz w:val="13"/>
                <w:szCs w:val="13"/>
              </w:rPr>
            </w:pPr>
            <w:r>
              <w:rPr>
                <w:rFonts w:hint="eastAsia"/>
                <w:sz w:val="13"/>
                <w:szCs w:val="13"/>
              </w:rPr>
              <w:t>贵州民族研究</w:t>
            </w:r>
          </w:p>
        </w:tc>
        <w:tc>
          <w:tcPr>
            <w:tcW w:w="1162" w:type="dxa"/>
            <w:vAlign w:val="center"/>
          </w:tcPr>
          <w:p w:rsidR="00400940" w:rsidRPr="00400940" w:rsidRDefault="00400940" w:rsidP="00EC2A65">
            <w:pPr>
              <w:widowControl/>
              <w:jc w:val="center"/>
              <w:textAlignment w:val="top"/>
              <w:rPr>
                <w:rFonts w:hint="eastAsia"/>
                <w:sz w:val="13"/>
                <w:szCs w:val="13"/>
              </w:rPr>
            </w:pPr>
            <w:r w:rsidRPr="00400940">
              <w:rPr>
                <w:rFonts w:hint="eastAsia"/>
                <w:sz w:val="13"/>
                <w:szCs w:val="13"/>
              </w:rPr>
              <w:t>2015.10</w:t>
            </w:r>
          </w:p>
        </w:tc>
      </w:tr>
      <w:tr w:rsidR="00D01BEE" w:rsidTr="00EC2A65">
        <w:trPr>
          <w:trHeight w:val="170"/>
          <w:jc w:val="center"/>
        </w:trPr>
        <w:tc>
          <w:tcPr>
            <w:tcW w:w="1220" w:type="dxa"/>
            <w:vMerge w:val="restart"/>
            <w:vAlign w:val="center"/>
          </w:tcPr>
          <w:p w:rsidR="00D01BEE" w:rsidRPr="00F26C48" w:rsidRDefault="00D01BEE" w:rsidP="00D01BEE">
            <w:pPr>
              <w:spacing w:line="360" w:lineRule="auto"/>
              <w:jc w:val="center"/>
              <w:rPr>
                <w:rFonts w:hint="eastAsia"/>
                <w:sz w:val="32"/>
                <w:szCs w:val="32"/>
              </w:rPr>
            </w:pPr>
            <w:proofErr w:type="gramStart"/>
            <w:r w:rsidRPr="00F26C48">
              <w:rPr>
                <w:rFonts w:hint="eastAsia"/>
                <w:sz w:val="32"/>
                <w:szCs w:val="32"/>
              </w:rPr>
              <w:t>许加明</w:t>
            </w:r>
            <w:proofErr w:type="gramEnd"/>
          </w:p>
          <w:p w:rsidR="00D01BEE" w:rsidRPr="00F26C48" w:rsidRDefault="00D01BEE" w:rsidP="009C2DB4">
            <w:pPr>
              <w:widowControl/>
              <w:jc w:val="center"/>
              <w:textAlignment w:val="center"/>
              <w:rPr>
                <w:rFonts w:ascii="宋体" w:hAnsi="宋体" w:cs="宋体" w:hint="eastAsia"/>
                <w:color w:val="000000"/>
                <w:sz w:val="32"/>
                <w:szCs w:val="32"/>
              </w:rPr>
            </w:pPr>
          </w:p>
        </w:tc>
        <w:tc>
          <w:tcPr>
            <w:tcW w:w="3544" w:type="dxa"/>
            <w:vAlign w:val="center"/>
          </w:tcPr>
          <w:p w:rsidR="00D01BEE" w:rsidRPr="00D01BEE" w:rsidRDefault="00D01BEE" w:rsidP="00EC2A65">
            <w:pPr>
              <w:widowControl/>
              <w:jc w:val="center"/>
              <w:textAlignment w:val="top"/>
              <w:rPr>
                <w:rFonts w:hint="eastAsia"/>
                <w:sz w:val="13"/>
                <w:szCs w:val="13"/>
              </w:rPr>
            </w:pPr>
            <w:r w:rsidRPr="00D01BEE">
              <w:rPr>
                <w:rFonts w:hint="eastAsia"/>
                <w:sz w:val="13"/>
                <w:szCs w:val="13"/>
              </w:rPr>
              <w:t>《高校图书馆服务形象要素分析》</w:t>
            </w:r>
          </w:p>
        </w:tc>
        <w:tc>
          <w:tcPr>
            <w:tcW w:w="1984" w:type="dxa"/>
            <w:vAlign w:val="center"/>
          </w:tcPr>
          <w:p w:rsidR="00D01BEE" w:rsidRPr="00400940" w:rsidRDefault="00D01BEE" w:rsidP="00EC2A65">
            <w:pPr>
              <w:widowControl/>
              <w:jc w:val="center"/>
              <w:textAlignment w:val="top"/>
              <w:rPr>
                <w:rFonts w:hint="eastAsia"/>
                <w:sz w:val="13"/>
                <w:szCs w:val="13"/>
              </w:rPr>
            </w:pPr>
            <w:r w:rsidRPr="00D01BEE">
              <w:rPr>
                <w:rFonts w:hint="eastAsia"/>
                <w:sz w:val="13"/>
                <w:szCs w:val="13"/>
              </w:rPr>
              <w:t>情报探索</w:t>
            </w:r>
          </w:p>
        </w:tc>
        <w:tc>
          <w:tcPr>
            <w:tcW w:w="1162" w:type="dxa"/>
            <w:vAlign w:val="center"/>
          </w:tcPr>
          <w:p w:rsidR="00D01BEE" w:rsidRPr="00400940" w:rsidRDefault="00D01BEE" w:rsidP="00EC2A65">
            <w:pPr>
              <w:widowControl/>
              <w:jc w:val="center"/>
              <w:textAlignment w:val="top"/>
              <w:rPr>
                <w:rFonts w:hint="eastAsia"/>
                <w:sz w:val="13"/>
                <w:szCs w:val="13"/>
              </w:rPr>
            </w:pPr>
            <w:r w:rsidRPr="00D01BEE">
              <w:rPr>
                <w:rFonts w:hint="eastAsia"/>
                <w:sz w:val="13"/>
                <w:szCs w:val="13"/>
              </w:rPr>
              <w:t>2007</w:t>
            </w:r>
            <w:r w:rsidRPr="00D01BEE">
              <w:rPr>
                <w:rFonts w:hint="eastAsia"/>
                <w:sz w:val="13"/>
                <w:szCs w:val="13"/>
              </w:rPr>
              <w:t>年第</w:t>
            </w:r>
            <w:r w:rsidRPr="00D01BEE">
              <w:rPr>
                <w:rFonts w:hint="eastAsia"/>
                <w:sz w:val="13"/>
                <w:szCs w:val="13"/>
              </w:rPr>
              <w:t>12</w:t>
            </w:r>
            <w:r w:rsidRPr="00D01BEE">
              <w:rPr>
                <w:rFonts w:hint="eastAsia"/>
                <w:sz w:val="13"/>
                <w:szCs w:val="13"/>
              </w:rPr>
              <w:t>期</w:t>
            </w:r>
          </w:p>
        </w:tc>
      </w:tr>
      <w:tr w:rsidR="00D01BEE" w:rsidTr="00EC2A65">
        <w:trPr>
          <w:trHeight w:val="170"/>
          <w:jc w:val="center"/>
        </w:trPr>
        <w:tc>
          <w:tcPr>
            <w:tcW w:w="1220" w:type="dxa"/>
            <w:vMerge/>
            <w:vAlign w:val="center"/>
          </w:tcPr>
          <w:p w:rsidR="00D01BEE" w:rsidRPr="00F26C48" w:rsidRDefault="00D01BEE" w:rsidP="009C2DB4">
            <w:pPr>
              <w:widowControl/>
              <w:jc w:val="center"/>
              <w:textAlignment w:val="center"/>
              <w:rPr>
                <w:rFonts w:ascii="宋体" w:hAnsi="宋体" w:cs="宋体" w:hint="eastAsia"/>
                <w:color w:val="000000"/>
                <w:sz w:val="32"/>
                <w:szCs w:val="32"/>
              </w:rPr>
            </w:pPr>
          </w:p>
        </w:tc>
        <w:tc>
          <w:tcPr>
            <w:tcW w:w="3544" w:type="dxa"/>
            <w:vAlign w:val="center"/>
          </w:tcPr>
          <w:p w:rsidR="00D01BEE" w:rsidRPr="00D01BEE" w:rsidRDefault="00D01BEE" w:rsidP="00EC2A65">
            <w:pPr>
              <w:widowControl/>
              <w:jc w:val="center"/>
              <w:textAlignment w:val="top"/>
              <w:rPr>
                <w:rFonts w:hint="eastAsia"/>
                <w:sz w:val="13"/>
                <w:szCs w:val="13"/>
              </w:rPr>
            </w:pPr>
            <w:r w:rsidRPr="00D01BEE">
              <w:rPr>
                <w:rFonts w:hint="eastAsia"/>
                <w:sz w:val="13"/>
                <w:szCs w:val="13"/>
              </w:rPr>
              <w:t>《闪婚现象的成因及家庭社会工作的介入》，</w:t>
            </w:r>
          </w:p>
        </w:tc>
        <w:tc>
          <w:tcPr>
            <w:tcW w:w="1984" w:type="dxa"/>
            <w:vAlign w:val="center"/>
          </w:tcPr>
          <w:p w:rsidR="00D01BEE" w:rsidRPr="00400940" w:rsidRDefault="00D01BEE" w:rsidP="00EC2A65">
            <w:pPr>
              <w:widowControl/>
              <w:jc w:val="center"/>
              <w:textAlignment w:val="top"/>
              <w:rPr>
                <w:rFonts w:hint="eastAsia"/>
                <w:sz w:val="13"/>
                <w:szCs w:val="13"/>
              </w:rPr>
            </w:pPr>
            <w:r w:rsidRPr="00D01BEE">
              <w:rPr>
                <w:rFonts w:hint="eastAsia"/>
                <w:sz w:val="13"/>
                <w:szCs w:val="13"/>
              </w:rPr>
              <w:t>社会工作</w:t>
            </w:r>
          </w:p>
        </w:tc>
        <w:tc>
          <w:tcPr>
            <w:tcW w:w="1162" w:type="dxa"/>
            <w:vAlign w:val="center"/>
          </w:tcPr>
          <w:p w:rsidR="00D01BEE" w:rsidRPr="00400940" w:rsidRDefault="00D01BEE" w:rsidP="00EC2A65">
            <w:pPr>
              <w:widowControl/>
              <w:jc w:val="center"/>
              <w:textAlignment w:val="top"/>
              <w:rPr>
                <w:rFonts w:hint="eastAsia"/>
                <w:sz w:val="13"/>
                <w:szCs w:val="13"/>
              </w:rPr>
            </w:pPr>
            <w:r w:rsidRPr="00D01BEE">
              <w:rPr>
                <w:rFonts w:hint="eastAsia"/>
                <w:sz w:val="13"/>
                <w:szCs w:val="13"/>
              </w:rPr>
              <w:t>2007</w:t>
            </w:r>
            <w:r w:rsidRPr="00D01BEE">
              <w:rPr>
                <w:rFonts w:hint="eastAsia"/>
                <w:sz w:val="13"/>
                <w:szCs w:val="13"/>
              </w:rPr>
              <w:t>年第</w:t>
            </w:r>
            <w:r w:rsidRPr="00D01BEE">
              <w:rPr>
                <w:rFonts w:hint="eastAsia"/>
                <w:sz w:val="13"/>
                <w:szCs w:val="13"/>
              </w:rPr>
              <w:t>11</w:t>
            </w:r>
            <w:r w:rsidRPr="00D01BEE">
              <w:rPr>
                <w:rFonts w:hint="eastAsia"/>
                <w:sz w:val="13"/>
                <w:szCs w:val="13"/>
              </w:rPr>
              <w:t>期</w:t>
            </w:r>
          </w:p>
        </w:tc>
      </w:tr>
      <w:tr w:rsidR="00D01BEE" w:rsidTr="00EC2A65">
        <w:trPr>
          <w:trHeight w:val="170"/>
          <w:jc w:val="center"/>
        </w:trPr>
        <w:tc>
          <w:tcPr>
            <w:tcW w:w="1220" w:type="dxa"/>
            <w:vMerge/>
            <w:vAlign w:val="center"/>
          </w:tcPr>
          <w:p w:rsidR="00D01BEE" w:rsidRPr="00F26C48" w:rsidRDefault="00D01BEE" w:rsidP="009C2DB4">
            <w:pPr>
              <w:widowControl/>
              <w:jc w:val="center"/>
              <w:textAlignment w:val="center"/>
              <w:rPr>
                <w:rFonts w:ascii="宋体" w:hAnsi="宋体" w:cs="宋体" w:hint="eastAsia"/>
                <w:color w:val="000000"/>
                <w:sz w:val="32"/>
                <w:szCs w:val="32"/>
              </w:rPr>
            </w:pPr>
          </w:p>
        </w:tc>
        <w:tc>
          <w:tcPr>
            <w:tcW w:w="3544" w:type="dxa"/>
            <w:vAlign w:val="center"/>
          </w:tcPr>
          <w:p w:rsidR="00D01BEE" w:rsidRPr="00D01BEE" w:rsidRDefault="00D01BEE" w:rsidP="00EC2A65">
            <w:pPr>
              <w:widowControl/>
              <w:jc w:val="center"/>
              <w:textAlignment w:val="top"/>
              <w:rPr>
                <w:rFonts w:hint="eastAsia"/>
                <w:sz w:val="13"/>
                <w:szCs w:val="13"/>
              </w:rPr>
            </w:pPr>
            <w:r w:rsidRPr="00D01BEE">
              <w:rPr>
                <w:rFonts w:hint="eastAsia"/>
                <w:sz w:val="13"/>
                <w:szCs w:val="13"/>
              </w:rPr>
              <w:t>高校贫困</w:t>
            </w:r>
            <w:proofErr w:type="gramStart"/>
            <w:r w:rsidRPr="00D01BEE">
              <w:rPr>
                <w:rFonts w:hint="eastAsia"/>
                <w:sz w:val="13"/>
                <w:szCs w:val="13"/>
              </w:rPr>
              <w:t>生心理</w:t>
            </w:r>
            <w:proofErr w:type="gramEnd"/>
            <w:r w:rsidRPr="00D01BEE">
              <w:rPr>
                <w:rFonts w:hint="eastAsia"/>
                <w:sz w:val="13"/>
                <w:szCs w:val="13"/>
              </w:rPr>
              <w:t>问题分析及对策研究</w:t>
            </w:r>
          </w:p>
        </w:tc>
        <w:tc>
          <w:tcPr>
            <w:tcW w:w="1984" w:type="dxa"/>
            <w:vAlign w:val="center"/>
          </w:tcPr>
          <w:p w:rsidR="00D01BEE" w:rsidRPr="00400940" w:rsidRDefault="00D01BEE" w:rsidP="00EC2A65">
            <w:pPr>
              <w:widowControl/>
              <w:jc w:val="center"/>
              <w:textAlignment w:val="top"/>
              <w:rPr>
                <w:rFonts w:hint="eastAsia"/>
                <w:sz w:val="13"/>
                <w:szCs w:val="13"/>
              </w:rPr>
            </w:pPr>
            <w:r w:rsidRPr="00D01BEE">
              <w:rPr>
                <w:rFonts w:hint="eastAsia"/>
                <w:sz w:val="13"/>
                <w:szCs w:val="13"/>
              </w:rPr>
              <w:t>当代教育论坛</w:t>
            </w:r>
          </w:p>
        </w:tc>
        <w:tc>
          <w:tcPr>
            <w:tcW w:w="1162" w:type="dxa"/>
            <w:vAlign w:val="center"/>
          </w:tcPr>
          <w:p w:rsidR="00D01BEE" w:rsidRPr="00400940" w:rsidRDefault="00D01BEE" w:rsidP="00EC2A65">
            <w:pPr>
              <w:widowControl/>
              <w:jc w:val="center"/>
              <w:textAlignment w:val="top"/>
              <w:rPr>
                <w:rFonts w:hint="eastAsia"/>
                <w:sz w:val="13"/>
                <w:szCs w:val="13"/>
              </w:rPr>
            </w:pPr>
            <w:r w:rsidRPr="00D01BEE">
              <w:rPr>
                <w:rFonts w:hint="eastAsia"/>
                <w:sz w:val="13"/>
                <w:szCs w:val="13"/>
              </w:rPr>
              <w:t>2008</w:t>
            </w:r>
            <w:r w:rsidRPr="00D01BEE">
              <w:rPr>
                <w:rFonts w:hint="eastAsia"/>
                <w:sz w:val="13"/>
                <w:szCs w:val="13"/>
              </w:rPr>
              <w:t>年第</w:t>
            </w:r>
            <w:r w:rsidRPr="00D01BEE">
              <w:rPr>
                <w:rFonts w:hint="eastAsia"/>
                <w:sz w:val="13"/>
                <w:szCs w:val="13"/>
              </w:rPr>
              <w:t>3</w:t>
            </w:r>
            <w:r w:rsidRPr="00D01BEE">
              <w:rPr>
                <w:rFonts w:hint="eastAsia"/>
                <w:sz w:val="13"/>
                <w:szCs w:val="13"/>
              </w:rPr>
              <w:t>期</w:t>
            </w:r>
          </w:p>
        </w:tc>
      </w:tr>
      <w:tr w:rsidR="00D01BEE" w:rsidTr="00EC2A65">
        <w:trPr>
          <w:trHeight w:val="170"/>
          <w:jc w:val="center"/>
        </w:trPr>
        <w:tc>
          <w:tcPr>
            <w:tcW w:w="1220" w:type="dxa"/>
            <w:vMerge/>
            <w:vAlign w:val="center"/>
          </w:tcPr>
          <w:p w:rsidR="00D01BEE" w:rsidRPr="00F26C48" w:rsidRDefault="00D01BEE" w:rsidP="009C2DB4">
            <w:pPr>
              <w:widowControl/>
              <w:jc w:val="center"/>
              <w:textAlignment w:val="center"/>
              <w:rPr>
                <w:rFonts w:ascii="宋体" w:hAnsi="宋体" w:cs="宋体" w:hint="eastAsia"/>
                <w:color w:val="000000"/>
                <w:sz w:val="32"/>
                <w:szCs w:val="32"/>
              </w:rPr>
            </w:pPr>
          </w:p>
        </w:tc>
        <w:tc>
          <w:tcPr>
            <w:tcW w:w="3544" w:type="dxa"/>
            <w:vAlign w:val="center"/>
          </w:tcPr>
          <w:p w:rsidR="00D01BEE" w:rsidRPr="00D01BEE" w:rsidRDefault="00D01BEE" w:rsidP="00EC2A65">
            <w:pPr>
              <w:widowControl/>
              <w:jc w:val="center"/>
              <w:textAlignment w:val="top"/>
              <w:rPr>
                <w:rFonts w:hint="eastAsia"/>
                <w:sz w:val="13"/>
                <w:szCs w:val="13"/>
              </w:rPr>
            </w:pPr>
            <w:r w:rsidRPr="00D01BEE">
              <w:rPr>
                <w:rFonts w:hint="eastAsia"/>
                <w:sz w:val="13"/>
                <w:szCs w:val="13"/>
              </w:rPr>
              <w:t>精神病的生物</w:t>
            </w:r>
            <w:r w:rsidRPr="00D01BEE">
              <w:rPr>
                <w:rFonts w:hint="eastAsia"/>
                <w:sz w:val="13"/>
                <w:szCs w:val="13"/>
              </w:rPr>
              <w:t>-</w:t>
            </w:r>
            <w:r w:rsidRPr="00D01BEE">
              <w:rPr>
                <w:rFonts w:hint="eastAsia"/>
                <w:sz w:val="13"/>
                <w:szCs w:val="13"/>
              </w:rPr>
              <w:t>心理</w:t>
            </w:r>
            <w:r w:rsidRPr="00D01BEE">
              <w:rPr>
                <w:rFonts w:hint="eastAsia"/>
                <w:sz w:val="13"/>
                <w:szCs w:val="13"/>
              </w:rPr>
              <w:t>-</w:t>
            </w:r>
            <w:r w:rsidRPr="00D01BEE">
              <w:rPr>
                <w:rFonts w:hint="eastAsia"/>
                <w:sz w:val="13"/>
                <w:szCs w:val="13"/>
              </w:rPr>
              <w:t>社会治疗模式</w:t>
            </w:r>
          </w:p>
        </w:tc>
        <w:tc>
          <w:tcPr>
            <w:tcW w:w="1984" w:type="dxa"/>
            <w:vAlign w:val="center"/>
          </w:tcPr>
          <w:p w:rsidR="00D01BEE" w:rsidRPr="00400940" w:rsidRDefault="00D01BEE" w:rsidP="00EC2A65">
            <w:pPr>
              <w:widowControl/>
              <w:jc w:val="center"/>
              <w:textAlignment w:val="top"/>
              <w:rPr>
                <w:rFonts w:hint="eastAsia"/>
                <w:sz w:val="13"/>
                <w:szCs w:val="13"/>
              </w:rPr>
            </w:pPr>
            <w:r w:rsidRPr="00D01BEE">
              <w:rPr>
                <w:rFonts w:hint="eastAsia"/>
                <w:sz w:val="13"/>
                <w:szCs w:val="13"/>
              </w:rPr>
              <w:t>临床心身疾病杂志</w:t>
            </w:r>
          </w:p>
        </w:tc>
        <w:tc>
          <w:tcPr>
            <w:tcW w:w="1162" w:type="dxa"/>
            <w:vAlign w:val="center"/>
          </w:tcPr>
          <w:p w:rsidR="00D01BEE" w:rsidRPr="00400940" w:rsidRDefault="00D01BEE" w:rsidP="00EC2A65">
            <w:pPr>
              <w:widowControl/>
              <w:jc w:val="center"/>
              <w:textAlignment w:val="top"/>
              <w:rPr>
                <w:rFonts w:hint="eastAsia"/>
                <w:sz w:val="13"/>
                <w:szCs w:val="13"/>
              </w:rPr>
            </w:pPr>
            <w:r w:rsidRPr="00D01BEE">
              <w:rPr>
                <w:rFonts w:hint="eastAsia"/>
                <w:sz w:val="13"/>
                <w:szCs w:val="13"/>
              </w:rPr>
              <w:t>2009</w:t>
            </w:r>
            <w:r w:rsidRPr="00D01BEE">
              <w:rPr>
                <w:rFonts w:hint="eastAsia"/>
                <w:sz w:val="13"/>
                <w:szCs w:val="13"/>
              </w:rPr>
              <w:t>年第</w:t>
            </w:r>
            <w:r w:rsidRPr="00D01BEE">
              <w:rPr>
                <w:rFonts w:hint="eastAsia"/>
                <w:sz w:val="13"/>
                <w:szCs w:val="13"/>
              </w:rPr>
              <w:t>4</w:t>
            </w:r>
            <w:r w:rsidRPr="00D01BEE">
              <w:rPr>
                <w:rFonts w:hint="eastAsia"/>
                <w:sz w:val="13"/>
                <w:szCs w:val="13"/>
              </w:rPr>
              <w:t>期</w:t>
            </w:r>
          </w:p>
        </w:tc>
      </w:tr>
      <w:tr w:rsidR="00D01BEE" w:rsidTr="00EC2A65">
        <w:trPr>
          <w:trHeight w:val="170"/>
          <w:jc w:val="center"/>
        </w:trPr>
        <w:tc>
          <w:tcPr>
            <w:tcW w:w="1220" w:type="dxa"/>
            <w:vMerge/>
            <w:vAlign w:val="center"/>
          </w:tcPr>
          <w:p w:rsidR="00D01BEE" w:rsidRPr="00F26C48" w:rsidRDefault="00D01BEE" w:rsidP="009C2DB4">
            <w:pPr>
              <w:widowControl/>
              <w:jc w:val="center"/>
              <w:textAlignment w:val="center"/>
              <w:rPr>
                <w:rFonts w:ascii="宋体" w:hAnsi="宋体" w:cs="宋体" w:hint="eastAsia"/>
                <w:color w:val="000000"/>
                <w:sz w:val="32"/>
                <w:szCs w:val="32"/>
              </w:rPr>
            </w:pPr>
          </w:p>
        </w:tc>
        <w:tc>
          <w:tcPr>
            <w:tcW w:w="3544" w:type="dxa"/>
            <w:vAlign w:val="center"/>
          </w:tcPr>
          <w:p w:rsidR="00D01BEE" w:rsidRPr="00D01BEE" w:rsidRDefault="00D01BEE" w:rsidP="00EC2A65">
            <w:pPr>
              <w:widowControl/>
              <w:jc w:val="center"/>
              <w:textAlignment w:val="top"/>
              <w:rPr>
                <w:rFonts w:hint="eastAsia"/>
                <w:sz w:val="13"/>
                <w:szCs w:val="13"/>
              </w:rPr>
            </w:pPr>
            <w:r w:rsidRPr="00D01BEE">
              <w:rPr>
                <w:rFonts w:hint="eastAsia"/>
                <w:sz w:val="13"/>
                <w:szCs w:val="13"/>
              </w:rPr>
              <w:t>老年人主观幸福感及其影响因素研究</w:t>
            </w:r>
          </w:p>
        </w:tc>
        <w:tc>
          <w:tcPr>
            <w:tcW w:w="1984" w:type="dxa"/>
            <w:vAlign w:val="center"/>
          </w:tcPr>
          <w:p w:rsidR="00D01BEE" w:rsidRPr="00D01BEE" w:rsidRDefault="00D01BEE" w:rsidP="00EC2A65">
            <w:pPr>
              <w:widowControl/>
              <w:jc w:val="center"/>
              <w:textAlignment w:val="top"/>
              <w:rPr>
                <w:rFonts w:hint="eastAsia"/>
                <w:sz w:val="13"/>
                <w:szCs w:val="13"/>
              </w:rPr>
            </w:pPr>
            <w:r w:rsidRPr="00D01BEE">
              <w:rPr>
                <w:rFonts w:hint="eastAsia"/>
                <w:sz w:val="13"/>
                <w:szCs w:val="13"/>
              </w:rPr>
              <w:t>中国老年学杂志</w:t>
            </w:r>
          </w:p>
        </w:tc>
        <w:tc>
          <w:tcPr>
            <w:tcW w:w="1162" w:type="dxa"/>
            <w:vAlign w:val="center"/>
          </w:tcPr>
          <w:p w:rsidR="00D01BEE" w:rsidRPr="00D01BEE" w:rsidRDefault="00D01BEE" w:rsidP="00EC2A65">
            <w:pPr>
              <w:widowControl/>
              <w:jc w:val="center"/>
              <w:textAlignment w:val="top"/>
              <w:rPr>
                <w:rFonts w:hint="eastAsia"/>
                <w:sz w:val="13"/>
                <w:szCs w:val="13"/>
              </w:rPr>
            </w:pPr>
            <w:r w:rsidRPr="00D01BEE">
              <w:rPr>
                <w:rFonts w:hint="eastAsia"/>
                <w:sz w:val="13"/>
                <w:szCs w:val="13"/>
              </w:rPr>
              <w:t>2009</w:t>
            </w:r>
            <w:r w:rsidRPr="00D01BEE">
              <w:rPr>
                <w:rFonts w:hint="eastAsia"/>
                <w:sz w:val="13"/>
                <w:szCs w:val="13"/>
              </w:rPr>
              <w:t>年第</w:t>
            </w:r>
            <w:r w:rsidRPr="00D01BEE">
              <w:rPr>
                <w:rFonts w:hint="eastAsia"/>
                <w:sz w:val="13"/>
                <w:szCs w:val="13"/>
              </w:rPr>
              <w:t>24</w:t>
            </w:r>
            <w:r w:rsidRPr="00D01BEE">
              <w:rPr>
                <w:rFonts w:hint="eastAsia"/>
                <w:sz w:val="13"/>
                <w:szCs w:val="13"/>
              </w:rPr>
              <w:t>期</w:t>
            </w:r>
          </w:p>
        </w:tc>
      </w:tr>
      <w:tr w:rsidR="00D01BEE" w:rsidTr="00EC2A65">
        <w:trPr>
          <w:trHeight w:val="170"/>
          <w:jc w:val="center"/>
        </w:trPr>
        <w:tc>
          <w:tcPr>
            <w:tcW w:w="1220" w:type="dxa"/>
            <w:vMerge/>
            <w:vAlign w:val="center"/>
          </w:tcPr>
          <w:p w:rsidR="00D01BEE" w:rsidRPr="00F26C48" w:rsidRDefault="00D01BEE" w:rsidP="009C2DB4">
            <w:pPr>
              <w:widowControl/>
              <w:jc w:val="center"/>
              <w:textAlignment w:val="center"/>
              <w:rPr>
                <w:rFonts w:ascii="宋体" w:hAnsi="宋体" w:cs="宋体" w:hint="eastAsia"/>
                <w:color w:val="000000"/>
                <w:sz w:val="32"/>
                <w:szCs w:val="32"/>
              </w:rPr>
            </w:pPr>
          </w:p>
        </w:tc>
        <w:tc>
          <w:tcPr>
            <w:tcW w:w="3544" w:type="dxa"/>
            <w:vAlign w:val="center"/>
          </w:tcPr>
          <w:p w:rsidR="00D01BEE" w:rsidRPr="00D01BEE" w:rsidRDefault="00D01BEE" w:rsidP="00EC2A65">
            <w:pPr>
              <w:widowControl/>
              <w:jc w:val="center"/>
              <w:textAlignment w:val="top"/>
              <w:rPr>
                <w:rFonts w:hint="eastAsia"/>
                <w:sz w:val="13"/>
                <w:szCs w:val="13"/>
              </w:rPr>
            </w:pPr>
            <w:r w:rsidRPr="00D01BEE">
              <w:rPr>
                <w:rFonts w:hint="eastAsia"/>
                <w:sz w:val="13"/>
                <w:szCs w:val="13"/>
              </w:rPr>
              <w:t>当代大学生传统价值观的实证研究</w:t>
            </w:r>
          </w:p>
        </w:tc>
        <w:tc>
          <w:tcPr>
            <w:tcW w:w="1984" w:type="dxa"/>
            <w:vAlign w:val="center"/>
          </w:tcPr>
          <w:p w:rsidR="00D01BEE" w:rsidRPr="00D01BEE" w:rsidRDefault="00D01BEE" w:rsidP="00EC2A65">
            <w:pPr>
              <w:widowControl/>
              <w:jc w:val="center"/>
              <w:textAlignment w:val="top"/>
              <w:rPr>
                <w:rFonts w:hint="eastAsia"/>
                <w:sz w:val="13"/>
                <w:szCs w:val="13"/>
              </w:rPr>
            </w:pPr>
            <w:r w:rsidRPr="00D01BEE">
              <w:rPr>
                <w:rFonts w:hint="eastAsia"/>
                <w:sz w:val="13"/>
                <w:szCs w:val="13"/>
              </w:rPr>
              <w:t>重庆科技学院学报</w:t>
            </w:r>
          </w:p>
        </w:tc>
        <w:tc>
          <w:tcPr>
            <w:tcW w:w="1162" w:type="dxa"/>
            <w:vAlign w:val="center"/>
          </w:tcPr>
          <w:p w:rsidR="00D01BEE" w:rsidRPr="00D01BEE" w:rsidRDefault="00D01BEE" w:rsidP="00EC2A65">
            <w:pPr>
              <w:widowControl/>
              <w:jc w:val="center"/>
              <w:textAlignment w:val="top"/>
              <w:rPr>
                <w:rFonts w:hint="eastAsia"/>
                <w:sz w:val="13"/>
                <w:szCs w:val="13"/>
              </w:rPr>
            </w:pPr>
            <w:r w:rsidRPr="00D01BEE">
              <w:rPr>
                <w:rFonts w:hint="eastAsia"/>
                <w:sz w:val="13"/>
                <w:szCs w:val="13"/>
              </w:rPr>
              <w:t>2010</w:t>
            </w:r>
            <w:r w:rsidRPr="00D01BEE">
              <w:rPr>
                <w:rFonts w:hint="eastAsia"/>
                <w:sz w:val="13"/>
                <w:szCs w:val="13"/>
              </w:rPr>
              <w:t>年第</w:t>
            </w:r>
            <w:r w:rsidRPr="00D01BEE">
              <w:rPr>
                <w:rFonts w:hint="eastAsia"/>
                <w:sz w:val="13"/>
                <w:szCs w:val="13"/>
              </w:rPr>
              <w:t>20</w:t>
            </w:r>
            <w:r w:rsidRPr="00D01BEE">
              <w:rPr>
                <w:rFonts w:hint="eastAsia"/>
                <w:sz w:val="13"/>
                <w:szCs w:val="13"/>
              </w:rPr>
              <w:t>期</w:t>
            </w:r>
          </w:p>
        </w:tc>
      </w:tr>
      <w:tr w:rsidR="00D01BEE" w:rsidTr="00EC2A65">
        <w:trPr>
          <w:trHeight w:val="170"/>
          <w:jc w:val="center"/>
        </w:trPr>
        <w:tc>
          <w:tcPr>
            <w:tcW w:w="1220" w:type="dxa"/>
            <w:vMerge/>
            <w:vAlign w:val="center"/>
          </w:tcPr>
          <w:p w:rsidR="00D01BEE" w:rsidRPr="00F26C48" w:rsidRDefault="00D01BEE" w:rsidP="009C2DB4">
            <w:pPr>
              <w:widowControl/>
              <w:jc w:val="center"/>
              <w:textAlignment w:val="center"/>
              <w:rPr>
                <w:rFonts w:ascii="宋体" w:hAnsi="宋体" w:cs="宋体" w:hint="eastAsia"/>
                <w:color w:val="000000"/>
                <w:sz w:val="32"/>
                <w:szCs w:val="32"/>
              </w:rPr>
            </w:pPr>
          </w:p>
        </w:tc>
        <w:tc>
          <w:tcPr>
            <w:tcW w:w="3544" w:type="dxa"/>
            <w:vAlign w:val="center"/>
          </w:tcPr>
          <w:p w:rsidR="00D01BEE" w:rsidRPr="00D01BEE" w:rsidRDefault="00D01BEE" w:rsidP="00EC2A65">
            <w:pPr>
              <w:widowControl/>
              <w:jc w:val="center"/>
              <w:textAlignment w:val="top"/>
              <w:rPr>
                <w:rFonts w:hint="eastAsia"/>
                <w:sz w:val="13"/>
                <w:szCs w:val="13"/>
              </w:rPr>
            </w:pPr>
            <w:r w:rsidRPr="00D01BEE">
              <w:rPr>
                <w:rFonts w:hint="eastAsia"/>
                <w:sz w:val="13"/>
                <w:szCs w:val="13"/>
              </w:rPr>
              <w:t>社会工作介入老年临终关怀探析</w:t>
            </w:r>
          </w:p>
        </w:tc>
        <w:tc>
          <w:tcPr>
            <w:tcW w:w="1984" w:type="dxa"/>
            <w:vAlign w:val="center"/>
          </w:tcPr>
          <w:p w:rsidR="00D01BEE" w:rsidRPr="00D01BEE" w:rsidRDefault="00D01BEE" w:rsidP="00EC2A65">
            <w:pPr>
              <w:widowControl/>
              <w:jc w:val="center"/>
              <w:textAlignment w:val="top"/>
              <w:rPr>
                <w:rFonts w:hint="eastAsia"/>
                <w:sz w:val="13"/>
                <w:szCs w:val="13"/>
              </w:rPr>
            </w:pPr>
            <w:r w:rsidRPr="00D01BEE">
              <w:rPr>
                <w:rFonts w:hint="eastAsia"/>
                <w:sz w:val="13"/>
                <w:szCs w:val="13"/>
              </w:rPr>
              <w:t>社会工作</w:t>
            </w:r>
          </w:p>
        </w:tc>
        <w:tc>
          <w:tcPr>
            <w:tcW w:w="1162" w:type="dxa"/>
            <w:vAlign w:val="center"/>
          </w:tcPr>
          <w:p w:rsidR="00D01BEE" w:rsidRPr="00D01BEE" w:rsidRDefault="00D01BEE" w:rsidP="00EC2A65">
            <w:pPr>
              <w:widowControl/>
              <w:jc w:val="center"/>
              <w:textAlignment w:val="top"/>
              <w:rPr>
                <w:rFonts w:hint="eastAsia"/>
                <w:sz w:val="13"/>
                <w:szCs w:val="13"/>
              </w:rPr>
            </w:pPr>
            <w:r w:rsidRPr="00D01BEE">
              <w:rPr>
                <w:rFonts w:hint="eastAsia"/>
                <w:sz w:val="13"/>
                <w:szCs w:val="13"/>
              </w:rPr>
              <w:t>2010</w:t>
            </w:r>
            <w:r w:rsidRPr="00D01BEE">
              <w:rPr>
                <w:rFonts w:hint="eastAsia"/>
                <w:sz w:val="13"/>
                <w:szCs w:val="13"/>
              </w:rPr>
              <w:t>年第</w:t>
            </w:r>
            <w:r w:rsidRPr="00D01BEE">
              <w:rPr>
                <w:rFonts w:hint="eastAsia"/>
                <w:sz w:val="13"/>
                <w:szCs w:val="13"/>
              </w:rPr>
              <w:t>9</w:t>
            </w:r>
            <w:r w:rsidRPr="00D01BEE">
              <w:rPr>
                <w:rFonts w:hint="eastAsia"/>
                <w:sz w:val="13"/>
                <w:szCs w:val="13"/>
              </w:rPr>
              <w:t>期</w:t>
            </w:r>
          </w:p>
        </w:tc>
      </w:tr>
      <w:tr w:rsidR="00D01BEE" w:rsidTr="00EC2A65">
        <w:trPr>
          <w:trHeight w:val="170"/>
          <w:jc w:val="center"/>
        </w:trPr>
        <w:tc>
          <w:tcPr>
            <w:tcW w:w="1220" w:type="dxa"/>
            <w:vMerge/>
            <w:vAlign w:val="center"/>
          </w:tcPr>
          <w:p w:rsidR="00D01BEE" w:rsidRPr="00F26C48" w:rsidRDefault="00D01BEE" w:rsidP="009C2DB4">
            <w:pPr>
              <w:widowControl/>
              <w:jc w:val="center"/>
              <w:textAlignment w:val="center"/>
              <w:rPr>
                <w:rFonts w:ascii="宋体" w:hAnsi="宋体" w:cs="宋体" w:hint="eastAsia"/>
                <w:color w:val="000000"/>
                <w:sz w:val="32"/>
                <w:szCs w:val="32"/>
              </w:rPr>
            </w:pPr>
          </w:p>
        </w:tc>
        <w:tc>
          <w:tcPr>
            <w:tcW w:w="3544" w:type="dxa"/>
            <w:vAlign w:val="center"/>
          </w:tcPr>
          <w:p w:rsidR="00D01BEE" w:rsidRPr="00D01BEE" w:rsidRDefault="00D01BEE" w:rsidP="00EC2A65">
            <w:pPr>
              <w:widowControl/>
              <w:jc w:val="center"/>
              <w:textAlignment w:val="top"/>
              <w:rPr>
                <w:rFonts w:hint="eastAsia"/>
                <w:sz w:val="13"/>
                <w:szCs w:val="13"/>
              </w:rPr>
            </w:pPr>
            <w:r w:rsidRPr="00D01BEE">
              <w:rPr>
                <w:rFonts w:hint="eastAsia"/>
                <w:sz w:val="13"/>
                <w:szCs w:val="13"/>
              </w:rPr>
              <w:t>城市老年人长期照护需求分析</w:t>
            </w:r>
          </w:p>
        </w:tc>
        <w:tc>
          <w:tcPr>
            <w:tcW w:w="1984" w:type="dxa"/>
            <w:vAlign w:val="center"/>
          </w:tcPr>
          <w:p w:rsidR="00D01BEE" w:rsidRPr="00400940" w:rsidRDefault="00D01BEE" w:rsidP="00EC2A65">
            <w:pPr>
              <w:widowControl/>
              <w:jc w:val="center"/>
              <w:textAlignment w:val="top"/>
              <w:rPr>
                <w:rFonts w:hint="eastAsia"/>
                <w:sz w:val="13"/>
                <w:szCs w:val="13"/>
              </w:rPr>
            </w:pPr>
            <w:r w:rsidRPr="00D01BEE">
              <w:rPr>
                <w:rFonts w:hint="eastAsia"/>
                <w:sz w:val="13"/>
                <w:szCs w:val="13"/>
              </w:rPr>
              <w:t>中国老年学杂志</w:t>
            </w:r>
          </w:p>
        </w:tc>
        <w:tc>
          <w:tcPr>
            <w:tcW w:w="1162" w:type="dxa"/>
            <w:vAlign w:val="center"/>
          </w:tcPr>
          <w:p w:rsidR="00D01BEE" w:rsidRPr="00400940" w:rsidRDefault="00D01BEE" w:rsidP="00EC2A65">
            <w:pPr>
              <w:widowControl/>
              <w:jc w:val="center"/>
              <w:textAlignment w:val="top"/>
              <w:rPr>
                <w:rFonts w:hint="eastAsia"/>
                <w:sz w:val="13"/>
                <w:szCs w:val="13"/>
              </w:rPr>
            </w:pPr>
            <w:r w:rsidRPr="00D01BEE">
              <w:rPr>
                <w:rFonts w:hint="eastAsia"/>
                <w:sz w:val="13"/>
                <w:szCs w:val="13"/>
              </w:rPr>
              <w:t>2012</w:t>
            </w:r>
            <w:r w:rsidRPr="00D01BEE">
              <w:rPr>
                <w:rFonts w:hint="eastAsia"/>
                <w:sz w:val="13"/>
                <w:szCs w:val="13"/>
              </w:rPr>
              <w:t>年第</w:t>
            </w:r>
            <w:r w:rsidRPr="00D01BEE">
              <w:rPr>
                <w:rFonts w:hint="eastAsia"/>
                <w:sz w:val="13"/>
                <w:szCs w:val="13"/>
              </w:rPr>
              <w:t>2</w:t>
            </w:r>
            <w:r w:rsidRPr="00D01BEE">
              <w:rPr>
                <w:rFonts w:hint="eastAsia"/>
                <w:sz w:val="13"/>
                <w:szCs w:val="13"/>
              </w:rPr>
              <w:t>期</w:t>
            </w:r>
          </w:p>
        </w:tc>
      </w:tr>
      <w:tr w:rsidR="00D01BEE" w:rsidTr="00EC2A65">
        <w:trPr>
          <w:trHeight w:val="170"/>
          <w:jc w:val="center"/>
        </w:trPr>
        <w:tc>
          <w:tcPr>
            <w:tcW w:w="1220" w:type="dxa"/>
            <w:vMerge/>
            <w:vAlign w:val="center"/>
          </w:tcPr>
          <w:p w:rsidR="00D01BEE" w:rsidRPr="00F26C48" w:rsidRDefault="00D01BEE" w:rsidP="009C2DB4">
            <w:pPr>
              <w:widowControl/>
              <w:jc w:val="center"/>
              <w:textAlignment w:val="center"/>
              <w:rPr>
                <w:rFonts w:ascii="宋体" w:hAnsi="宋体" w:cs="宋体" w:hint="eastAsia"/>
                <w:color w:val="000000"/>
                <w:sz w:val="32"/>
                <w:szCs w:val="32"/>
              </w:rPr>
            </w:pPr>
          </w:p>
        </w:tc>
        <w:tc>
          <w:tcPr>
            <w:tcW w:w="3544" w:type="dxa"/>
            <w:vAlign w:val="center"/>
          </w:tcPr>
          <w:p w:rsidR="00D01BEE" w:rsidRPr="00D01BEE" w:rsidRDefault="00D01BEE" w:rsidP="00EC2A65">
            <w:pPr>
              <w:widowControl/>
              <w:jc w:val="center"/>
              <w:textAlignment w:val="top"/>
              <w:rPr>
                <w:rFonts w:hint="eastAsia"/>
                <w:sz w:val="13"/>
                <w:szCs w:val="13"/>
              </w:rPr>
            </w:pPr>
            <w:r w:rsidRPr="00D01BEE">
              <w:rPr>
                <w:rFonts w:hint="eastAsia"/>
                <w:sz w:val="13"/>
                <w:szCs w:val="13"/>
              </w:rPr>
              <w:t>城市老年人长期照护社会支持体系的构建</w:t>
            </w:r>
          </w:p>
        </w:tc>
        <w:tc>
          <w:tcPr>
            <w:tcW w:w="1984" w:type="dxa"/>
            <w:vAlign w:val="center"/>
          </w:tcPr>
          <w:p w:rsidR="00D01BEE" w:rsidRPr="00400940" w:rsidRDefault="00D01BEE" w:rsidP="00EC2A65">
            <w:pPr>
              <w:widowControl/>
              <w:jc w:val="center"/>
              <w:textAlignment w:val="top"/>
              <w:rPr>
                <w:rFonts w:hint="eastAsia"/>
                <w:sz w:val="13"/>
                <w:szCs w:val="13"/>
              </w:rPr>
            </w:pPr>
            <w:r w:rsidRPr="00D01BEE">
              <w:rPr>
                <w:rFonts w:hint="eastAsia"/>
                <w:sz w:val="13"/>
                <w:szCs w:val="13"/>
              </w:rPr>
              <w:t>社会工作</w:t>
            </w:r>
          </w:p>
        </w:tc>
        <w:tc>
          <w:tcPr>
            <w:tcW w:w="1162" w:type="dxa"/>
            <w:vAlign w:val="center"/>
          </w:tcPr>
          <w:p w:rsidR="00D01BEE" w:rsidRPr="00400940" w:rsidRDefault="00D01BEE" w:rsidP="00EC2A65">
            <w:pPr>
              <w:widowControl/>
              <w:jc w:val="center"/>
              <w:textAlignment w:val="top"/>
              <w:rPr>
                <w:rFonts w:hint="eastAsia"/>
                <w:sz w:val="13"/>
                <w:szCs w:val="13"/>
              </w:rPr>
            </w:pPr>
            <w:r w:rsidRPr="00D01BEE">
              <w:rPr>
                <w:rFonts w:hint="eastAsia"/>
                <w:sz w:val="13"/>
                <w:szCs w:val="13"/>
              </w:rPr>
              <w:t>2012</w:t>
            </w:r>
            <w:r w:rsidRPr="00D01BEE">
              <w:rPr>
                <w:rFonts w:hint="eastAsia"/>
                <w:sz w:val="13"/>
                <w:szCs w:val="13"/>
              </w:rPr>
              <w:t>年第</w:t>
            </w:r>
            <w:r w:rsidRPr="00D01BEE">
              <w:rPr>
                <w:rFonts w:hint="eastAsia"/>
                <w:sz w:val="13"/>
                <w:szCs w:val="13"/>
              </w:rPr>
              <w:t>7</w:t>
            </w:r>
            <w:r w:rsidRPr="00D01BEE">
              <w:rPr>
                <w:rFonts w:hint="eastAsia"/>
                <w:sz w:val="13"/>
                <w:szCs w:val="13"/>
              </w:rPr>
              <w:t>期</w:t>
            </w:r>
          </w:p>
        </w:tc>
      </w:tr>
      <w:tr w:rsidR="00D01BEE" w:rsidTr="00EC2A65">
        <w:trPr>
          <w:trHeight w:val="170"/>
          <w:jc w:val="center"/>
        </w:trPr>
        <w:tc>
          <w:tcPr>
            <w:tcW w:w="1220" w:type="dxa"/>
            <w:vMerge/>
            <w:vAlign w:val="center"/>
          </w:tcPr>
          <w:p w:rsidR="00D01BEE" w:rsidRPr="00F26C48" w:rsidRDefault="00D01BEE" w:rsidP="009C2DB4">
            <w:pPr>
              <w:widowControl/>
              <w:jc w:val="center"/>
              <w:textAlignment w:val="center"/>
              <w:rPr>
                <w:rFonts w:ascii="宋体" w:hAnsi="宋体" w:cs="宋体" w:hint="eastAsia"/>
                <w:color w:val="000000"/>
                <w:sz w:val="32"/>
                <w:szCs w:val="32"/>
              </w:rPr>
            </w:pPr>
          </w:p>
        </w:tc>
        <w:tc>
          <w:tcPr>
            <w:tcW w:w="3544" w:type="dxa"/>
            <w:vAlign w:val="center"/>
          </w:tcPr>
          <w:p w:rsidR="00D01BEE" w:rsidRPr="00D01BEE" w:rsidRDefault="00D01BEE" w:rsidP="00EC2A65">
            <w:pPr>
              <w:widowControl/>
              <w:jc w:val="center"/>
              <w:textAlignment w:val="top"/>
              <w:rPr>
                <w:rFonts w:hint="eastAsia"/>
                <w:sz w:val="13"/>
                <w:szCs w:val="13"/>
              </w:rPr>
            </w:pPr>
            <w:r w:rsidRPr="00D01BEE">
              <w:rPr>
                <w:rFonts w:hint="eastAsia"/>
                <w:sz w:val="13"/>
                <w:szCs w:val="13"/>
              </w:rPr>
              <w:t>淮安区域文化心理中</w:t>
            </w:r>
            <w:proofErr w:type="gramStart"/>
            <w:r w:rsidRPr="00D01BEE">
              <w:rPr>
                <w:rFonts w:hint="eastAsia"/>
                <w:sz w:val="13"/>
                <w:szCs w:val="13"/>
              </w:rPr>
              <w:t>的优性成分</w:t>
            </w:r>
            <w:proofErr w:type="gramEnd"/>
            <w:r w:rsidRPr="00D01BEE">
              <w:rPr>
                <w:rFonts w:hint="eastAsia"/>
                <w:sz w:val="13"/>
                <w:szCs w:val="13"/>
              </w:rPr>
              <w:t>探析</w:t>
            </w:r>
          </w:p>
        </w:tc>
        <w:tc>
          <w:tcPr>
            <w:tcW w:w="1984" w:type="dxa"/>
            <w:vAlign w:val="center"/>
          </w:tcPr>
          <w:p w:rsidR="00D01BEE" w:rsidRPr="00400940" w:rsidRDefault="00D01BEE" w:rsidP="00EC2A65">
            <w:pPr>
              <w:widowControl/>
              <w:jc w:val="center"/>
              <w:textAlignment w:val="top"/>
              <w:rPr>
                <w:rFonts w:hint="eastAsia"/>
                <w:sz w:val="13"/>
                <w:szCs w:val="13"/>
              </w:rPr>
            </w:pPr>
            <w:r w:rsidRPr="00D01BEE">
              <w:rPr>
                <w:rFonts w:hint="eastAsia"/>
                <w:sz w:val="13"/>
                <w:szCs w:val="13"/>
              </w:rPr>
              <w:t>淮阴工学院学报</w:t>
            </w:r>
          </w:p>
        </w:tc>
        <w:tc>
          <w:tcPr>
            <w:tcW w:w="1162" w:type="dxa"/>
            <w:vAlign w:val="center"/>
          </w:tcPr>
          <w:p w:rsidR="00D01BEE" w:rsidRPr="00400940" w:rsidRDefault="00D01BEE" w:rsidP="00EC2A65">
            <w:pPr>
              <w:widowControl/>
              <w:jc w:val="center"/>
              <w:textAlignment w:val="top"/>
              <w:rPr>
                <w:rFonts w:hint="eastAsia"/>
                <w:sz w:val="13"/>
                <w:szCs w:val="13"/>
              </w:rPr>
            </w:pPr>
            <w:r w:rsidRPr="00D01BEE">
              <w:rPr>
                <w:rFonts w:hint="eastAsia"/>
                <w:sz w:val="13"/>
                <w:szCs w:val="13"/>
              </w:rPr>
              <w:t>2013</w:t>
            </w:r>
            <w:r w:rsidRPr="00D01BEE">
              <w:rPr>
                <w:rFonts w:hint="eastAsia"/>
                <w:sz w:val="13"/>
                <w:szCs w:val="13"/>
              </w:rPr>
              <w:t>年第</w:t>
            </w:r>
            <w:r w:rsidRPr="00D01BEE">
              <w:rPr>
                <w:rFonts w:hint="eastAsia"/>
                <w:sz w:val="13"/>
                <w:szCs w:val="13"/>
              </w:rPr>
              <w:t>6</w:t>
            </w:r>
            <w:r w:rsidRPr="00D01BEE">
              <w:rPr>
                <w:rFonts w:hint="eastAsia"/>
                <w:sz w:val="13"/>
                <w:szCs w:val="13"/>
              </w:rPr>
              <w:t>期</w:t>
            </w:r>
          </w:p>
        </w:tc>
      </w:tr>
      <w:tr w:rsidR="00D01BEE" w:rsidTr="00EC2A65">
        <w:trPr>
          <w:trHeight w:val="170"/>
          <w:jc w:val="center"/>
        </w:trPr>
        <w:tc>
          <w:tcPr>
            <w:tcW w:w="1220" w:type="dxa"/>
            <w:vMerge/>
            <w:vAlign w:val="center"/>
          </w:tcPr>
          <w:p w:rsidR="00D01BEE" w:rsidRPr="00F26C48" w:rsidRDefault="00D01BEE" w:rsidP="009C2DB4">
            <w:pPr>
              <w:widowControl/>
              <w:jc w:val="center"/>
              <w:textAlignment w:val="center"/>
              <w:rPr>
                <w:rFonts w:ascii="宋体" w:hAnsi="宋体" w:cs="宋体" w:hint="eastAsia"/>
                <w:color w:val="000000"/>
                <w:sz w:val="32"/>
                <w:szCs w:val="32"/>
              </w:rPr>
            </w:pPr>
          </w:p>
        </w:tc>
        <w:tc>
          <w:tcPr>
            <w:tcW w:w="3544" w:type="dxa"/>
            <w:vAlign w:val="center"/>
          </w:tcPr>
          <w:p w:rsidR="00D01BEE" w:rsidRPr="00D01BEE" w:rsidRDefault="00D01BEE" w:rsidP="00EC2A65">
            <w:pPr>
              <w:widowControl/>
              <w:jc w:val="center"/>
              <w:textAlignment w:val="top"/>
              <w:rPr>
                <w:rFonts w:hint="eastAsia"/>
                <w:sz w:val="13"/>
                <w:szCs w:val="13"/>
              </w:rPr>
            </w:pPr>
            <w:r w:rsidRPr="00D01BEE">
              <w:rPr>
                <w:rFonts w:hint="eastAsia"/>
                <w:sz w:val="13"/>
                <w:szCs w:val="13"/>
              </w:rPr>
              <w:t>淮安城市居民幸福感调查与提升策略研究</w:t>
            </w:r>
          </w:p>
        </w:tc>
        <w:tc>
          <w:tcPr>
            <w:tcW w:w="1984" w:type="dxa"/>
            <w:vAlign w:val="center"/>
          </w:tcPr>
          <w:p w:rsidR="00D01BEE" w:rsidRPr="00400940" w:rsidRDefault="00D01BEE" w:rsidP="00EC2A65">
            <w:pPr>
              <w:widowControl/>
              <w:jc w:val="center"/>
              <w:textAlignment w:val="top"/>
              <w:rPr>
                <w:rFonts w:hint="eastAsia"/>
                <w:sz w:val="13"/>
                <w:szCs w:val="13"/>
              </w:rPr>
            </w:pPr>
            <w:r w:rsidRPr="00D01BEE">
              <w:rPr>
                <w:rFonts w:hint="eastAsia"/>
                <w:sz w:val="13"/>
                <w:szCs w:val="13"/>
              </w:rPr>
              <w:t>淮阴工学院学报</w:t>
            </w:r>
          </w:p>
        </w:tc>
        <w:tc>
          <w:tcPr>
            <w:tcW w:w="1162" w:type="dxa"/>
            <w:vAlign w:val="center"/>
          </w:tcPr>
          <w:p w:rsidR="00D01BEE" w:rsidRPr="00400940" w:rsidRDefault="00D01BEE" w:rsidP="00EC2A65">
            <w:pPr>
              <w:widowControl/>
              <w:jc w:val="center"/>
              <w:textAlignment w:val="top"/>
              <w:rPr>
                <w:rFonts w:hint="eastAsia"/>
                <w:sz w:val="13"/>
                <w:szCs w:val="13"/>
              </w:rPr>
            </w:pPr>
            <w:r w:rsidRPr="00D01BEE">
              <w:rPr>
                <w:rFonts w:hint="eastAsia"/>
                <w:sz w:val="13"/>
                <w:szCs w:val="13"/>
              </w:rPr>
              <w:t>2014</w:t>
            </w:r>
            <w:r w:rsidRPr="00D01BEE">
              <w:rPr>
                <w:rFonts w:hint="eastAsia"/>
                <w:sz w:val="13"/>
                <w:szCs w:val="13"/>
              </w:rPr>
              <w:t>年第</w:t>
            </w:r>
            <w:r w:rsidRPr="00D01BEE">
              <w:rPr>
                <w:rFonts w:hint="eastAsia"/>
                <w:sz w:val="13"/>
                <w:szCs w:val="13"/>
              </w:rPr>
              <w:t>4</w:t>
            </w:r>
            <w:r w:rsidRPr="00D01BEE">
              <w:rPr>
                <w:rFonts w:hint="eastAsia"/>
                <w:sz w:val="13"/>
                <w:szCs w:val="13"/>
              </w:rPr>
              <w:t>期</w:t>
            </w:r>
          </w:p>
        </w:tc>
      </w:tr>
      <w:tr w:rsidR="00D01BEE" w:rsidTr="00EC2A65">
        <w:trPr>
          <w:trHeight w:val="170"/>
          <w:jc w:val="center"/>
        </w:trPr>
        <w:tc>
          <w:tcPr>
            <w:tcW w:w="1220" w:type="dxa"/>
            <w:vMerge/>
            <w:vAlign w:val="center"/>
          </w:tcPr>
          <w:p w:rsidR="00D01BEE" w:rsidRPr="00F26C48" w:rsidRDefault="00D01BEE" w:rsidP="009C2DB4">
            <w:pPr>
              <w:widowControl/>
              <w:jc w:val="center"/>
              <w:textAlignment w:val="center"/>
              <w:rPr>
                <w:rFonts w:ascii="宋体" w:hAnsi="宋体" w:cs="宋体" w:hint="eastAsia"/>
                <w:color w:val="000000"/>
                <w:sz w:val="32"/>
                <w:szCs w:val="32"/>
              </w:rPr>
            </w:pPr>
          </w:p>
        </w:tc>
        <w:tc>
          <w:tcPr>
            <w:tcW w:w="3544" w:type="dxa"/>
            <w:vAlign w:val="center"/>
          </w:tcPr>
          <w:p w:rsidR="00D01BEE" w:rsidRPr="00D01BEE" w:rsidRDefault="00D01BEE" w:rsidP="00EC2A65">
            <w:pPr>
              <w:widowControl/>
              <w:jc w:val="center"/>
              <w:textAlignment w:val="top"/>
              <w:rPr>
                <w:rFonts w:hint="eastAsia"/>
                <w:sz w:val="13"/>
                <w:szCs w:val="13"/>
              </w:rPr>
            </w:pPr>
            <w:r w:rsidRPr="00D01BEE">
              <w:rPr>
                <w:rFonts w:hint="eastAsia"/>
                <w:sz w:val="13"/>
                <w:szCs w:val="13"/>
              </w:rPr>
              <w:t>城市社区空巢老人互助养老模式探析</w:t>
            </w:r>
          </w:p>
        </w:tc>
        <w:tc>
          <w:tcPr>
            <w:tcW w:w="1984" w:type="dxa"/>
            <w:vAlign w:val="center"/>
          </w:tcPr>
          <w:p w:rsidR="00D01BEE" w:rsidRPr="00400940" w:rsidRDefault="00D01BEE" w:rsidP="00EC2A65">
            <w:pPr>
              <w:widowControl/>
              <w:jc w:val="center"/>
              <w:textAlignment w:val="top"/>
              <w:rPr>
                <w:rFonts w:hint="eastAsia"/>
                <w:sz w:val="13"/>
                <w:szCs w:val="13"/>
              </w:rPr>
            </w:pPr>
            <w:r w:rsidRPr="00D01BEE">
              <w:rPr>
                <w:rFonts w:hint="eastAsia"/>
                <w:sz w:val="13"/>
                <w:szCs w:val="13"/>
              </w:rPr>
              <w:t>重庆科技学院学报</w:t>
            </w:r>
          </w:p>
        </w:tc>
        <w:tc>
          <w:tcPr>
            <w:tcW w:w="1162" w:type="dxa"/>
            <w:vAlign w:val="center"/>
          </w:tcPr>
          <w:p w:rsidR="00D01BEE" w:rsidRPr="00400940" w:rsidRDefault="00D01BEE" w:rsidP="00EC2A65">
            <w:pPr>
              <w:widowControl/>
              <w:jc w:val="center"/>
              <w:textAlignment w:val="top"/>
              <w:rPr>
                <w:rFonts w:hint="eastAsia"/>
                <w:sz w:val="13"/>
                <w:szCs w:val="13"/>
              </w:rPr>
            </w:pPr>
            <w:r w:rsidRPr="00D01BEE">
              <w:rPr>
                <w:rFonts w:hint="eastAsia"/>
                <w:sz w:val="13"/>
                <w:szCs w:val="13"/>
              </w:rPr>
              <w:t>2015</w:t>
            </w:r>
            <w:r w:rsidRPr="00D01BEE">
              <w:rPr>
                <w:rFonts w:hint="eastAsia"/>
                <w:sz w:val="13"/>
                <w:szCs w:val="13"/>
              </w:rPr>
              <w:t>年第</w:t>
            </w:r>
            <w:r w:rsidRPr="00D01BEE">
              <w:rPr>
                <w:rFonts w:hint="eastAsia"/>
                <w:sz w:val="13"/>
                <w:szCs w:val="13"/>
              </w:rPr>
              <w:t>2</w:t>
            </w:r>
            <w:r w:rsidRPr="00D01BEE">
              <w:rPr>
                <w:rFonts w:hint="eastAsia"/>
                <w:sz w:val="13"/>
                <w:szCs w:val="13"/>
              </w:rPr>
              <w:t>期</w:t>
            </w:r>
          </w:p>
        </w:tc>
      </w:tr>
      <w:tr w:rsidR="00D01BEE" w:rsidTr="00EC2A65">
        <w:trPr>
          <w:trHeight w:val="170"/>
          <w:jc w:val="center"/>
        </w:trPr>
        <w:tc>
          <w:tcPr>
            <w:tcW w:w="1220" w:type="dxa"/>
            <w:vMerge/>
            <w:vAlign w:val="center"/>
          </w:tcPr>
          <w:p w:rsidR="00D01BEE" w:rsidRPr="00F26C48" w:rsidRDefault="00D01BEE" w:rsidP="009C2DB4">
            <w:pPr>
              <w:widowControl/>
              <w:jc w:val="center"/>
              <w:textAlignment w:val="center"/>
              <w:rPr>
                <w:rFonts w:ascii="宋体" w:hAnsi="宋体" w:cs="宋体" w:hint="eastAsia"/>
                <w:color w:val="000000"/>
                <w:sz w:val="32"/>
                <w:szCs w:val="32"/>
              </w:rPr>
            </w:pPr>
          </w:p>
        </w:tc>
        <w:tc>
          <w:tcPr>
            <w:tcW w:w="3544" w:type="dxa"/>
            <w:vAlign w:val="center"/>
          </w:tcPr>
          <w:p w:rsidR="00D01BEE" w:rsidRPr="00D01BEE" w:rsidRDefault="00D01BEE" w:rsidP="00EC2A65">
            <w:pPr>
              <w:widowControl/>
              <w:jc w:val="center"/>
              <w:textAlignment w:val="top"/>
              <w:rPr>
                <w:rFonts w:hint="eastAsia"/>
                <w:sz w:val="13"/>
                <w:szCs w:val="13"/>
              </w:rPr>
            </w:pPr>
            <w:r w:rsidRPr="00D01BEE">
              <w:rPr>
                <w:rFonts w:hint="eastAsia"/>
                <w:sz w:val="13"/>
                <w:szCs w:val="13"/>
              </w:rPr>
              <w:t>“时间银行”模式应用于居家养老互助服务的思考</w:t>
            </w:r>
          </w:p>
        </w:tc>
        <w:tc>
          <w:tcPr>
            <w:tcW w:w="1984" w:type="dxa"/>
            <w:vAlign w:val="center"/>
          </w:tcPr>
          <w:p w:rsidR="00D01BEE" w:rsidRPr="00400940" w:rsidRDefault="00D01BEE" w:rsidP="00EC2A65">
            <w:pPr>
              <w:widowControl/>
              <w:jc w:val="center"/>
              <w:textAlignment w:val="top"/>
              <w:rPr>
                <w:rFonts w:hint="eastAsia"/>
                <w:sz w:val="13"/>
                <w:szCs w:val="13"/>
              </w:rPr>
            </w:pPr>
            <w:r w:rsidRPr="00D01BEE">
              <w:rPr>
                <w:rFonts w:hint="eastAsia"/>
                <w:sz w:val="13"/>
                <w:szCs w:val="13"/>
              </w:rPr>
              <w:t>社会工作</w:t>
            </w:r>
          </w:p>
        </w:tc>
        <w:tc>
          <w:tcPr>
            <w:tcW w:w="1162" w:type="dxa"/>
            <w:vAlign w:val="center"/>
          </w:tcPr>
          <w:p w:rsidR="00D01BEE" w:rsidRPr="00400940" w:rsidRDefault="00D01BEE" w:rsidP="00EC2A65">
            <w:pPr>
              <w:widowControl/>
              <w:jc w:val="center"/>
              <w:textAlignment w:val="top"/>
              <w:rPr>
                <w:rFonts w:hint="eastAsia"/>
                <w:sz w:val="13"/>
                <w:szCs w:val="13"/>
              </w:rPr>
            </w:pPr>
            <w:r w:rsidRPr="00D01BEE">
              <w:rPr>
                <w:rFonts w:hint="eastAsia"/>
                <w:sz w:val="13"/>
                <w:szCs w:val="13"/>
              </w:rPr>
              <w:t>2015</w:t>
            </w:r>
            <w:r w:rsidRPr="00D01BEE">
              <w:rPr>
                <w:rFonts w:hint="eastAsia"/>
                <w:sz w:val="13"/>
                <w:szCs w:val="13"/>
              </w:rPr>
              <w:t>年第</w:t>
            </w:r>
            <w:r w:rsidRPr="00D01BEE">
              <w:rPr>
                <w:rFonts w:hint="eastAsia"/>
                <w:sz w:val="13"/>
                <w:szCs w:val="13"/>
              </w:rPr>
              <w:t>1</w:t>
            </w:r>
            <w:r w:rsidRPr="00D01BEE">
              <w:rPr>
                <w:rFonts w:hint="eastAsia"/>
                <w:sz w:val="13"/>
                <w:szCs w:val="13"/>
              </w:rPr>
              <w:t>期</w:t>
            </w:r>
          </w:p>
        </w:tc>
      </w:tr>
      <w:tr w:rsidR="00D01BEE" w:rsidTr="00EC2A65">
        <w:trPr>
          <w:trHeight w:val="170"/>
          <w:jc w:val="center"/>
        </w:trPr>
        <w:tc>
          <w:tcPr>
            <w:tcW w:w="1220" w:type="dxa"/>
            <w:vMerge/>
            <w:vAlign w:val="center"/>
          </w:tcPr>
          <w:p w:rsidR="00D01BEE" w:rsidRPr="00F26C48" w:rsidRDefault="00D01BEE" w:rsidP="009C2DB4">
            <w:pPr>
              <w:widowControl/>
              <w:jc w:val="center"/>
              <w:textAlignment w:val="center"/>
              <w:rPr>
                <w:rFonts w:ascii="宋体" w:hAnsi="宋体" w:cs="宋体" w:hint="eastAsia"/>
                <w:color w:val="000000"/>
                <w:sz w:val="32"/>
                <w:szCs w:val="32"/>
              </w:rPr>
            </w:pPr>
          </w:p>
        </w:tc>
        <w:tc>
          <w:tcPr>
            <w:tcW w:w="3544" w:type="dxa"/>
            <w:vAlign w:val="center"/>
          </w:tcPr>
          <w:p w:rsidR="00D01BEE" w:rsidRPr="00D01BEE" w:rsidRDefault="00D01BEE" w:rsidP="00EC2A65">
            <w:pPr>
              <w:widowControl/>
              <w:jc w:val="center"/>
              <w:textAlignment w:val="top"/>
              <w:rPr>
                <w:rFonts w:hint="eastAsia"/>
                <w:sz w:val="13"/>
                <w:szCs w:val="13"/>
              </w:rPr>
            </w:pPr>
            <w:r w:rsidRPr="00D01BEE">
              <w:rPr>
                <w:rFonts w:hint="eastAsia"/>
                <w:sz w:val="13"/>
                <w:szCs w:val="13"/>
              </w:rPr>
              <w:t>高校教师心理契约的现状调查与分析</w:t>
            </w:r>
          </w:p>
        </w:tc>
        <w:tc>
          <w:tcPr>
            <w:tcW w:w="1984" w:type="dxa"/>
            <w:vAlign w:val="center"/>
          </w:tcPr>
          <w:p w:rsidR="00D01BEE" w:rsidRPr="00400940" w:rsidRDefault="00D01BEE" w:rsidP="00EC2A65">
            <w:pPr>
              <w:widowControl/>
              <w:jc w:val="center"/>
              <w:textAlignment w:val="top"/>
              <w:rPr>
                <w:rFonts w:hint="eastAsia"/>
                <w:sz w:val="13"/>
                <w:szCs w:val="13"/>
              </w:rPr>
            </w:pPr>
            <w:r w:rsidRPr="00D01BEE">
              <w:rPr>
                <w:rFonts w:hint="eastAsia"/>
                <w:sz w:val="13"/>
                <w:szCs w:val="13"/>
              </w:rPr>
              <w:t>科教文汇</w:t>
            </w:r>
          </w:p>
        </w:tc>
        <w:tc>
          <w:tcPr>
            <w:tcW w:w="1162" w:type="dxa"/>
            <w:vAlign w:val="center"/>
          </w:tcPr>
          <w:p w:rsidR="00D01BEE" w:rsidRPr="00400940" w:rsidRDefault="00D01BEE" w:rsidP="00EC2A65">
            <w:pPr>
              <w:widowControl/>
              <w:jc w:val="center"/>
              <w:textAlignment w:val="top"/>
              <w:rPr>
                <w:rFonts w:hint="eastAsia"/>
                <w:sz w:val="13"/>
                <w:szCs w:val="13"/>
              </w:rPr>
            </w:pPr>
            <w:r w:rsidRPr="00D01BEE">
              <w:rPr>
                <w:rFonts w:hint="eastAsia"/>
                <w:sz w:val="13"/>
                <w:szCs w:val="13"/>
              </w:rPr>
              <w:t>2015</w:t>
            </w:r>
            <w:r w:rsidRPr="00D01BEE">
              <w:rPr>
                <w:rFonts w:hint="eastAsia"/>
                <w:sz w:val="13"/>
                <w:szCs w:val="13"/>
              </w:rPr>
              <w:t>年第</w:t>
            </w:r>
            <w:r w:rsidRPr="00D01BEE">
              <w:rPr>
                <w:rFonts w:hint="eastAsia"/>
                <w:sz w:val="13"/>
                <w:szCs w:val="13"/>
              </w:rPr>
              <w:t>3</w:t>
            </w:r>
            <w:r w:rsidRPr="00D01BEE">
              <w:rPr>
                <w:rFonts w:hint="eastAsia"/>
                <w:sz w:val="13"/>
                <w:szCs w:val="13"/>
              </w:rPr>
              <w:t>期</w:t>
            </w:r>
          </w:p>
        </w:tc>
      </w:tr>
      <w:tr w:rsidR="00D01BEE" w:rsidTr="00EC2A65">
        <w:trPr>
          <w:trHeight w:val="170"/>
          <w:jc w:val="center"/>
        </w:trPr>
        <w:tc>
          <w:tcPr>
            <w:tcW w:w="1220" w:type="dxa"/>
            <w:vMerge/>
            <w:vAlign w:val="center"/>
          </w:tcPr>
          <w:p w:rsidR="00D01BEE" w:rsidRPr="00F26C48" w:rsidRDefault="00D01BEE" w:rsidP="009C2DB4">
            <w:pPr>
              <w:widowControl/>
              <w:jc w:val="center"/>
              <w:textAlignment w:val="center"/>
              <w:rPr>
                <w:rFonts w:ascii="宋体" w:hAnsi="宋体" w:cs="宋体" w:hint="eastAsia"/>
                <w:color w:val="000000"/>
                <w:sz w:val="32"/>
                <w:szCs w:val="32"/>
              </w:rPr>
            </w:pPr>
          </w:p>
        </w:tc>
        <w:tc>
          <w:tcPr>
            <w:tcW w:w="3544" w:type="dxa"/>
            <w:vAlign w:val="center"/>
          </w:tcPr>
          <w:p w:rsidR="00D01BEE" w:rsidRPr="00D01BEE" w:rsidRDefault="00D01BEE" w:rsidP="00EC2A65">
            <w:pPr>
              <w:widowControl/>
              <w:jc w:val="center"/>
              <w:textAlignment w:val="top"/>
              <w:rPr>
                <w:rFonts w:hint="eastAsia"/>
                <w:sz w:val="13"/>
                <w:szCs w:val="13"/>
              </w:rPr>
            </w:pPr>
            <w:r w:rsidRPr="00D01BEE">
              <w:rPr>
                <w:rFonts w:hint="eastAsia"/>
                <w:sz w:val="13"/>
                <w:szCs w:val="13"/>
              </w:rPr>
              <w:t>基于心理契约的高校教师激励策略研究</w:t>
            </w:r>
          </w:p>
        </w:tc>
        <w:tc>
          <w:tcPr>
            <w:tcW w:w="1984" w:type="dxa"/>
            <w:vAlign w:val="center"/>
          </w:tcPr>
          <w:p w:rsidR="00D01BEE" w:rsidRPr="00400940" w:rsidRDefault="00D01BEE" w:rsidP="00EC2A65">
            <w:pPr>
              <w:widowControl/>
              <w:jc w:val="center"/>
              <w:textAlignment w:val="top"/>
              <w:rPr>
                <w:rFonts w:hint="eastAsia"/>
                <w:sz w:val="13"/>
                <w:szCs w:val="13"/>
              </w:rPr>
            </w:pPr>
            <w:r w:rsidRPr="00D01BEE">
              <w:rPr>
                <w:rFonts w:hint="eastAsia"/>
                <w:sz w:val="13"/>
                <w:szCs w:val="13"/>
              </w:rPr>
              <w:t>科教导刊</w:t>
            </w:r>
          </w:p>
        </w:tc>
        <w:tc>
          <w:tcPr>
            <w:tcW w:w="1162" w:type="dxa"/>
            <w:vAlign w:val="center"/>
          </w:tcPr>
          <w:p w:rsidR="00D01BEE" w:rsidRPr="00400940" w:rsidRDefault="00D01BEE" w:rsidP="00EC2A65">
            <w:pPr>
              <w:widowControl/>
              <w:jc w:val="center"/>
              <w:textAlignment w:val="top"/>
              <w:rPr>
                <w:rFonts w:hint="eastAsia"/>
                <w:sz w:val="13"/>
                <w:szCs w:val="13"/>
              </w:rPr>
            </w:pPr>
            <w:r w:rsidRPr="00D01BEE">
              <w:rPr>
                <w:rFonts w:hint="eastAsia"/>
                <w:sz w:val="13"/>
                <w:szCs w:val="13"/>
              </w:rPr>
              <w:t>2015</w:t>
            </w:r>
            <w:r w:rsidRPr="00D01BEE">
              <w:rPr>
                <w:rFonts w:hint="eastAsia"/>
                <w:sz w:val="13"/>
                <w:szCs w:val="13"/>
              </w:rPr>
              <w:t>年第</w:t>
            </w:r>
            <w:r w:rsidRPr="00D01BEE">
              <w:rPr>
                <w:rFonts w:hint="eastAsia"/>
                <w:sz w:val="13"/>
                <w:szCs w:val="13"/>
              </w:rPr>
              <w:t>4</w:t>
            </w:r>
            <w:r w:rsidRPr="00D01BEE">
              <w:rPr>
                <w:rFonts w:hint="eastAsia"/>
                <w:sz w:val="13"/>
                <w:szCs w:val="13"/>
              </w:rPr>
              <w:t>期</w:t>
            </w:r>
          </w:p>
        </w:tc>
      </w:tr>
      <w:tr w:rsidR="00D01BEE" w:rsidTr="00EC2A65">
        <w:trPr>
          <w:trHeight w:val="170"/>
          <w:jc w:val="center"/>
        </w:trPr>
        <w:tc>
          <w:tcPr>
            <w:tcW w:w="1220" w:type="dxa"/>
            <w:vMerge/>
            <w:vAlign w:val="center"/>
          </w:tcPr>
          <w:p w:rsidR="00D01BEE" w:rsidRPr="00F26C48" w:rsidRDefault="00D01BEE" w:rsidP="009C2DB4">
            <w:pPr>
              <w:widowControl/>
              <w:jc w:val="center"/>
              <w:textAlignment w:val="center"/>
              <w:rPr>
                <w:rFonts w:ascii="宋体" w:hAnsi="宋体" w:cs="宋体" w:hint="eastAsia"/>
                <w:color w:val="000000"/>
                <w:sz w:val="32"/>
                <w:szCs w:val="32"/>
              </w:rPr>
            </w:pPr>
          </w:p>
        </w:tc>
        <w:tc>
          <w:tcPr>
            <w:tcW w:w="3544" w:type="dxa"/>
            <w:vAlign w:val="center"/>
          </w:tcPr>
          <w:p w:rsidR="00D01BEE" w:rsidRPr="00D01BEE" w:rsidRDefault="00D01BEE" w:rsidP="00EC2A65">
            <w:pPr>
              <w:widowControl/>
              <w:jc w:val="center"/>
              <w:textAlignment w:val="top"/>
              <w:rPr>
                <w:rFonts w:hint="eastAsia"/>
                <w:sz w:val="13"/>
                <w:szCs w:val="13"/>
              </w:rPr>
            </w:pPr>
            <w:r w:rsidRPr="00D01BEE">
              <w:rPr>
                <w:rFonts w:hint="eastAsia"/>
                <w:sz w:val="13"/>
                <w:szCs w:val="13"/>
              </w:rPr>
              <w:t>互助服务与智能服务</w:t>
            </w:r>
            <w:r w:rsidRPr="00D01BEE">
              <w:rPr>
                <w:rFonts w:hint="eastAsia"/>
                <w:sz w:val="13"/>
                <w:szCs w:val="13"/>
              </w:rPr>
              <w:t>:</w:t>
            </w:r>
            <w:r w:rsidRPr="00D01BEE">
              <w:rPr>
                <w:rFonts w:hint="eastAsia"/>
                <w:sz w:val="13"/>
                <w:szCs w:val="13"/>
              </w:rPr>
              <w:t>城市空巢老人居家养老的历史传承及现代创新</w:t>
            </w:r>
          </w:p>
        </w:tc>
        <w:tc>
          <w:tcPr>
            <w:tcW w:w="1984" w:type="dxa"/>
            <w:vAlign w:val="center"/>
          </w:tcPr>
          <w:p w:rsidR="00D01BEE" w:rsidRPr="00D01BEE" w:rsidRDefault="00D01BEE" w:rsidP="00EC2A65">
            <w:pPr>
              <w:widowControl/>
              <w:jc w:val="center"/>
              <w:textAlignment w:val="top"/>
              <w:rPr>
                <w:rFonts w:hint="eastAsia"/>
                <w:sz w:val="13"/>
                <w:szCs w:val="13"/>
              </w:rPr>
            </w:pPr>
            <w:r w:rsidRPr="00D01BEE">
              <w:rPr>
                <w:rFonts w:hint="eastAsia"/>
                <w:sz w:val="13"/>
                <w:szCs w:val="13"/>
              </w:rPr>
              <w:t>社会工作</w:t>
            </w:r>
          </w:p>
        </w:tc>
        <w:tc>
          <w:tcPr>
            <w:tcW w:w="1162" w:type="dxa"/>
            <w:vAlign w:val="center"/>
          </w:tcPr>
          <w:p w:rsidR="00D01BEE" w:rsidRPr="00D01BEE" w:rsidRDefault="00D01BEE" w:rsidP="00EC2A65">
            <w:pPr>
              <w:widowControl/>
              <w:jc w:val="center"/>
              <w:textAlignment w:val="top"/>
              <w:rPr>
                <w:rFonts w:hint="eastAsia"/>
                <w:sz w:val="13"/>
                <w:szCs w:val="13"/>
              </w:rPr>
            </w:pPr>
            <w:r w:rsidRPr="00D01BEE">
              <w:rPr>
                <w:rFonts w:hint="eastAsia"/>
                <w:sz w:val="13"/>
                <w:szCs w:val="13"/>
              </w:rPr>
              <w:t>2015</w:t>
            </w:r>
            <w:r w:rsidRPr="00D01BEE">
              <w:rPr>
                <w:rFonts w:hint="eastAsia"/>
                <w:sz w:val="13"/>
                <w:szCs w:val="13"/>
              </w:rPr>
              <w:t>年第</w:t>
            </w:r>
            <w:r w:rsidRPr="00D01BEE">
              <w:rPr>
                <w:rFonts w:hint="eastAsia"/>
                <w:sz w:val="13"/>
                <w:szCs w:val="13"/>
              </w:rPr>
              <w:t>2</w:t>
            </w:r>
            <w:r w:rsidRPr="00D01BEE">
              <w:rPr>
                <w:rFonts w:hint="eastAsia"/>
                <w:sz w:val="13"/>
                <w:szCs w:val="13"/>
              </w:rPr>
              <w:t>期</w:t>
            </w:r>
          </w:p>
        </w:tc>
      </w:tr>
      <w:tr w:rsidR="00D01BEE" w:rsidTr="00EC2A65">
        <w:trPr>
          <w:trHeight w:val="170"/>
          <w:jc w:val="center"/>
        </w:trPr>
        <w:tc>
          <w:tcPr>
            <w:tcW w:w="1220" w:type="dxa"/>
            <w:vMerge/>
            <w:vAlign w:val="center"/>
          </w:tcPr>
          <w:p w:rsidR="00D01BEE" w:rsidRPr="00F26C48" w:rsidRDefault="00D01BEE" w:rsidP="009C2DB4">
            <w:pPr>
              <w:widowControl/>
              <w:jc w:val="center"/>
              <w:textAlignment w:val="center"/>
              <w:rPr>
                <w:rFonts w:ascii="宋体" w:hAnsi="宋体" w:cs="宋体" w:hint="eastAsia"/>
                <w:color w:val="000000"/>
                <w:sz w:val="32"/>
                <w:szCs w:val="32"/>
              </w:rPr>
            </w:pPr>
          </w:p>
        </w:tc>
        <w:tc>
          <w:tcPr>
            <w:tcW w:w="3544" w:type="dxa"/>
            <w:vAlign w:val="center"/>
          </w:tcPr>
          <w:p w:rsidR="00D01BEE" w:rsidRPr="00D01BEE" w:rsidRDefault="00D01BEE" w:rsidP="00EC2A65">
            <w:pPr>
              <w:widowControl/>
              <w:jc w:val="center"/>
              <w:textAlignment w:val="top"/>
              <w:rPr>
                <w:rFonts w:hint="eastAsia"/>
                <w:sz w:val="13"/>
                <w:szCs w:val="13"/>
              </w:rPr>
            </w:pPr>
            <w:r w:rsidRPr="00D01BEE">
              <w:rPr>
                <w:rFonts w:hint="eastAsia"/>
                <w:sz w:val="13"/>
                <w:szCs w:val="13"/>
              </w:rPr>
              <w:t>城市社区空巢老人互助养老的参与意愿与互助方式——基于江苏省淮安市的调查与分析</w:t>
            </w:r>
          </w:p>
        </w:tc>
        <w:tc>
          <w:tcPr>
            <w:tcW w:w="1984" w:type="dxa"/>
            <w:vAlign w:val="center"/>
          </w:tcPr>
          <w:p w:rsidR="00D01BEE" w:rsidRPr="00D01BEE" w:rsidRDefault="00D01BEE" w:rsidP="00EC2A65">
            <w:pPr>
              <w:widowControl/>
              <w:jc w:val="center"/>
              <w:textAlignment w:val="top"/>
              <w:rPr>
                <w:rFonts w:hint="eastAsia"/>
                <w:sz w:val="13"/>
                <w:szCs w:val="13"/>
              </w:rPr>
            </w:pPr>
            <w:r w:rsidRPr="00D01BEE">
              <w:rPr>
                <w:rFonts w:hint="eastAsia"/>
                <w:sz w:val="13"/>
                <w:szCs w:val="13"/>
              </w:rPr>
              <w:t>现代经济探讨</w:t>
            </w:r>
          </w:p>
        </w:tc>
        <w:tc>
          <w:tcPr>
            <w:tcW w:w="1162" w:type="dxa"/>
            <w:vAlign w:val="center"/>
          </w:tcPr>
          <w:p w:rsidR="00D01BEE" w:rsidRPr="00D01BEE" w:rsidRDefault="00D01BEE" w:rsidP="00EC2A65">
            <w:pPr>
              <w:widowControl/>
              <w:jc w:val="center"/>
              <w:textAlignment w:val="top"/>
              <w:rPr>
                <w:rFonts w:hint="eastAsia"/>
                <w:sz w:val="13"/>
                <w:szCs w:val="13"/>
              </w:rPr>
            </w:pPr>
            <w:r w:rsidRPr="00D01BEE">
              <w:rPr>
                <w:rFonts w:hint="eastAsia"/>
                <w:sz w:val="13"/>
                <w:szCs w:val="13"/>
              </w:rPr>
              <w:t>2015</w:t>
            </w:r>
            <w:r w:rsidRPr="00D01BEE">
              <w:rPr>
                <w:rFonts w:hint="eastAsia"/>
                <w:sz w:val="13"/>
                <w:szCs w:val="13"/>
              </w:rPr>
              <w:t>年第</w:t>
            </w:r>
            <w:r w:rsidRPr="00D01BEE">
              <w:rPr>
                <w:rFonts w:hint="eastAsia"/>
                <w:sz w:val="13"/>
                <w:szCs w:val="13"/>
              </w:rPr>
              <w:t>8</w:t>
            </w:r>
            <w:r w:rsidRPr="00D01BEE">
              <w:rPr>
                <w:rFonts w:hint="eastAsia"/>
                <w:sz w:val="13"/>
                <w:szCs w:val="13"/>
              </w:rPr>
              <w:t>期</w:t>
            </w:r>
          </w:p>
        </w:tc>
      </w:tr>
      <w:tr w:rsidR="00D01BEE" w:rsidTr="00EC2A65">
        <w:trPr>
          <w:trHeight w:val="170"/>
          <w:jc w:val="center"/>
        </w:trPr>
        <w:tc>
          <w:tcPr>
            <w:tcW w:w="1220" w:type="dxa"/>
            <w:vMerge/>
            <w:vAlign w:val="center"/>
          </w:tcPr>
          <w:p w:rsidR="00D01BEE" w:rsidRPr="00F26C48" w:rsidRDefault="00D01BEE" w:rsidP="009C2DB4">
            <w:pPr>
              <w:widowControl/>
              <w:jc w:val="center"/>
              <w:textAlignment w:val="center"/>
              <w:rPr>
                <w:rFonts w:ascii="宋体" w:hAnsi="宋体" w:cs="宋体" w:hint="eastAsia"/>
                <w:color w:val="000000"/>
                <w:sz w:val="32"/>
                <w:szCs w:val="32"/>
              </w:rPr>
            </w:pPr>
          </w:p>
        </w:tc>
        <w:tc>
          <w:tcPr>
            <w:tcW w:w="3544" w:type="dxa"/>
            <w:vAlign w:val="center"/>
          </w:tcPr>
          <w:p w:rsidR="00D01BEE" w:rsidRPr="00D01BEE" w:rsidRDefault="00D01BEE" w:rsidP="00EC2A65">
            <w:pPr>
              <w:widowControl/>
              <w:jc w:val="center"/>
              <w:textAlignment w:val="top"/>
              <w:rPr>
                <w:sz w:val="13"/>
                <w:szCs w:val="13"/>
              </w:rPr>
            </w:pPr>
            <w:r w:rsidRPr="00D01BEE">
              <w:rPr>
                <w:rFonts w:hint="eastAsia"/>
                <w:sz w:val="13"/>
                <w:szCs w:val="13"/>
              </w:rPr>
              <w:t>浅谈高校教师如何过好教学关</w:t>
            </w:r>
          </w:p>
        </w:tc>
        <w:tc>
          <w:tcPr>
            <w:tcW w:w="1984" w:type="dxa"/>
            <w:vAlign w:val="center"/>
          </w:tcPr>
          <w:p w:rsidR="00D01BEE" w:rsidRPr="00D01BEE" w:rsidRDefault="00D01BEE" w:rsidP="00EC2A65">
            <w:pPr>
              <w:widowControl/>
              <w:jc w:val="center"/>
              <w:textAlignment w:val="top"/>
              <w:rPr>
                <w:rFonts w:hint="eastAsia"/>
                <w:sz w:val="13"/>
                <w:szCs w:val="13"/>
              </w:rPr>
            </w:pPr>
            <w:r w:rsidRPr="00D01BEE">
              <w:rPr>
                <w:rFonts w:hint="eastAsia"/>
                <w:sz w:val="13"/>
                <w:szCs w:val="13"/>
              </w:rPr>
              <w:t>科教导刊</w:t>
            </w:r>
          </w:p>
        </w:tc>
        <w:tc>
          <w:tcPr>
            <w:tcW w:w="1162" w:type="dxa"/>
            <w:vAlign w:val="center"/>
          </w:tcPr>
          <w:p w:rsidR="00D01BEE" w:rsidRPr="00D01BEE" w:rsidRDefault="00D01BEE" w:rsidP="00EC2A65">
            <w:pPr>
              <w:widowControl/>
              <w:jc w:val="center"/>
              <w:textAlignment w:val="top"/>
              <w:rPr>
                <w:rFonts w:hint="eastAsia"/>
                <w:sz w:val="13"/>
                <w:szCs w:val="13"/>
              </w:rPr>
            </w:pPr>
            <w:r w:rsidRPr="00D01BEE">
              <w:rPr>
                <w:rFonts w:hint="eastAsia"/>
                <w:sz w:val="13"/>
                <w:szCs w:val="13"/>
              </w:rPr>
              <w:t>2015</w:t>
            </w:r>
            <w:r w:rsidRPr="00D01BEE">
              <w:rPr>
                <w:rFonts w:hint="eastAsia"/>
                <w:sz w:val="13"/>
                <w:szCs w:val="13"/>
              </w:rPr>
              <w:t>年第</w:t>
            </w:r>
            <w:r w:rsidRPr="00D01BEE">
              <w:rPr>
                <w:rFonts w:hint="eastAsia"/>
                <w:sz w:val="13"/>
                <w:szCs w:val="13"/>
              </w:rPr>
              <w:t>12</w:t>
            </w:r>
            <w:r w:rsidRPr="00D01BEE">
              <w:rPr>
                <w:rFonts w:hint="eastAsia"/>
                <w:sz w:val="13"/>
                <w:szCs w:val="13"/>
              </w:rPr>
              <w:t>期</w:t>
            </w:r>
          </w:p>
        </w:tc>
      </w:tr>
      <w:tr w:rsidR="00B55320" w:rsidTr="00EC2A65">
        <w:trPr>
          <w:trHeight w:val="170"/>
          <w:jc w:val="center"/>
        </w:trPr>
        <w:tc>
          <w:tcPr>
            <w:tcW w:w="1220" w:type="dxa"/>
            <w:vMerge w:val="restart"/>
            <w:vAlign w:val="center"/>
          </w:tcPr>
          <w:p w:rsidR="00B55320" w:rsidRPr="00F26C48" w:rsidRDefault="00B55320" w:rsidP="009C2DB4">
            <w:pPr>
              <w:widowControl/>
              <w:jc w:val="center"/>
              <w:textAlignment w:val="center"/>
              <w:rPr>
                <w:rFonts w:ascii="宋体" w:hAnsi="宋体" w:cs="宋体" w:hint="eastAsia"/>
                <w:color w:val="000000"/>
                <w:sz w:val="32"/>
                <w:szCs w:val="32"/>
              </w:rPr>
            </w:pPr>
            <w:r w:rsidRPr="00F26C48">
              <w:rPr>
                <w:rFonts w:ascii="宋体" w:hAnsi="宋体" w:cs="宋体" w:hint="eastAsia"/>
                <w:color w:val="000000"/>
                <w:sz w:val="32"/>
                <w:szCs w:val="32"/>
              </w:rPr>
              <w:t>颜世颀</w:t>
            </w:r>
          </w:p>
        </w:tc>
        <w:tc>
          <w:tcPr>
            <w:tcW w:w="3544" w:type="dxa"/>
            <w:vAlign w:val="center"/>
          </w:tcPr>
          <w:p w:rsidR="00B55320" w:rsidRPr="00B55320" w:rsidRDefault="00B55320" w:rsidP="00EC2A65">
            <w:pPr>
              <w:widowControl/>
              <w:jc w:val="center"/>
              <w:textAlignment w:val="top"/>
              <w:rPr>
                <w:rFonts w:hint="eastAsia"/>
                <w:sz w:val="13"/>
                <w:szCs w:val="13"/>
              </w:rPr>
            </w:pPr>
            <w:r w:rsidRPr="00B55320">
              <w:rPr>
                <w:rFonts w:hint="eastAsia"/>
                <w:sz w:val="13"/>
                <w:szCs w:val="13"/>
              </w:rPr>
              <w:t>从罗尔斯的公共理性观念看中国政治合法性的建设</w:t>
            </w:r>
          </w:p>
        </w:tc>
        <w:tc>
          <w:tcPr>
            <w:tcW w:w="1984" w:type="dxa"/>
            <w:vAlign w:val="center"/>
          </w:tcPr>
          <w:p w:rsidR="00B55320" w:rsidRPr="00400940" w:rsidRDefault="00B55320" w:rsidP="00EC2A65">
            <w:pPr>
              <w:widowControl/>
              <w:jc w:val="center"/>
              <w:textAlignment w:val="top"/>
              <w:rPr>
                <w:rFonts w:hint="eastAsia"/>
                <w:sz w:val="13"/>
                <w:szCs w:val="13"/>
              </w:rPr>
            </w:pPr>
            <w:r w:rsidRPr="00B55320">
              <w:rPr>
                <w:rFonts w:hint="eastAsia"/>
                <w:sz w:val="13"/>
                <w:szCs w:val="13"/>
              </w:rPr>
              <w:t>云南行政学院学报</w:t>
            </w:r>
          </w:p>
        </w:tc>
        <w:tc>
          <w:tcPr>
            <w:tcW w:w="1162" w:type="dxa"/>
            <w:vAlign w:val="center"/>
          </w:tcPr>
          <w:p w:rsidR="00B55320" w:rsidRPr="00400940" w:rsidRDefault="00B55320" w:rsidP="00EC2A65">
            <w:pPr>
              <w:widowControl/>
              <w:jc w:val="center"/>
              <w:textAlignment w:val="top"/>
              <w:rPr>
                <w:rFonts w:hint="eastAsia"/>
                <w:sz w:val="13"/>
                <w:szCs w:val="13"/>
              </w:rPr>
            </w:pPr>
            <w:r w:rsidRPr="00B55320">
              <w:rPr>
                <w:rFonts w:hint="eastAsia"/>
                <w:sz w:val="13"/>
                <w:szCs w:val="13"/>
              </w:rPr>
              <w:t>2007</w:t>
            </w:r>
            <w:r w:rsidRPr="00B55320">
              <w:rPr>
                <w:rFonts w:hint="eastAsia"/>
                <w:sz w:val="13"/>
                <w:szCs w:val="13"/>
              </w:rPr>
              <w:t>年第</w:t>
            </w:r>
            <w:r w:rsidRPr="00B55320">
              <w:rPr>
                <w:rFonts w:hint="eastAsia"/>
                <w:sz w:val="13"/>
                <w:szCs w:val="13"/>
              </w:rPr>
              <w:t>4</w:t>
            </w:r>
            <w:r w:rsidRPr="00B55320">
              <w:rPr>
                <w:rFonts w:hint="eastAsia"/>
                <w:sz w:val="13"/>
                <w:szCs w:val="13"/>
              </w:rPr>
              <w:t>期</w:t>
            </w:r>
          </w:p>
        </w:tc>
      </w:tr>
      <w:tr w:rsidR="00B55320" w:rsidTr="00EC2A65">
        <w:trPr>
          <w:trHeight w:val="170"/>
          <w:jc w:val="center"/>
        </w:trPr>
        <w:tc>
          <w:tcPr>
            <w:tcW w:w="1220" w:type="dxa"/>
            <w:vMerge/>
            <w:vAlign w:val="center"/>
          </w:tcPr>
          <w:p w:rsidR="00B55320" w:rsidRPr="00F26C48" w:rsidRDefault="00B55320" w:rsidP="009C2DB4">
            <w:pPr>
              <w:widowControl/>
              <w:jc w:val="center"/>
              <w:textAlignment w:val="center"/>
              <w:rPr>
                <w:rFonts w:ascii="宋体" w:hAnsi="宋体" w:cs="宋体" w:hint="eastAsia"/>
                <w:color w:val="000000"/>
                <w:sz w:val="32"/>
                <w:szCs w:val="32"/>
              </w:rPr>
            </w:pPr>
          </w:p>
        </w:tc>
        <w:tc>
          <w:tcPr>
            <w:tcW w:w="3544" w:type="dxa"/>
            <w:vAlign w:val="center"/>
          </w:tcPr>
          <w:p w:rsidR="00B55320" w:rsidRPr="00B55320" w:rsidRDefault="00B55320" w:rsidP="00EC2A65">
            <w:pPr>
              <w:widowControl/>
              <w:jc w:val="center"/>
              <w:textAlignment w:val="top"/>
              <w:rPr>
                <w:rFonts w:hint="eastAsia"/>
                <w:sz w:val="13"/>
                <w:szCs w:val="13"/>
              </w:rPr>
            </w:pPr>
            <w:r w:rsidRPr="00B55320">
              <w:rPr>
                <w:rFonts w:hint="eastAsia"/>
                <w:sz w:val="13"/>
                <w:szCs w:val="13"/>
              </w:rPr>
              <w:t>公民政治权利实现：条件、制约因素及路径</w:t>
            </w:r>
          </w:p>
        </w:tc>
        <w:tc>
          <w:tcPr>
            <w:tcW w:w="1984" w:type="dxa"/>
            <w:vAlign w:val="center"/>
          </w:tcPr>
          <w:p w:rsidR="00B55320" w:rsidRPr="00400940" w:rsidRDefault="00B55320" w:rsidP="00EC2A65">
            <w:pPr>
              <w:widowControl/>
              <w:jc w:val="center"/>
              <w:textAlignment w:val="top"/>
              <w:rPr>
                <w:rFonts w:hint="eastAsia"/>
                <w:sz w:val="13"/>
                <w:szCs w:val="13"/>
              </w:rPr>
            </w:pPr>
            <w:r w:rsidRPr="00B55320">
              <w:rPr>
                <w:rFonts w:hint="eastAsia"/>
                <w:sz w:val="13"/>
                <w:szCs w:val="13"/>
              </w:rPr>
              <w:t>理论探索</w:t>
            </w:r>
          </w:p>
        </w:tc>
        <w:tc>
          <w:tcPr>
            <w:tcW w:w="1162" w:type="dxa"/>
            <w:vAlign w:val="center"/>
          </w:tcPr>
          <w:p w:rsidR="00B55320" w:rsidRPr="00400940" w:rsidRDefault="00B55320" w:rsidP="00EC2A65">
            <w:pPr>
              <w:widowControl/>
              <w:jc w:val="center"/>
              <w:textAlignment w:val="top"/>
              <w:rPr>
                <w:rFonts w:hint="eastAsia"/>
                <w:sz w:val="13"/>
                <w:szCs w:val="13"/>
              </w:rPr>
            </w:pPr>
            <w:r w:rsidRPr="00B55320">
              <w:rPr>
                <w:rFonts w:hint="eastAsia"/>
                <w:sz w:val="13"/>
                <w:szCs w:val="13"/>
              </w:rPr>
              <w:t>2011</w:t>
            </w:r>
            <w:r w:rsidRPr="00B55320">
              <w:rPr>
                <w:rFonts w:hint="eastAsia"/>
                <w:sz w:val="13"/>
                <w:szCs w:val="13"/>
              </w:rPr>
              <w:t>年第</w:t>
            </w:r>
            <w:r w:rsidRPr="00B55320">
              <w:rPr>
                <w:rFonts w:hint="eastAsia"/>
                <w:sz w:val="13"/>
                <w:szCs w:val="13"/>
              </w:rPr>
              <w:t>6</w:t>
            </w:r>
            <w:r w:rsidRPr="00B55320">
              <w:rPr>
                <w:rFonts w:hint="eastAsia"/>
                <w:sz w:val="13"/>
                <w:szCs w:val="13"/>
              </w:rPr>
              <w:t>期</w:t>
            </w:r>
          </w:p>
        </w:tc>
      </w:tr>
      <w:tr w:rsidR="00B55320" w:rsidTr="00EC2A65">
        <w:trPr>
          <w:trHeight w:val="170"/>
          <w:jc w:val="center"/>
        </w:trPr>
        <w:tc>
          <w:tcPr>
            <w:tcW w:w="1220" w:type="dxa"/>
            <w:vMerge/>
            <w:vAlign w:val="center"/>
          </w:tcPr>
          <w:p w:rsidR="00B55320" w:rsidRPr="00F26C48" w:rsidRDefault="00B55320" w:rsidP="009C2DB4">
            <w:pPr>
              <w:widowControl/>
              <w:jc w:val="center"/>
              <w:textAlignment w:val="center"/>
              <w:rPr>
                <w:rFonts w:ascii="宋体" w:hAnsi="宋体" w:cs="宋体" w:hint="eastAsia"/>
                <w:color w:val="000000"/>
                <w:sz w:val="32"/>
                <w:szCs w:val="32"/>
              </w:rPr>
            </w:pPr>
          </w:p>
        </w:tc>
        <w:tc>
          <w:tcPr>
            <w:tcW w:w="3544" w:type="dxa"/>
            <w:vAlign w:val="center"/>
          </w:tcPr>
          <w:p w:rsidR="00B55320" w:rsidRPr="00B55320" w:rsidRDefault="00B55320" w:rsidP="00EC2A65">
            <w:pPr>
              <w:widowControl/>
              <w:jc w:val="center"/>
              <w:textAlignment w:val="top"/>
              <w:rPr>
                <w:rFonts w:hint="eastAsia"/>
                <w:sz w:val="13"/>
                <w:szCs w:val="13"/>
              </w:rPr>
            </w:pPr>
            <w:r w:rsidRPr="00B55320">
              <w:rPr>
                <w:rFonts w:hint="eastAsia"/>
                <w:sz w:val="13"/>
                <w:szCs w:val="13"/>
              </w:rPr>
              <w:t>简论中国传统政治文化对民主政治建设的影响</w:t>
            </w:r>
          </w:p>
        </w:tc>
        <w:tc>
          <w:tcPr>
            <w:tcW w:w="1984" w:type="dxa"/>
            <w:vAlign w:val="center"/>
          </w:tcPr>
          <w:p w:rsidR="00B55320" w:rsidRPr="00400940" w:rsidRDefault="00B55320" w:rsidP="00EC2A65">
            <w:pPr>
              <w:widowControl/>
              <w:jc w:val="center"/>
              <w:textAlignment w:val="top"/>
              <w:rPr>
                <w:rFonts w:hint="eastAsia"/>
                <w:sz w:val="13"/>
                <w:szCs w:val="13"/>
              </w:rPr>
            </w:pPr>
            <w:r w:rsidRPr="00B55320">
              <w:rPr>
                <w:rFonts w:hint="eastAsia"/>
                <w:sz w:val="13"/>
                <w:szCs w:val="13"/>
              </w:rPr>
              <w:t>湖北社会科学</w:t>
            </w:r>
          </w:p>
        </w:tc>
        <w:tc>
          <w:tcPr>
            <w:tcW w:w="1162" w:type="dxa"/>
            <w:vAlign w:val="center"/>
          </w:tcPr>
          <w:p w:rsidR="00B55320" w:rsidRPr="00400940" w:rsidRDefault="00B55320" w:rsidP="00EC2A65">
            <w:pPr>
              <w:widowControl/>
              <w:jc w:val="center"/>
              <w:textAlignment w:val="top"/>
              <w:rPr>
                <w:rFonts w:hint="eastAsia"/>
                <w:sz w:val="13"/>
                <w:szCs w:val="13"/>
              </w:rPr>
            </w:pPr>
            <w:r w:rsidRPr="00B55320">
              <w:rPr>
                <w:rFonts w:hint="eastAsia"/>
                <w:sz w:val="13"/>
                <w:szCs w:val="13"/>
              </w:rPr>
              <w:t>2007</w:t>
            </w:r>
            <w:r w:rsidRPr="00B55320">
              <w:rPr>
                <w:rFonts w:hint="eastAsia"/>
                <w:sz w:val="13"/>
                <w:szCs w:val="13"/>
              </w:rPr>
              <w:t>年第</w:t>
            </w:r>
            <w:r w:rsidRPr="00B55320">
              <w:rPr>
                <w:rFonts w:hint="eastAsia"/>
                <w:sz w:val="13"/>
                <w:szCs w:val="13"/>
              </w:rPr>
              <w:t>4</w:t>
            </w:r>
            <w:r w:rsidRPr="00B55320">
              <w:rPr>
                <w:rFonts w:hint="eastAsia"/>
                <w:sz w:val="13"/>
                <w:szCs w:val="13"/>
              </w:rPr>
              <w:t>期</w:t>
            </w:r>
          </w:p>
        </w:tc>
      </w:tr>
      <w:tr w:rsidR="00B55320" w:rsidTr="00EC2A65">
        <w:trPr>
          <w:trHeight w:val="170"/>
          <w:jc w:val="center"/>
        </w:trPr>
        <w:tc>
          <w:tcPr>
            <w:tcW w:w="1220" w:type="dxa"/>
            <w:vMerge/>
            <w:vAlign w:val="center"/>
          </w:tcPr>
          <w:p w:rsidR="00B55320" w:rsidRPr="00F26C48" w:rsidRDefault="00B55320" w:rsidP="009C2DB4">
            <w:pPr>
              <w:widowControl/>
              <w:jc w:val="center"/>
              <w:textAlignment w:val="center"/>
              <w:rPr>
                <w:rFonts w:ascii="宋体" w:hAnsi="宋体" w:cs="宋体" w:hint="eastAsia"/>
                <w:color w:val="000000"/>
                <w:sz w:val="32"/>
                <w:szCs w:val="32"/>
              </w:rPr>
            </w:pPr>
          </w:p>
        </w:tc>
        <w:tc>
          <w:tcPr>
            <w:tcW w:w="3544" w:type="dxa"/>
            <w:vAlign w:val="center"/>
          </w:tcPr>
          <w:p w:rsidR="00B55320" w:rsidRPr="00B55320" w:rsidRDefault="00B55320" w:rsidP="00EC2A65">
            <w:pPr>
              <w:widowControl/>
              <w:jc w:val="center"/>
              <w:textAlignment w:val="top"/>
              <w:rPr>
                <w:rFonts w:hint="eastAsia"/>
                <w:sz w:val="13"/>
                <w:szCs w:val="13"/>
              </w:rPr>
            </w:pPr>
            <w:r w:rsidRPr="00B55320">
              <w:rPr>
                <w:rFonts w:hint="eastAsia"/>
                <w:sz w:val="13"/>
                <w:szCs w:val="13"/>
              </w:rPr>
              <w:t>百多年来中国公民政治权利的演进轨迹</w:t>
            </w:r>
          </w:p>
        </w:tc>
        <w:tc>
          <w:tcPr>
            <w:tcW w:w="1984" w:type="dxa"/>
            <w:vAlign w:val="center"/>
          </w:tcPr>
          <w:p w:rsidR="00B55320" w:rsidRPr="00400940" w:rsidRDefault="00B55320" w:rsidP="00EC2A65">
            <w:pPr>
              <w:widowControl/>
              <w:jc w:val="center"/>
              <w:textAlignment w:val="top"/>
              <w:rPr>
                <w:rFonts w:hint="eastAsia"/>
                <w:sz w:val="13"/>
                <w:szCs w:val="13"/>
              </w:rPr>
            </w:pPr>
            <w:r w:rsidRPr="00B55320">
              <w:rPr>
                <w:rFonts w:hint="eastAsia"/>
                <w:sz w:val="13"/>
                <w:szCs w:val="13"/>
              </w:rPr>
              <w:t>山西省委党校学报</w:t>
            </w:r>
          </w:p>
        </w:tc>
        <w:tc>
          <w:tcPr>
            <w:tcW w:w="1162" w:type="dxa"/>
            <w:vAlign w:val="center"/>
          </w:tcPr>
          <w:p w:rsidR="00B55320" w:rsidRPr="00400940" w:rsidRDefault="00B55320" w:rsidP="00EC2A65">
            <w:pPr>
              <w:widowControl/>
              <w:jc w:val="center"/>
              <w:textAlignment w:val="top"/>
              <w:rPr>
                <w:rFonts w:hint="eastAsia"/>
                <w:sz w:val="13"/>
                <w:szCs w:val="13"/>
              </w:rPr>
            </w:pPr>
            <w:r w:rsidRPr="00B55320">
              <w:rPr>
                <w:rFonts w:hint="eastAsia"/>
                <w:sz w:val="13"/>
                <w:szCs w:val="13"/>
              </w:rPr>
              <w:t>2010</w:t>
            </w:r>
            <w:r w:rsidRPr="00B55320">
              <w:rPr>
                <w:rFonts w:hint="eastAsia"/>
                <w:sz w:val="13"/>
                <w:szCs w:val="13"/>
              </w:rPr>
              <w:t>年第</w:t>
            </w:r>
            <w:r w:rsidRPr="00B55320">
              <w:rPr>
                <w:rFonts w:hint="eastAsia"/>
                <w:sz w:val="13"/>
                <w:szCs w:val="13"/>
              </w:rPr>
              <w:t>4</w:t>
            </w:r>
            <w:r w:rsidRPr="00B55320">
              <w:rPr>
                <w:rFonts w:hint="eastAsia"/>
                <w:sz w:val="13"/>
                <w:szCs w:val="13"/>
              </w:rPr>
              <w:t>期</w:t>
            </w:r>
          </w:p>
        </w:tc>
      </w:tr>
      <w:tr w:rsidR="00B55320" w:rsidTr="00EC2A65">
        <w:trPr>
          <w:trHeight w:val="170"/>
          <w:jc w:val="center"/>
        </w:trPr>
        <w:tc>
          <w:tcPr>
            <w:tcW w:w="1220" w:type="dxa"/>
            <w:vMerge/>
            <w:vAlign w:val="center"/>
          </w:tcPr>
          <w:p w:rsidR="00B55320" w:rsidRPr="00F26C48" w:rsidRDefault="00B55320" w:rsidP="009C2DB4">
            <w:pPr>
              <w:widowControl/>
              <w:jc w:val="center"/>
              <w:textAlignment w:val="center"/>
              <w:rPr>
                <w:rFonts w:ascii="宋体" w:hAnsi="宋体" w:cs="宋体" w:hint="eastAsia"/>
                <w:color w:val="000000"/>
                <w:sz w:val="32"/>
                <w:szCs w:val="32"/>
              </w:rPr>
            </w:pPr>
          </w:p>
        </w:tc>
        <w:tc>
          <w:tcPr>
            <w:tcW w:w="3544" w:type="dxa"/>
            <w:vAlign w:val="center"/>
          </w:tcPr>
          <w:p w:rsidR="00B55320" w:rsidRPr="00B55320" w:rsidRDefault="00B55320" w:rsidP="00EC2A65">
            <w:pPr>
              <w:widowControl/>
              <w:jc w:val="center"/>
              <w:textAlignment w:val="top"/>
              <w:rPr>
                <w:rFonts w:hint="eastAsia"/>
                <w:sz w:val="13"/>
                <w:szCs w:val="13"/>
              </w:rPr>
            </w:pPr>
            <w:r w:rsidRPr="00B55320">
              <w:rPr>
                <w:rFonts w:hint="eastAsia"/>
                <w:sz w:val="13"/>
                <w:szCs w:val="13"/>
              </w:rPr>
              <w:t>从政治发展看当代中国公民政治权利成长</w:t>
            </w:r>
          </w:p>
        </w:tc>
        <w:tc>
          <w:tcPr>
            <w:tcW w:w="1984" w:type="dxa"/>
            <w:vAlign w:val="center"/>
          </w:tcPr>
          <w:p w:rsidR="00B55320" w:rsidRPr="00B55320" w:rsidRDefault="00B55320" w:rsidP="00EC2A65">
            <w:pPr>
              <w:widowControl/>
              <w:jc w:val="center"/>
              <w:textAlignment w:val="top"/>
              <w:rPr>
                <w:rFonts w:hint="eastAsia"/>
                <w:sz w:val="13"/>
                <w:szCs w:val="13"/>
              </w:rPr>
            </w:pPr>
            <w:r w:rsidRPr="00B55320">
              <w:rPr>
                <w:rFonts w:hint="eastAsia"/>
                <w:sz w:val="13"/>
                <w:szCs w:val="13"/>
              </w:rPr>
              <w:t>淮阴工学院学报</w:t>
            </w:r>
          </w:p>
        </w:tc>
        <w:tc>
          <w:tcPr>
            <w:tcW w:w="1162" w:type="dxa"/>
            <w:vAlign w:val="center"/>
          </w:tcPr>
          <w:p w:rsidR="00B55320" w:rsidRPr="00B55320" w:rsidRDefault="00B55320" w:rsidP="00EC2A65">
            <w:pPr>
              <w:widowControl/>
              <w:jc w:val="center"/>
              <w:textAlignment w:val="top"/>
              <w:rPr>
                <w:rFonts w:hint="eastAsia"/>
                <w:sz w:val="13"/>
                <w:szCs w:val="13"/>
              </w:rPr>
            </w:pPr>
            <w:r w:rsidRPr="00B55320">
              <w:rPr>
                <w:rFonts w:hint="eastAsia"/>
                <w:sz w:val="13"/>
                <w:szCs w:val="13"/>
              </w:rPr>
              <w:t>2010</w:t>
            </w:r>
            <w:r w:rsidRPr="00B55320">
              <w:rPr>
                <w:rFonts w:hint="eastAsia"/>
                <w:sz w:val="13"/>
                <w:szCs w:val="13"/>
              </w:rPr>
              <w:t>年第</w:t>
            </w:r>
            <w:r w:rsidRPr="00B55320">
              <w:rPr>
                <w:rFonts w:hint="eastAsia"/>
                <w:sz w:val="13"/>
                <w:szCs w:val="13"/>
              </w:rPr>
              <w:t>4</w:t>
            </w:r>
            <w:r w:rsidRPr="00B55320">
              <w:rPr>
                <w:rFonts w:hint="eastAsia"/>
                <w:sz w:val="13"/>
                <w:szCs w:val="13"/>
              </w:rPr>
              <w:t>期</w:t>
            </w:r>
          </w:p>
        </w:tc>
      </w:tr>
      <w:tr w:rsidR="00B55320" w:rsidTr="00EC2A65">
        <w:trPr>
          <w:trHeight w:val="170"/>
          <w:jc w:val="center"/>
        </w:trPr>
        <w:tc>
          <w:tcPr>
            <w:tcW w:w="1220" w:type="dxa"/>
            <w:vMerge/>
            <w:vAlign w:val="center"/>
          </w:tcPr>
          <w:p w:rsidR="00B55320" w:rsidRPr="00F26C48" w:rsidRDefault="00B55320" w:rsidP="00EF4330">
            <w:pPr>
              <w:widowControl/>
              <w:jc w:val="center"/>
              <w:textAlignment w:val="center"/>
              <w:rPr>
                <w:rFonts w:ascii="宋体" w:hAnsi="宋体" w:cs="宋体" w:hint="eastAsia"/>
                <w:color w:val="000000"/>
                <w:sz w:val="32"/>
                <w:szCs w:val="32"/>
              </w:rPr>
            </w:pPr>
          </w:p>
        </w:tc>
        <w:tc>
          <w:tcPr>
            <w:tcW w:w="3544" w:type="dxa"/>
            <w:vAlign w:val="center"/>
          </w:tcPr>
          <w:p w:rsidR="00B55320" w:rsidRPr="00B55320" w:rsidRDefault="00B55320" w:rsidP="00EC2A65">
            <w:pPr>
              <w:widowControl/>
              <w:jc w:val="center"/>
              <w:textAlignment w:val="top"/>
              <w:rPr>
                <w:rFonts w:hint="eastAsia"/>
                <w:sz w:val="13"/>
                <w:szCs w:val="13"/>
              </w:rPr>
            </w:pPr>
            <w:r w:rsidRPr="00B55320">
              <w:rPr>
                <w:rFonts w:hint="eastAsia"/>
                <w:sz w:val="13"/>
                <w:szCs w:val="13"/>
              </w:rPr>
              <w:t>改革开放以来中国公民政治权利的新发展</w:t>
            </w:r>
          </w:p>
        </w:tc>
        <w:tc>
          <w:tcPr>
            <w:tcW w:w="1984" w:type="dxa"/>
            <w:vAlign w:val="center"/>
          </w:tcPr>
          <w:p w:rsidR="00B55320" w:rsidRPr="00B55320" w:rsidRDefault="00B55320" w:rsidP="00EC2A65">
            <w:pPr>
              <w:widowControl/>
              <w:jc w:val="center"/>
              <w:textAlignment w:val="top"/>
              <w:rPr>
                <w:rFonts w:hint="eastAsia"/>
                <w:sz w:val="13"/>
                <w:szCs w:val="13"/>
              </w:rPr>
            </w:pPr>
            <w:r w:rsidRPr="00B55320">
              <w:rPr>
                <w:rFonts w:hint="eastAsia"/>
                <w:sz w:val="13"/>
                <w:szCs w:val="13"/>
              </w:rPr>
              <w:t>山西省委党校学报</w:t>
            </w:r>
          </w:p>
        </w:tc>
        <w:tc>
          <w:tcPr>
            <w:tcW w:w="1162" w:type="dxa"/>
            <w:vAlign w:val="center"/>
          </w:tcPr>
          <w:p w:rsidR="00B55320" w:rsidRPr="00B55320" w:rsidRDefault="00B55320" w:rsidP="00EC2A65">
            <w:pPr>
              <w:widowControl/>
              <w:jc w:val="center"/>
              <w:textAlignment w:val="top"/>
              <w:rPr>
                <w:rFonts w:hint="eastAsia"/>
                <w:sz w:val="13"/>
                <w:szCs w:val="13"/>
              </w:rPr>
            </w:pPr>
            <w:r w:rsidRPr="00B55320">
              <w:rPr>
                <w:rFonts w:hint="eastAsia"/>
                <w:sz w:val="13"/>
                <w:szCs w:val="13"/>
              </w:rPr>
              <w:t>2011</w:t>
            </w:r>
            <w:r w:rsidRPr="00B55320">
              <w:rPr>
                <w:rFonts w:hint="eastAsia"/>
                <w:sz w:val="13"/>
                <w:szCs w:val="13"/>
              </w:rPr>
              <w:t>年第</w:t>
            </w:r>
            <w:r w:rsidRPr="00B55320">
              <w:rPr>
                <w:rFonts w:hint="eastAsia"/>
                <w:sz w:val="13"/>
                <w:szCs w:val="13"/>
              </w:rPr>
              <w:t>5</w:t>
            </w:r>
            <w:r w:rsidRPr="00B55320">
              <w:rPr>
                <w:rFonts w:hint="eastAsia"/>
                <w:sz w:val="13"/>
                <w:szCs w:val="13"/>
              </w:rPr>
              <w:t>期</w:t>
            </w:r>
          </w:p>
        </w:tc>
      </w:tr>
      <w:tr w:rsidR="00B55320" w:rsidTr="00EC2A65">
        <w:trPr>
          <w:trHeight w:val="170"/>
          <w:jc w:val="center"/>
        </w:trPr>
        <w:tc>
          <w:tcPr>
            <w:tcW w:w="1220" w:type="dxa"/>
            <w:vMerge/>
            <w:vAlign w:val="center"/>
          </w:tcPr>
          <w:p w:rsidR="00B55320" w:rsidRPr="00F26C48" w:rsidRDefault="00B55320" w:rsidP="00EF4330">
            <w:pPr>
              <w:widowControl/>
              <w:jc w:val="center"/>
              <w:textAlignment w:val="center"/>
              <w:rPr>
                <w:rFonts w:ascii="宋体" w:hAnsi="宋体" w:cs="宋体" w:hint="eastAsia"/>
                <w:color w:val="000000"/>
                <w:sz w:val="32"/>
                <w:szCs w:val="32"/>
              </w:rPr>
            </w:pPr>
          </w:p>
        </w:tc>
        <w:tc>
          <w:tcPr>
            <w:tcW w:w="3544" w:type="dxa"/>
            <w:vAlign w:val="center"/>
          </w:tcPr>
          <w:p w:rsidR="00B55320" w:rsidRPr="00B55320" w:rsidRDefault="00B55320" w:rsidP="00EC2A65">
            <w:pPr>
              <w:widowControl/>
              <w:jc w:val="center"/>
              <w:textAlignment w:val="top"/>
              <w:rPr>
                <w:rFonts w:hint="eastAsia"/>
                <w:sz w:val="13"/>
                <w:szCs w:val="13"/>
              </w:rPr>
            </w:pPr>
            <w:r w:rsidRPr="00B55320">
              <w:rPr>
                <w:rFonts w:hint="eastAsia"/>
                <w:sz w:val="13"/>
                <w:szCs w:val="13"/>
              </w:rPr>
              <w:t>落实公民政治权利：化解社会矛盾的有效途径</w:t>
            </w:r>
          </w:p>
        </w:tc>
        <w:tc>
          <w:tcPr>
            <w:tcW w:w="1984" w:type="dxa"/>
            <w:vAlign w:val="center"/>
          </w:tcPr>
          <w:p w:rsidR="00B55320" w:rsidRPr="00B55320" w:rsidRDefault="00B55320" w:rsidP="00EC2A65">
            <w:pPr>
              <w:widowControl/>
              <w:jc w:val="center"/>
              <w:textAlignment w:val="top"/>
              <w:rPr>
                <w:rFonts w:hint="eastAsia"/>
                <w:sz w:val="13"/>
                <w:szCs w:val="13"/>
              </w:rPr>
            </w:pPr>
            <w:r w:rsidRPr="00B55320">
              <w:rPr>
                <w:rFonts w:hint="eastAsia"/>
                <w:sz w:val="13"/>
                <w:szCs w:val="13"/>
              </w:rPr>
              <w:t>淮阴工学院学报</w:t>
            </w:r>
          </w:p>
        </w:tc>
        <w:tc>
          <w:tcPr>
            <w:tcW w:w="1162" w:type="dxa"/>
            <w:vAlign w:val="center"/>
          </w:tcPr>
          <w:p w:rsidR="00B55320" w:rsidRPr="00B55320" w:rsidRDefault="00B55320" w:rsidP="00EC2A65">
            <w:pPr>
              <w:widowControl/>
              <w:jc w:val="center"/>
              <w:textAlignment w:val="top"/>
              <w:rPr>
                <w:rFonts w:hint="eastAsia"/>
                <w:sz w:val="13"/>
                <w:szCs w:val="13"/>
              </w:rPr>
            </w:pPr>
            <w:r w:rsidRPr="00B55320">
              <w:rPr>
                <w:rFonts w:hint="eastAsia"/>
                <w:sz w:val="13"/>
                <w:szCs w:val="13"/>
              </w:rPr>
              <w:t>2012.8</w:t>
            </w:r>
          </w:p>
        </w:tc>
      </w:tr>
      <w:tr w:rsidR="00B55320" w:rsidTr="00EC2A65">
        <w:trPr>
          <w:trHeight w:val="170"/>
          <w:jc w:val="center"/>
        </w:trPr>
        <w:tc>
          <w:tcPr>
            <w:tcW w:w="1220" w:type="dxa"/>
            <w:vMerge/>
            <w:vAlign w:val="center"/>
          </w:tcPr>
          <w:p w:rsidR="00B55320" w:rsidRPr="00F26C48" w:rsidRDefault="00B55320" w:rsidP="00EF4330">
            <w:pPr>
              <w:widowControl/>
              <w:jc w:val="center"/>
              <w:textAlignment w:val="center"/>
              <w:rPr>
                <w:rFonts w:ascii="宋体" w:hAnsi="宋体" w:cs="宋体" w:hint="eastAsia"/>
                <w:color w:val="000000"/>
                <w:sz w:val="32"/>
                <w:szCs w:val="32"/>
              </w:rPr>
            </w:pPr>
          </w:p>
        </w:tc>
        <w:tc>
          <w:tcPr>
            <w:tcW w:w="3544" w:type="dxa"/>
            <w:vAlign w:val="center"/>
          </w:tcPr>
          <w:p w:rsidR="00B55320" w:rsidRPr="00B55320" w:rsidRDefault="00B55320" w:rsidP="00EC2A65">
            <w:pPr>
              <w:widowControl/>
              <w:jc w:val="center"/>
              <w:textAlignment w:val="center"/>
              <w:rPr>
                <w:rFonts w:ascii="宋体" w:hAnsi="宋体" w:cs="宋体" w:hint="eastAsia"/>
                <w:color w:val="000000"/>
                <w:sz w:val="13"/>
                <w:szCs w:val="13"/>
              </w:rPr>
            </w:pPr>
            <w:r w:rsidRPr="00B55320">
              <w:rPr>
                <w:rFonts w:ascii="宋体" w:hAnsi="宋体" w:cs="宋体" w:hint="eastAsia"/>
                <w:color w:val="000000"/>
                <w:sz w:val="13"/>
                <w:szCs w:val="13"/>
              </w:rPr>
              <w:t>从政治文化看民初宪政失败的原因</w:t>
            </w:r>
          </w:p>
        </w:tc>
        <w:tc>
          <w:tcPr>
            <w:tcW w:w="1984" w:type="dxa"/>
            <w:vAlign w:val="center"/>
          </w:tcPr>
          <w:p w:rsidR="00B55320" w:rsidRPr="00B55320" w:rsidRDefault="00B55320" w:rsidP="00EC2A65">
            <w:pPr>
              <w:widowControl/>
              <w:jc w:val="center"/>
              <w:textAlignment w:val="center"/>
              <w:rPr>
                <w:rFonts w:ascii="宋体" w:hAnsi="宋体" w:cs="宋体" w:hint="eastAsia"/>
                <w:color w:val="000000"/>
                <w:sz w:val="13"/>
                <w:szCs w:val="13"/>
              </w:rPr>
            </w:pPr>
            <w:r w:rsidRPr="00B55320">
              <w:rPr>
                <w:rFonts w:ascii="宋体" w:hAnsi="宋体" w:cs="宋体" w:hint="eastAsia"/>
                <w:color w:val="000000"/>
                <w:sz w:val="13"/>
                <w:szCs w:val="13"/>
              </w:rPr>
              <w:t>淮阴工学院学报</w:t>
            </w:r>
          </w:p>
        </w:tc>
        <w:tc>
          <w:tcPr>
            <w:tcW w:w="1162" w:type="dxa"/>
            <w:vAlign w:val="center"/>
          </w:tcPr>
          <w:p w:rsidR="00B55320" w:rsidRPr="00B55320" w:rsidRDefault="00B55320" w:rsidP="00EC2A65">
            <w:pPr>
              <w:widowControl/>
              <w:jc w:val="center"/>
              <w:textAlignment w:val="center"/>
              <w:rPr>
                <w:rFonts w:ascii="宋体" w:hAnsi="宋体" w:cs="宋体" w:hint="eastAsia"/>
                <w:color w:val="000000"/>
                <w:sz w:val="13"/>
                <w:szCs w:val="13"/>
              </w:rPr>
            </w:pPr>
            <w:r w:rsidRPr="00B55320">
              <w:rPr>
                <w:rFonts w:ascii="宋体" w:hAnsi="宋体" w:cs="宋体" w:hint="eastAsia"/>
                <w:color w:val="000000"/>
                <w:sz w:val="13"/>
                <w:szCs w:val="13"/>
              </w:rPr>
              <w:t>2004年第4期</w:t>
            </w:r>
          </w:p>
        </w:tc>
      </w:tr>
      <w:tr w:rsidR="00B55320" w:rsidTr="00EC2A65">
        <w:trPr>
          <w:trHeight w:val="170"/>
          <w:jc w:val="center"/>
        </w:trPr>
        <w:tc>
          <w:tcPr>
            <w:tcW w:w="1220" w:type="dxa"/>
            <w:vMerge/>
            <w:vAlign w:val="center"/>
          </w:tcPr>
          <w:p w:rsidR="00B55320" w:rsidRPr="00F26C48" w:rsidRDefault="00B55320" w:rsidP="00EF4330">
            <w:pPr>
              <w:widowControl/>
              <w:jc w:val="center"/>
              <w:textAlignment w:val="center"/>
              <w:rPr>
                <w:rFonts w:ascii="宋体" w:hAnsi="宋体" w:cs="宋体" w:hint="eastAsia"/>
                <w:color w:val="000000"/>
                <w:sz w:val="32"/>
                <w:szCs w:val="32"/>
              </w:rPr>
            </w:pPr>
          </w:p>
        </w:tc>
        <w:tc>
          <w:tcPr>
            <w:tcW w:w="3544" w:type="dxa"/>
            <w:vAlign w:val="center"/>
          </w:tcPr>
          <w:p w:rsidR="00B55320" w:rsidRPr="00B55320" w:rsidRDefault="00B55320" w:rsidP="00EC2A65">
            <w:pPr>
              <w:widowControl/>
              <w:jc w:val="center"/>
              <w:textAlignment w:val="center"/>
              <w:rPr>
                <w:rFonts w:ascii="宋体" w:hAnsi="宋体" w:cs="宋体" w:hint="eastAsia"/>
                <w:color w:val="000000"/>
                <w:sz w:val="13"/>
                <w:szCs w:val="13"/>
              </w:rPr>
            </w:pPr>
            <w:r w:rsidRPr="00B55320">
              <w:rPr>
                <w:rFonts w:ascii="宋体" w:hAnsi="宋体" w:cs="宋体" w:hint="eastAsia"/>
                <w:color w:val="000000"/>
                <w:sz w:val="13"/>
                <w:szCs w:val="13"/>
              </w:rPr>
              <w:t>简析原著阅读在“毛泽东思想和中国特色社会主义理论体系概论”教学中的应用</w:t>
            </w:r>
          </w:p>
        </w:tc>
        <w:tc>
          <w:tcPr>
            <w:tcW w:w="1984" w:type="dxa"/>
            <w:vAlign w:val="center"/>
          </w:tcPr>
          <w:p w:rsidR="00B55320" w:rsidRPr="00B55320" w:rsidRDefault="00B55320" w:rsidP="00EC2A65">
            <w:pPr>
              <w:widowControl/>
              <w:jc w:val="center"/>
              <w:textAlignment w:val="center"/>
              <w:rPr>
                <w:rFonts w:ascii="宋体" w:hAnsi="宋体" w:cs="宋体" w:hint="eastAsia"/>
                <w:color w:val="000000"/>
                <w:sz w:val="13"/>
                <w:szCs w:val="13"/>
              </w:rPr>
            </w:pPr>
            <w:r w:rsidRPr="00B55320">
              <w:rPr>
                <w:rFonts w:ascii="宋体" w:hAnsi="宋体" w:cs="宋体" w:hint="eastAsia"/>
                <w:color w:val="000000"/>
                <w:sz w:val="13"/>
                <w:szCs w:val="13"/>
              </w:rPr>
              <w:t>理论观察</w:t>
            </w:r>
          </w:p>
        </w:tc>
        <w:tc>
          <w:tcPr>
            <w:tcW w:w="1162" w:type="dxa"/>
            <w:vAlign w:val="center"/>
          </w:tcPr>
          <w:p w:rsidR="00B55320" w:rsidRPr="00B55320" w:rsidRDefault="00B55320" w:rsidP="00EC2A65">
            <w:pPr>
              <w:widowControl/>
              <w:jc w:val="center"/>
              <w:textAlignment w:val="center"/>
              <w:rPr>
                <w:rFonts w:ascii="宋体" w:hAnsi="宋体" w:cs="宋体" w:hint="eastAsia"/>
                <w:color w:val="000000"/>
                <w:sz w:val="13"/>
                <w:szCs w:val="13"/>
              </w:rPr>
            </w:pPr>
            <w:r w:rsidRPr="00B55320">
              <w:rPr>
                <w:rFonts w:ascii="宋体" w:hAnsi="宋体" w:cs="宋体" w:hint="eastAsia"/>
                <w:color w:val="000000"/>
                <w:sz w:val="13"/>
                <w:szCs w:val="13"/>
              </w:rPr>
              <w:t>2010年第6期</w:t>
            </w:r>
          </w:p>
        </w:tc>
      </w:tr>
      <w:tr w:rsidR="00B55320" w:rsidTr="00EC2A65">
        <w:trPr>
          <w:trHeight w:val="170"/>
          <w:jc w:val="center"/>
        </w:trPr>
        <w:tc>
          <w:tcPr>
            <w:tcW w:w="1220" w:type="dxa"/>
            <w:vMerge/>
            <w:vAlign w:val="center"/>
          </w:tcPr>
          <w:p w:rsidR="00B55320" w:rsidRPr="00F26C48" w:rsidRDefault="00B55320" w:rsidP="00EF4330">
            <w:pPr>
              <w:widowControl/>
              <w:jc w:val="center"/>
              <w:textAlignment w:val="center"/>
              <w:rPr>
                <w:rFonts w:ascii="宋体" w:hAnsi="宋体" w:cs="宋体" w:hint="eastAsia"/>
                <w:color w:val="000000"/>
                <w:sz w:val="32"/>
                <w:szCs w:val="32"/>
              </w:rPr>
            </w:pPr>
          </w:p>
        </w:tc>
        <w:tc>
          <w:tcPr>
            <w:tcW w:w="3544" w:type="dxa"/>
            <w:vAlign w:val="center"/>
          </w:tcPr>
          <w:p w:rsidR="00B55320" w:rsidRPr="00B55320" w:rsidRDefault="00B55320" w:rsidP="00EC2A65">
            <w:pPr>
              <w:widowControl/>
              <w:jc w:val="center"/>
              <w:textAlignment w:val="center"/>
              <w:rPr>
                <w:rFonts w:ascii="宋体" w:hAnsi="宋体" w:cs="宋体"/>
                <w:color w:val="000000"/>
                <w:sz w:val="13"/>
                <w:szCs w:val="13"/>
              </w:rPr>
            </w:pPr>
            <w:r w:rsidRPr="00B55320">
              <w:rPr>
                <w:rFonts w:ascii="宋体" w:hAnsi="宋体" w:cs="宋体" w:hint="eastAsia"/>
                <w:color w:val="000000"/>
                <w:sz w:val="13"/>
                <w:szCs w:val="13"/>
              </w:rPr>
              <w:t>政府信任与无直接利益冲突的爆发与化解</w:t>
            </w:r>
          </w:p>
        </w:tc>
        <w:tc>
          <w:tcPr>
            <w:tcW w:w="1984" w:type="dxa"/>
            <w:vAlign w:val="center"/>
          </w:tcPr>
          <w:p w:rsidR="00B55320" w:rsidRPr="00B55320" w:rsidRDefault="00B55320" w:rsidP="00EC2A65">
            <w:pPr>
              <w:widowControl/>
              <w:jc w:val="center"/>
              <w:textAlignment w:val="center"/>
              <w:rPr>
                <w:rFonts w:ascii="宋体" w:hAnsi="宋体" w:cs="宋体" w:hint="eastAsia"/>
                <w:color w:val="000000"/>
                <w:sz w:val="13"/>
                <w:szCs w:val="13"/>
              </w:rPr>
            </w:pPr>
            <w:r w:rsidRPr="00B55320">
              <w:rPr>
                <w:rFonts w:ascii="宋体" w:hAnsi="宋体" w:cs="宋体" w:hint="eastAsia"/>
                <w:color w:val="000000"/>
                <w:sz w:val="13"/>
                <w:szCs w:val="13"/>
              </w:rPr>
              <w:t>淮阴工学院学报</w:t>
            </w:r>
          </w:p>
        </w:tc>
        <w:tc>
          <w:tcPr>
            <w:tcW w:w="1162" w:type="dxa"/>
            <w:vAlign w:val="center"/>
          </w:tcPr>
          <w:p w:rsidR="00B55320" w:rsidRPr="00B55320" w:rsidRDefault="00B55320" w:rsidP="00EC2A65">
            <w:pPr>
              <w:widowControl/>
              <w:jc w:val="center"/>
              <w:textAlignment w:val="center"/>
              <w:rPr>
                <w:rFonts w:ascii="宋体" w:hAnsi="宋体" w:cs="宋体" w:hint="eastAsia"/>
                <w:color w:val="000000"/>
                <w:sz w:val="13"/>
                <w:szCs w:val="13"/>
              </w:rPr>
            </w:pPr>
            <w:r w:rsidRPr="00B55320">
              <w:rPr>
                <w:rFonts w:ascii="宋体" w:hAnsi="宋体" w:cs="宋体" w:hint="eastAsia"/>
                <w:color w:val="000000"/>
                <w:sz w:val="13"/>
                <w:szCs w:val="13"/>
              </w:rPr>
              <w:t>2015年第2期</w:t>
            </w:r>
          </w:p>
        </w:tc>
      </w:tr>
      <w:tr w:rsidR="009471C5" w:rsidTr="00EC2A65">
        <w:trPr>
          <w:trHeight w:val="170"/>
          <w:jc w:val="center"/>
        </w:trPr>
        <w:tc>
          <w:tcPr>
            <w:tcW w:w="1220" w:type="dxa"/>
            <w:vMerge w:val="restart"/>
            <w:vAlign w:val="center"/>
          </w:tcPr>
          <w:p w:rsidR="009471C5" w:rsidRPr="00F26C48" w:rsidRDefault="009471C5" w:rsidP="00EF4330">
            <w:pPr>
              <w:widowControl/>
              <w:jc w:val="center"/>
              <w:textAlignment w:val="center"/>
              <w:rPr>
                <w:rFonts w:ascii="宋体" w:hAnsi="宋体" w:cs="宋体" w:hint="eastAsia"/>
                <w:color w:val="000000"/>
                <w:sz w:val="32"/>
                <w:szCs w:val="32"/>
              </w:rPr>
            </w:pPr>
            <w:proofErr w:type="gramStart"/>
            <w:r w:rsidRPr="00F26C48">
              <w:rPr>
                <w:rFonts w:ascii="宋体" w:hAnsi="宋体" w:cs="宋体" w:hint="eastAsia"/>
                <w:color w:val="000000"/>
                <w:sz w:val="32"/>
                <w:szCs w:val="32"/>
              </w:rPr>
              <w:t>易东生</w:t>
            </w:r>
            <w:proofErr w:type="gramEnd"/>
          </w:p>
        </w:tc>
        <w:tc>
          <w:tcPr>
            <w:tcW w:w="3544" w:type="dxa"/>
            <w:vAlign w:val="center"/>
          </w:tcPr>
          <w:p w:rsidR="009471C5" w:rsidRPr="00B55320" w:rsidRDefault="009471C5" w:rsidP="00EC2A65">
            <w:pPr>
              <w:widowControl/>
              <w:jc w:val="center"/>
              <w:textAlignment w:val="center"/>
              <w:rPr>
                <w:rFonts w:ascii="宋体" w:hAnsi="宋体" w:cs="宋体" w:hint="eastAsia"/>
                <w:color w:val="000000"/>
                <w:sz w:val="13"/>
                <w:szCs w:val="13"/>
              </w:rPr>
            </w:pPr>
            <w:proofErr w:type="gramStart"/>
            <w:r w:rsidRPr="00B55320">
              <w:rPr>
                <w:rFonts w:ascii="宋体" w:hAnsi="宋体" w:cs="宋体" w:hint="eastAsia"/>
                <w:color w:val="000000"/>
                <w:sz w:val="13"/>
                <w:szCs w:val="13"/>
              </w:rPr>
              <w:t>论传统</w:t>
            </w:r>
            <w:proofErr w:type="gramEnd"/>
            <w:r w:rsidRPr="00B55320">
              <w:rPr>
                <w:rFonts w:ascii="宋体" w:hAnsi="宋体" w:cs="宋体" w:hint="eastAsia"/>
                <w:color w:val="000000"/>
                <w:sz w:val="13"/>
                <w:szCs w:val="13"/>
              </w:rPr>
              <w:t>哲学</w:t>
            </w:r>
            <w:proofErr w:type="gramStart"/>
            <w:r w:rsidRPr="00B55320">
              <w:rPr>
                <w:rFonts w:ascii="宋体" w:hAnsi="宋体" w:cs="宋体" w:hint="eastAsia"/>
                <w:color w:val="000000"/>
                <w:sz w:val="13"/>
                <w:szCs w:val="13"/>
              </w:rPr>
              <w:t>观照</w:t>
            </w:r>
            <w:proofErr w:type="gramEnd"/>
            <w:r w:rsidRPr="00B55320">
              <w:rPr>
                <w:rFonts w:ascii="宋体" w:hAnsi="宋体" w:cs="宋体" w:hint="eastAsia"/>
                <w:color w:val="000000"/>
                <w:sz w:val="13"/>
                <w:szCs w:val="13"/>
              </w:rPr>
              <w:t>下的新时期小说中的死亡叙事</w:t>
            </w:r>
          </w:p>
        </w:tc>
        <w:tc>
          <w:tcPr>
            <w:tcW w:w="1984" w:type="dxa"/>
            <w:vAlign w:val="center"/>
          </w:tcPr>
          <w:p w:rsidR="009471C5" w:rsidRPr="00B55320" w:rsidRDefault="009471C5" w:rsidP="00EC2A65">
            <w:pPr>
              <w:jc w:val="center"/>
              <w:rPr>
                <w:rFonts w:ascii="宋体" w:hAnsi="宋体" w:cs="宋体" w:hint="eastAsia"/>
                <w:color w:val="000000"/>
                <w:sz w:val="13"/>
                <w:szCs w:val="13"/>
              </w:rPr>
            </w:pPr>
            <w:r w:rsidRPr="00B55320">
              <w:rPr>
                <w:rFonts w:ascii="宋体" w:hAnsi="宋体" w:cs="宋体" w:hint="eastAsia"/>
                <w:color w:val="000000"/>
                <w:sz w:val="13"/>
                <w:szCs w:val="13"/>
              </w:rPr>
              <w:t>名作欣赏</w:t>
            </w:r>
          </w:p>
        </w:tc>
        <w:tc>
          <w:tcPr>
            <w:tcW w:w="1162" w:type="dxa"/>
            <w:vAlign w:val="center"/>
          </w:tcPr>
          <w:p w:rsidR="009471C5" w:rsidRPr="00B55320" w:rsidRDefault="009471C5" w:rsidP="00EC2A65">
            <w:pPr>
              <w:widowControl/>
              <w:jc w:val="center"/>
              <w:textAlignment w:val="top"/>
              <w:rPr>
                <w:rFonts w:ascii="宋体" w:hAnsi="宋体" w:cs="宋体" w:hint="eastAsia"/>
                <w:color w:val="000000"/>
                <w:sz w:val="13"/>
                <w:szCs w:val="13"/>
              </w:rPr>
            </w:pPr>
            <w:r w:rsidRPr="00B55320">
              <w:rPr>
                <w:rFonts w:ascii="宋体" w:hAnsi="宋体" w:cs="宋体" w:hint="eastAsia"/>
                <w:color w:val="000000"/>
                <w:sz w:val="13"/>
                <w:szCs w:val="13"/>
              </w:rPr>
              <w:t>2010.10</w:t>
            </w:r>
          </w:p>
        </w:tc>
      </w:tr>
      <w:tr w:rsidR="009471C5" w:rsidTr="00EC2A65">
        <w:trPr>
          <w:trHeight w:val="170"/>
          <w:jc w:val="center"/>
        </w:trPr>
        <w:tc>
          <w:tcPr>
            <w:tcW w:w="1220" w:type="dxa"/>
            <w:vMerge/>
            <w:vAlign w:val="center"/>
          </w:tcPr>
          <w:p w:rsidR="009471C5" w:rsidRPr="00EF4330" w:rsidRDefault="009471C5" w:rsidP="00EF4330">
            <w:pPr>
              <w:widowControl/>
              <w:jc w:val="center"/>
              <w:textAlignment w:val="center"/>
              <w:rPr>
                <w:rFonts w:ascii="宋体" w:hAnsi="宋体" w:cs="宋体" w:hint="eastAsia"/>
                <w:color w:val="000000"/>
                <w:sz w:val="13"/>
                <w:szCs w:val="13"/>
              </w:rPr>
            </w:pPr>
          </w:p>
        </w:tc>
        <w:tc>
          <w:tcPr>
            <w:tcW w:w="3544" w:type="dxa"/>
            <w:vAlign w:val="center"/>
          </w:tcPr>
          <w:p w:rsidR="009471C5" w:rsidRPr="00B55320" w:rsidRDefault="009471C5" w:rsidP="00EC2A65">
            <w:pPr>
              <w:widowControl/>
              <w:jc w:val="center"/>
              <w:textAlignment w:val="center"/>
              <w:rPr>
                <w:rFonts w:ascii="宋体" w:hAnsi="宋体" w:cs="宋体" w:hint="eastAsia"/>
                <w:color w:val="000000"/>
                <w:sz w:val="13"/>
                <w:szCs w:val="13"/>
              </w:rPr>
            </w:pPr>
            <w:r w:rsidRPr="00B55320">
              <w:rPr>
                <w:rFonts w:ascii="宋体" w:hAnsi="宋体" w:cs="宋体" w:hint="eastAsia"/>
                <w:color w:val="000000"/>
                <w:sz w:val="13"/>
                <w:szCs w:val="13"/>
              </w:rPr>
              <w:t>向死而在的无望—论朱湘诗歌创作的审美心理机制</w:t>
            </w:r>
          </w:p>
        </w:tc>
        <w:tc>
          <w:tcPr>
            <w:tcW w:w="1984" w:type="dxa"/>
            <w:vAlign w:val="center"/>
          </w:tcPr>
          <w:p w:rsidR="009471C5" w:rsidRPr="00B55320" w:rsidRDefault="009471C5" w:rsidP="00EC2A65">
            <w:pPr>
              <w:jc w:val="center"/>
              <w:rPr>
                <w:rFonts w:ascii="宋体" w:hAnsi="宋体" w:cs="宋体" w:hint="eastAsia"/>
                <w:color w:val="000000"/>
                <w:sz w:val="13"/>
                <w:szCs w:val="13"/>
              </w:rPr>
            </w:pPr>
            <w:r w:rsidRPr="00B55320">
              <w:rPr>
                <w:rFonts w:ascii="宋体" w:hAnsi="宋体" w:cs="宋体" w:hint="eastAsia"/>
                <w:color w:val="000000"/>
                <w:sz w:val="13"/>
                <w:szCs w:val="13"/>
              </w:rPr>
              <w:t>名作欣赏</w:t>
            </w:r>
          </w:p>
        </w:tc>
        <w:tc>
          <w:tcPr>
            <w:tcW w:w="1162" w:type="dxa"/>
            <w:vAlign w:val="center"/>
          </w:tcPr>
          <w:p w:rsidR="009471C5" w:rsidRPr="00B55320" w:rsidRDefault="009471C5" w:rsidP="00EC2A65">
            <w:pPr>
              <w:widowControl/>
              <w:jc w:val="center"/>
              <w:textAlignment w:val="top"/>
              <w:rPr>
                <w:rFonts w:ascii="宋体" w:hAnsi="宋体" w:cs="宋体" w:hint="eastAsia"/>
                <w:color w:val="000000"/>
                <w:sz w:val="13"/>
                <w:szCs w:val="13"/>
              </w:rPr>
            </w:pPr>
            <w:r w:rsidRPr="00B55320">
              <w:rPr>
                <w:rFonts w:ascii="宋体" w:hAnsi="宋体" w:cs="宋体" w:hint="eastAsia"/>
                <w:color w:val="000000"/>
                <w:sz w:val="13"/>
                <w:szCs w:val="13"/>
              </w:rPr>
              <w:t>2010.12</w:t>
            </w:r>
          </w:p>
        </w:tc>
      </w:tr>
      <w:tr w:rsidR="009471C5" w:rsidTr="00EC2A65">
        <w:trPr>
          <w:trHeight w:val="170"/>
          <w:jc w:val="center"/>
        </w:trPr>
        <w:tc>
          <w:tcPr>
            <w:tcW w:w="1220" w:type="dxa"/>
            <w:vMerge/>
            <w:vAlign w:val="center"/>
          </w:tcPr>
          <w:p w:rsidR="009471C5" w:rsidRPr="00EF4330" w:rsidRDefault="009471C5" w:rsidP="00EF4330">
            <w:pPr>
              <w:widowControl/>
              <w:jc w:val="center"/>
              <w:textAlignment w:val="center"/>
              <w:rPr>
                <w:rFonts w:ascii="宋体" w:hAnsi="宋体" w:cs="宋体" w:hint="eastAsia"/>
                <w:color w:val="000000"/>
                <w:sz w:val="13"/>
                <w:szCs w:val="13"/>
              </w:rPr>
            </w:pPr>
          </w:p>
        </w:tc>
        <w:tc>
          <w:tcPr>
            <w:tcW w:w="3544" w:type="dxa"/>
            <w:vAlign w:val="center"/>
          </w:tcPr>
          <w:p w:rsidR="009471C5" w:rsidRPr="00B55320" w:rsidRDefault="009471C5" w:rsidP="00EC2A65">
            <w:pPr>
              <w:widowControl/>
              <w:jc w:val="center"/>
              <w:textAlignment w:val="center"/>
              <w:rPr>
                <w:rFonts w:ascii="宋体" w:hAnsi="宋体" w:cs="宋体" w:hint="eastAsia"/>
                <w:color w:val="000000"/>
                <w:sz w:val="13"/>
                <w:szCs w:val="13"/>
              </w:rPr>
            </w:pPr>
            <w:r w:rsidRPr="00B55320">
              <w:rPr>
                <w:rFonts w:ascii="宋体" w:hAnsi="宋体" w:cs="宋体" w:hint="eastAsia"/>
                <w:color w:val="000000"/>
                <w:sz w:val="13"/>
                <w:szCs w:val="13"/>
              </w:rPr>
              <w:t>论政治话语下新时期小说中的死亡美学</w:t>
            </w:r>
          </w:p>
        </w:tc>
        <w:tc>
          <w:tcPr>
            <w:tcW w:w="1984" w:type="dxa"/>
            <w:vAlign w:val="center"/>
          </w:tcPr>
          <w:p w:rsidR="009471C5" w:rsidRPr="00B55320" w:rsidRDefault="009471C5" w:rsidP="00EC2A65">
            <w:pPr>
              <w:jc w:val="center"/>
              <w:rPr>
                <w:rFonts w:ascii="宋体" w:hAnsi="宋体" w:cs="宋体" w:hint="eastAsia"/>
                <w:color w:val="000000"/>
                <w:sz w:val="13"/>
                <w:szCs w:val="13"/>
              </w:rPr>
            </w:pPr>
            <w:r w:rsidRPr="00B55320">
              <w:rPr>
                <w:rFonts w:ascii="宋体" w:hAnsi="宋体" w:cs="宋体" w:hint="eastAsia"/>
                <w:color w:val="000000"/>
                <w:sz w:val="13"/>
                <w:szCs w:val="13"/>
              </w:rPr>
              <w:t>重庆师大学报</w:t>
            </w:r>
          </w:p>
        </w:tc>
        <w:tc>
          <w:tcPr>
            <w:tcW w:w="1162" w:type="dxa"/>
            <w:vAlign w:val="center"/>
          </w:tcPr>
          <w:p w:rsidR="009471C5" w:rsidRPr="00B55320" w:rsidRDefault="009471C5" w:rsidP="00EC2A65">
            <w:pPr>
              <w:widowControl/>
              <w:jc w:val="center"/>
              <w:textAlignment w:val="top"/>
              <w:rPr>
                <w:rFonts w:ascii="宋体" w:hAnsi="宋体" w:cs="宋体" w:hint="eastAsia"/>
                <w:color w:val="000000"/>
                <w:sz w:val="13"/>
                <w:szCs w:val="13"/>
              </w:rPr>
            </w:pPr>
            <w:r w:rsidRPr="00B55320">
              <w:rPr>
                <w:rFonts w:ascii="宋体" w:hAnsi="宋体" w:cs="宋体" w:hint="eastAsia"/>
                <w:color w:val="000000"/>
                <w:sz w:val="13"/>
                <w:szCs w:val="13"/>
              </w:rPr>
              <w:t>2011.01</w:t>
            </w:r>
          </w:p>
        </w:tc>
      </w:tr>
      <w:tr w:rsidR="009471C5" w:rsidTr="00EC2A65">
        <w:trPr>
          <w:trHeight w:val="170"/>
          <w:jc w:val="center"/>
        </w:trPr>
        <w:tc>
          <w:tcPr>
            <w:tcW w:w="1220" w:type="dxa"/>
            <w:vMerge/>
            <w:vAlign w:val="center"/>
          </w:tcPr>
          <w:p w:rsidR="009471C5" w:rsidRPr="00EF4330" w:rsidRDefault="009471C5" w:rsidP="00EF4330">
            <w:pPr>
              <w:widowControl/>
              <w:jc w:val="center"/>
              <w:textAlignment w:val="center"/>
              <w:rPr>
                <w:rFonts w:ascii="宋体" w:hAnsi="宋体" w:cs="宋体" w:hint="eastAsia"/>
                <w:color w:val="000000"/>
                <w:sz w:val="13"/>
                <w:szCs w:val="13"/>
              </w:rPr>
            </w:pPr>
          </w:p>
        </w:tc>
        <w:tc>
          <w:tcPr>
            <w:tcW w:w="3544" w:type="dxa"/>
            <w:vAlign w:val="center"/>
          </w:tcPr>
          <w:p w:rsidR="009471C5" w:rsidRPr="00B55320" w:rsidRDefault="009471C5" w:rsidP="00EC2A65">
            <w:pPr>
              <w:widowControl/>
              <w:jc w:val="center"/>
              <w:textAlignment w:val="center"/>
              <w:rPr>
                <w:rFonts w:ascii="宋体" w:hAnsi="宋体" w:cs="宋体" w:hint="eastAsia"/>
                <w:color w:val="000000"/>
                <w:sz w:val="13"/>
                <w:szCs w:val="13"/>
              </w:rPr>
            </w:pPr>
            <w:r w:rsidRPr="00B55320">
              <w:rPr>
                <w:rFonts w:ascii="宋体" w:hAnsi="宋体" w:cs="宋体" w:hint="eastAsia"/>
                <w:color w:val="000000"/>
                <w:sz w:val="13"/>
                <w:szCs w:val="13"/>
              </w:rPr>
              <w:t>无限丰富的底层—从刘庆邦和曹征路的小说看底层文学的多样性</w:t>
            </w:r>
          </w:p>
        </w:tc>
        <w:tc>
          <w:tcPr>
            <w:tcW w:w="1984" w:type="dxa"/>
            <w:vAlign w:val="center"/>
          </w:tcPr>
          <w:p w:rsidR="009471C5" w:rsidRPr="00B55320" w:rsidRDefault="009471C5" w:rsidP="00EC2A65">
            <w:pPr>
              <w:jc w:val="center"/>
              <w:rPr>
                <w:rFonts w:ascii="宋体" w:hAnsi="宋体" w:cs="宋体" w:hint="eastAsia"/>
                <w:color w:val="000000"/>
                <w:sz w:val="13"/>
                <w:szCs w:val="13"/>
              </w:rPr>
            </w:pPr>
            <w:r w:rsidRPr="00B55320">
              <w:rPr>
                <w:rFonts w:ascii="宋体" w:hAnsi="宋体" w:cs="宋体" w:hint="eastAsia"/>
                <w:color w:val="000000"/>
                <w:sz w:val="13"/>
                <w:szCs w:val="13"/>
              </w:rPr>
              <w:t>前沿</w:t>
            </w:r>
          </w:p>
        </w:tc>
        <w:tc>
          <w:tcPr>
            <w:tcW w:w="1162" w:type="dxa"/>
            <w:vAlign w:val="center"/>
          </w:tcPr>
          <w:p w:rsidR="009471C5" w:rsidRPr="00B55320" w:rsidRDefault="009471C5" w:rsidP="00EC2A65">
            <w:pPr>
              <w:widowControl/>
              <w:jc w:val="center"/>
              <w:textAlignment w:val="top"/>
              <w:rPr>
                <w:rFonts w:ascii="宋体" w:hAnsi="宋体" w:cs="宋体" w:hint="eastAsia"/>
                <w:color w:val="000000"/>
                <w:sz w:val="13"/>
                <w:szCs w:val="13"/>
              </w:rPr>
            </w:pPr>
            <w:r w:rsidRPr="00B55320">
              <w:rPr>
                <w:rFonts w:ascii="宋体" w:hAnsi="宋体" w:cs="宋体" w:hint="eastAsia"/>
                <w:color w:val="000000"/>
                <w:sz w:val="13"/>
                <w:szCs w:val="13"/>
              </w:rPr>
              <w:t>2011.04</w:t>
            </w:r>
          </w:p>
        </w:tc>
      </w:tr>
      <w:tr w:rsidR="009471C5" w:rsidTr="00EC2A65">
        <w:trPr>
          <w:trHeight w:val="170"/>
          <w:jc w:val="center"/>
        </w:trPr>
        <w:tc>
          <w:tcPr>
            <w:tcW w:w="1220" w:type="dxa"/>
            <w:vMerge/>
            <w:vAlign w:val="center"/>
          </w:tcPr>
          <w:p w:rsidR="009471C5" w:rsidRPr="00EF4330" w:rsidRDefault="009471C5" w:rsidP="00EF4330">
            <w:pPr>
              <w:widowControl/>
              <w:jc w:val="center"/>
              <w:textAlignment w:val="center"/>
              <w:rPr>
                <w:rFonts w:ascii="宋体" w:hAnsi="宋体" w:cs="宋体" w:hint="eastAsia"/>
                <w:color w:val="000000"/>
                <w:sz w:val="13"/>
                <w:szCs w:val="13"/>
              </w:rPr>
            </w:pPr>
          </w:p>
        </w:tc>
        <w:tc>
          <w:tcPr>
            <w:tcW w:w="3544" w:type="dxa"/>
            <w:vAlign w:val="center"/>
          </w:tcPr>
          <w:p w:rsidR="009471C5" w:rsidRPr="00B55320" w:rsidRDefault="009471C5" w:rsidP="00EC2A65">
            <w:pPr>
              <w:widowControl/>
              <w:jc w:val="center"/>
              <w:textAlignment w:val="center"/>
              <w:rPr>
                <w:rFonts w:ascii="宋体" w:hAnsi="宋体" w:cs="宋体" w:hint="eastAsia"/>
                <w:color w:val="000000"/>
                <w:sz w:val="13"/>
                <w:szCs w:val="13"/>
              </w:rPr>
            </w:pPr>
            <w:r w:rsidRPr="00B55320">
              <w:rPr>
                <w:rFonts w:ascii="宋体" w:hAnsi="宋体" w:cs="宋体" w:hint="eastAsia"/>
                <w:color w:val="000000"/>
                <w:sz w:val="13"/>
                <w:szCs w:val="13"/>
              </w:rPr>
              <w:t>论现代性视野下新时期小说中的死亡叙事</w:t>
            </w:r>
          </w:p>
        </w:tc>
        <w:tc>
          <w:tcPr>
            <w:tcW w:w="1984" w:type="dxa"/>
            <w:vAlign w:val="center"/>
          </w:tcPr>
          <w:p w:rsidR="009471C5" w:rsidRPr="00B55320" w:rsidRDefault="009471C5" w:rsidP="00EC2A65">
            <w:pPr>
              <w:jc w:val="center"/>
              <w:rPr>
                <w:rFonts w:ascii="宋体" w:hAnsi="宋体" w:cs="宋体" w:hint="eastAsia"/>
                <w:color w:val="000000"/>
                <w:sz w:val="13"/>
                <w:szCs w:val="13"/>
              </w:rPr>
            </w:pPr>
            <w:r w:rsidRPr="00B55320">
              <w:rPr>
                <w:rFonts w:ascii="宋体" w:hAnsi="宋体" w:cs="宋体" w:hint="eastAsia"/>
                <w:color w:val="000000"/>
                <w:sz w:val="13"/>
                <w:szCs w:val="13"/>
              </w:rPr>
              <w:t>语文建设</w:t>
            </w:r>
          </w:p>
        </w:tc>
        <w:tc>
          <w:tcPr>
            <w:tcW w:w="1162" w:type="dxa"/>
            <w:vAlign w:val="center"/>
          </w:tcPr>
          <w:p w:rsidR="009471C5" w:rsidRPr="00B55320" w:rsidRDefault="009471C5" w:rsidP="00EC2A65">
            <w:pPr>
              <w:widowControl/>
              <w:jc w:val="center"/>
              <w:textAlignment w:val="top"/>
              <w:rPr>
                <w:rFonts w:ascii="宋体" w:hAnsi="宋体" w:cs="宋体" w:hint="eastAsia"/>
                <w:color w:val="000000"/>
                <w:sz w:val="13"/>
                <w:szCs w:val="13"/>
              </w:rPr>
            </w:pPr>
            <w:r w:rsidRPr="00B55320">
              <w:rPr>
                <w:rFonts w:ascii="宋体" w:hAnsi="宋体" w:cs="宋体" w:hint="eastAsia"/>
                <w:color w:val="000000"/>
                <w:sz w:val="13"/>
                <w:szCs w:val="13"/>
              </w:rPr>
              <w:t>2012.10</w:t>
            </w:r>
          </w:p>
        </w:tc>
      </w:tr>
      <w:tr w:rsidR="009471C5" w:rsidTr="00EC2A65">
        <w:trPr>
          <w:trHeight w:val="170"/>
          <w:jc w:val="center"/>
        </w:trPr>
        <w:tc>
          <w:tcPr>
            <w:tcW w:w="1220" w:type="dxa"/>
            <w:vMerge/>
            <w:vAlign w:val="center"/>
          </w:tcPr>
          <w:p w:rsidR="009471C5" w:rsidRPr="00EF4330" w:rsidRDefault="009471C5" w:rsidP="00EF4330">
            <w:pPr>
              <w:widowControl/>
              <w:jc w:val="center"/>
              <w:textAlignment w:val="center"/>
              <w:rPr>
                <w:rFonts w:ascii="宋体" w:hAnsi="宋体" w:cs="宋体" w:hint="eastAsia"/>
                <w:color w:val="000000"/>
                <w:sz w:val="13"/>
                <w:szCs w:val="13"/>
              </w:rPr>
            </w:pPr>
          </w:p>
        </w:tc>
        <w:tc>
          <w:tcPr>
            <w:tcW w:w="3544" w:type="dxa"/>
            <w:vAlign w:val="center"/>
          </w:tcPr>
          <w:p w:rsidR="009471C5" w:rsidRPr="00B55320" w:rsidRDefault="009471C5" w:rsidP="00EC2A65">
            <w:pPr>
              <w:widowControl/>
              <w:jc w:val="center"/>
              <w:textAlignment w:val="center"/>
              <w:rPr>
                <w:rFonts w:ascii="宋体" w:hAnsi="宋体" w:cs="宋体" w:hint="eastAsia"/>
                <w:color w:val="000000"/>
                <w:sz w:val="13"/>
                <w:szCs w:val="13"/>
              </w:rPr>
            </w:pPr>
            <w:r w:rsidRPr="00B55320">
              <w:rPr>
                <w:rFonts w:ascii="宋体" w:hAnsi="宋体" w:cs="宋体" w:hint="eastAsia"/>
                <w:color w:val="000000"/>
                <w:sz w:val="13"/>
                <w:szCs w:val="13"/>
              </w:rPr>
              <w:t>论个人体验下新时期小说中的死亡审美</w:t>
            </w:r>
          </w:p>
        </w:tc>
        <w:tc>
          <w:tcPr>
            <w:tcW w:w="1984" w:type="dxa"/>
            <w:vAlign w:val="center"/>
          </w:tcPr>
          <w:p w:rsidR="009471C5" w:rsidRPr="00B55320" w:rsidRDefault="009471C5" w:rsidP="00EC2A65">
            <w:pPr>
              <w:jc w:val="center"/>
              <w:rPr>
                <w:rFonts w:ascii="宋体" w:hAnsi="宋体" w:cs="宋体" w:hint="eastAsia"/>
                <w:color w:val="000000"/>
                <w:sz w:val="13"/>
                <w:szCs w:val="13"/>
              </w:rPr>
            </w:pPr>
            <w:r w:rsidRPr="00B55320">
              <w:rPr>
                <w:rFonts w:ascii="宋体" w:hAnsi="宋体" w:cs="宋体" w:hint="eastAsia"/>
                <w:color w:val="000000"/>
                <w:sz w:val="13"/>
                <w:szCs w:val="13"/>
              </w:rPr>
              <w:t>语文建设</w:t>
            </w:r>
          </w:p>
        </w:tc>
        <w:tc>
          <w:tcPr>
            <w:tcW w:w="1162" w:type="dxa"/>
            <w:vAlign w:val="center"/>
          </w:tcPr>
          <w:p w:rsidR="009471C5" w:rsidRPr="00B55320" w:rsidRDefault="009471C5" w:rsidP="00EC2A65">
            <w:pPr>
              <w:widowControl/>
              <w:jc w:val="center"/>
              <w:textAlignment w:val="top"/>
              <w:rPr>
                <w:rFonts w:ascii="宋体" w:hAnsi="宋体" w:cs="宋体" w:hint="eastAsia"/>
                <w:color w:val="000000"/>
                <w:sz w:val="13"/>
                <w:szCs w:val="13"/>
              </w:rPr>
            </w:pPr>
            <w:r w:rsidRPr="00B55320">
              <w:rPr>
                <w:rFonts w:ascii="宋体" w:hAnsi="宋体" w:cs="宋体" w:hint="eastAsia"/>
                <w:color w:val="000000"/>
                <w:sz w:val="13"/>
                <w:szCs w:val="13"/>
              </w:rPr>
              <w:t>2013.11</w:t>
            </w:r>
          </w:p>
        </w:tc>
      </w:tr>
      <w:tr w:rsidR="009471C5" w:rsidTr="00EC2A65">
        <w:trPr>
          <w:trHeight w:val="170"/>
          <w:jc w:val="center"/>
        </w:trPr>
        <w:tc>
          <w:tcPr>
            <w:tcW w:w="1220" w:type="dxa"/>
            <w:vMerge/>
            <w:vAlign w:val="center"/>
          </w:tcPr>
          <w:p w:rsidR="009471C5" w:rsidRPr="00EF4330" w:rsidRDefault="009471C5" w:rsidP="00EF4330">
            <w:pPr>
              <w:widowControl/>
              <w:jc w:val="center"/>
              <w:textAlignment w:val="center"/>
              <w:rPr>
                <w:rFonts w:ascii="宋体" w:hAnsi="宋体" w:cs="宋体" w:hint="eastAsia"/>
                <w:color w:val="000000"/>
                <w:sz w:val="13"/>
                <w:szCs w:val="13"/>
              </w:rPr>
            </w:pPr>
          </w:p>
        </w:tc>
        <w:tc>
          <w:tcPr>
            <w:tcW w:w="3544" w:type="dxa"/>
            <w:vAlign w:val="center"/>
          </w:tcPr>
          <w:p w:rsidR="009471C5" w:rsidRPr="00B55320" w:rsidRDefault="009471C5" w:rsidP="00EC2A65">
            <w:pPr>
              <w:widowControl/>
              <w:jc w:val="center"/>
              <w:textAlignment w:val="center"/>
              <w:rPr>
                <w:rFonts w:ascii="宋体" w:hAnsi="宋体" w:cs="宋体" w:hint="eastAsia"/>
                <w:color w:val="000000"/>
                <w:sz w:val="13"/>
                <w:szCs w:val="13"/>
              </w:rPr>
            </w:pPr>
            <w:r w:rsidRPr="00B55320">
              <w:rPr>
                <w:rFonts w:ascii="宋体" w:hAnsi="宋体" w:cs="宋体" w:hint="eastAsia"/>
                <w:color w:val="000000"/>
                <w:sz w:val="13"/>
                <w:szCs w:val="13"/>
              </w:rPr>
              <w:t>个人体验下新时期小说中的死亡意蕴分析</w:t>
            </w:r>
          </w:p>
        </w:tc>
        <w:tc>
          <w:tcPr>
            <w:tcW w:w="1984" w:type="dxa"/>
            <w:vAlign w:val="center"/>
          </w:tcPr>
          <w:p w:rsidR="009471C5" w:rsidRPr="00B55320" w:rsidRDefault="009471C5" w:rsidP="00EC2A65">
            <w:pPr>
              <w:jc w:val="center"/>
              <w:rPr>
                <w:rFonts w:ascii="宋体" w:hAnsi="宋体" w:cs="宋体" w:hint="eastAsia"/>
                <w:color w:val="000000"/>
                <w:sz w:val="13"/>
                <w:szCs w:val="13"/>
              </w:rPr>
            </w:pPr>
            <w:r w:rsidRPr="00B55320">
              <w:rPr>
                <w:rFonts w:ascii="宋体" w:hAnsi="宋体" w:cs="宋体" w:hint="eastAsia"/>
                <w:color w:val="000000"/>
                <w:sz w:val="13"/>
                <w:szCs w:val="13"/>
              </w:rPr>
              <w:t>芒种</w:t>
            </w:r>
          </w:p>
        </w:tc>
        <w:tc>
          <w:tcPr>
            <w:tcW w:w="1162" w:type="dxa"/>
            <w:vAlign w:val="center"/>
          </w:tcPr>
          <w:p w:rsidR="009471C5" w:rsidRPr="00B55320" w:rsidRDefault="009471C5" w:rsidP="00EC2A65">
            <w:pPr>
              <w:widowControl/>
              <w:jc w:val="center"/>
              <w:textAlignment w:val="top"/>
              <w:rPr>
                <w:rFonts w:ascii="宋体" w:hAnsi="宋体" w:cs="宋体" w:hint="eastAsia"/>
                <w:color w:val="000000"/>
                <w:sz w:val="13"/>
                <w:szCs w:val="13"/>
              </w:rPr>
            </w:pPr>
            <w:r w:rsidRPr="00B55320">
              <w:rPr>
                <w:rFonts w:ascii="宋体" w:hAnsi="宋体" w:cs="宋体" w:hint="eastAsia"/>
                <w:color w:val="000000"/>
                <w:sz w:val="13"/>
                <w:szCs w:val="13"/>
              </w:rPr>
              <w:t>2013.10</w:t>
            </w:r>
          </w:p>
        </w:tc>
      </w:tr>
      <w:tr w:rsidR="009471C5" w:rsidTr="00EC2A65">
        <w:trPr>
          <w:trHeight w:val="170"/>
          <w:jc w:val="center"/>
        </w:trPr>
        <w:tc>
          <w:tcPr>
            <w:tcW w:w="1220" w:type="dxa"/>
            <w:vMerge/>
            <w:vAlign w:val="center"/>
          </w:tcPr>
          <w:p w:rsidR="009471C5" w:rsidRPr="00EF4330" w:rsidRDefault="009471C5" w:rsidP="00EF4330">
            <w:pPr>
              <w:widowControl/>
              <w:jc w:val="center"/>
              <w:textAlignment w:val="center"/>
              <w:rPr>
                <w:rFonts w:ascii="宋体" w:hAnsi="宋体" w:cs="宋体" w:hint="eastAsia"/>
                <w:color w:val="000000"/>
                <w:sz w:val="13"/>
                <w:szCs w:val="13"/>
              </w:rPr>
            </w:pPr>
          </w:p>
        </w:tc>
        <w:tc>
          <w:tcPr>
            <w:tcW w:w="3544" w:type="dxa"/>
            <w:vAlign w:val="center"/>
          </w:tcPr>
          <w:p w:rsidR="009471C5" w:rsidRPr="00B55320" w:rsidRDefault="009471C5" w:rsidP="00EC2A65">
            <w:pPr>
              <w:widowControl/>
              <w:jc w:val="center"/>
              <w:textAlignment w:val="center"/>
              <w:rPr>
                <w:rFonts w:ascii="宋体" w:hAnsi="宋体" w:cs="宋体" w:hint="eastAsia"/>
                <w:color w:val="000000"/>
                <w:sz w:val="13"/>
                <w:szCs w:val="13"/>
              </w:rPr>
            </w:pPr>
            <w:r w:rsidRPr="00B55320">
              <w:rPr>
                <w:rFonts w:ascii="宋体" w:hAnsi="宋体" w:cs="宋体" w:hint="eastAsia"/>
                <w:color w:val="000000"/>
                <w:sz w:val="13"/>
                <w:szCs w:val="13"/>
              </w:rPr>
              <w:t>张承志与张晓风散文中的宗教意识比较</w:t>
            </w:r>
          </w:p>
        </w:tc>
        <w:tc>
          <w:tcPr>
            <w:tcW w:w="1984" w:type="dxa"/>
            <w:vAlign w:val="center"/>
          </w:tcPr>
          <w:p w:rsidR="009471C5" w:rsidRPr="00B55320" w:rsidRDefault="009471C5" w:rsidP="00EC2A65">
            <w:pPr>
              <w:jc w:val="center"/>
              <w:rPr>
                <w:rFonts w:ascii="宋体" w:hAnsi="宋体" w:cs="宋体" w:hint="eastAsia"/>
                <w:color w:val="000000"/>
                <w:sz w:val="13"/>
                <w:szCs w:val="13"/>
              </w:rPr>
            </w:pPr>
            <w:r w:rsidRPr="00B55320">
              <w:rPr>
                <w:rFonts w:ascii="宋体" w:hAnsi="宋体" w:cs="宋体" w:hint="eastAsia"/>
                <w:color w:val="000000"/>
                <w:sz w:val="13"/>
                <w:szCs w:val="13"/>
              </w:rPr>
              <w:t>短篇小说</w:t>
            </w:r>
          </w:p>
        </w:tc>
        <w:tc>
          <w:tcPr>
            <w:tcW w:w="1162" w:type="dxa"/>
            <w:vAlign w:val="center"/>
          </w:tcPr>
          <w:p w:rsidR="009471C5" w:rsidRPr="00B55320" w:rsidRDefault="009471C5" w:rsidP="00EC2A65">
            <w:pPr>
              <w:widowControl/>
              <w:jc w:val="center"/>
              <w:textAlignment w:val="top"/>
              <w:rPr>
                <w:rFonts w:ascii="宋体" w:hAnsi="宋体" w:cs="宋体" w:hint="eastAsia"/>
                <w:color w:val="000000"/>
                <w:sz w:val="13"/>
                <w:szCs w:val="13"/>
              </w:rPr>
            </w:pPr>
            <w:r w:rsidRPr="00B55320">
              <w:rPr>
                <w:rFonts w:ascii="宋体" w:hAnsi="宋体" w:cs="宋体" w:hint="eastAsia"/>
                <w:color w:val="000000"/>
                <w:sz w:val="13"/>
                <w:szCs w:val="13"/>
              </w:rPr>
              <w:t>2013.09</w:t>
            </w:r>
          </w:p>
        </w:tc>
      </w:tr>
      <w:tr w:rsidR="009471C5" w:rsidTr="00EC2A65">
        <w:trPr>
          <w:trHeight w:val="170"/>
          <w:jc w:val="center"/>
        </w:trPr>
        <w:tc>
          <w:tcPr>
            <w:tcW w:w="1220" w:type="dxa"/>
            <w:vMerge/>
            <w:vAlign w:val="center"/>
          </w:tcPr>
          <w:p w:rsidR="009471C5" w:rsidRPr="00EF4330" w:rsidRDefault="009471C5" w:rsidP="00EF4330">
            <w:pPr>
              <w:widowControl/>
              <w:jc w:val="center"/>
              <w:textAlignment w:val="center"/>
              <w:rPr>
                <w:rFonts w:ascii="宋体" w:hAnsi="宋体" w:cs="宋体" w:hint="eastAsia"/>
                <w:color w:val="000000"/>
                <w:sz w:val="13"/>
                <w:szCs w:val="13"/>
              </w:rPr>
            </w:pPr>
          </w:p>
        </w:tc>
        <w:tc>
          <w:tcPr>
            <w:tcW w:w="3544" w:type="dxa"/>
            <w:vAlign w:val="center"/>
          </w:tcPr>
          <w:p w:rsidR="009471C5" w:rsidRPr="00B55320" w:rsidRDefault="009471C5" w:rsidP="00EC2A65">
            <w:pPr>
              <w:widowControl/>
              <w:jc w:val="center"/>
              <w:textAlignment w:val="center"/>
              <w:rPr>
                <w:rFonts w:ascii="宋体" w:hAnsi="宋体" w:cs="宋体" w:hint="eastAsia"/>
                <w:color w:val="000000"/>
                <w:sz w:val="13"/>
                <w:szCs w:val="13"/>
              </w:rPr>
            </w:pPr>
            <w:r w:rsidRPr="00B55320">
              <w:rPr>
                <w:rFonts w:ascii="宋体" w:hAnsi="宋体" w:cs="宋体" w:hint="eastAsia"/>
                <w:color w:val="000000"/>
                <w:sz w:val="13"/>
                <w:szCs w:val="13"/>
              </w:rPr>
              <w:t>老年教育途径新探——以苏北农村为例</w:t>
            </w:r>
          </w:p>
        </w:tc>
        <w:tc>
          <w:tcPr>
            <w:tcW w:w="1984" w:type="dxa"/>
            <w:vAlign w:val="center"/>
          </w:tcPr>
          <w:p w:rsidR="009471C5" w:rsidRPr="00B55320" w:rsidRDefault="009471C5" w:rsidP="00EC2A65">
            <w:pPr>
              <w:jc w:val="center"/>
              <w:rPr>
                <w:rFonts w:ascii="宋体" w:hAnsi="宋体" w:cs="宋体" w:hint="eastAsia"/>
                <w:color w:val="000000"/>
                <w:sz w:val="13"/>
                <w:szCs w:val="13"/>
              </w:rPr>
            </w:pPr>
            <w:r w:rsidRPr="00B55320">
              <w:rPr>
                <w:rFonts w:ascii="宋体" w:hAnsi="宋体" w:cs="宋体" w:hint="eastAsia"/>
                <w:color w:val="000000"/>
                <w:sz w:val="13"/>
                <w:szCs w:val="13"/>
              </w:rPr>
              <w:t>人民论坛</w:t>
            </w:r>
          </w:p>
        </w:tc>
        <w:tc>
          <w:tcPr>
            <w:tcW w:w="1162" w:type="dxa"/>
            <w:vAlign w:val="center"/>
          </w:tcPr>
          <w:p w:rsidR="009471C5" w:rsidRPr="00B55320" w:rsidRDefault="009471C5" w:rsidP="00EC2A65">
            <w:pPr>
              <w:widowControl/>
              <w:jc w:val="center"/>
              <w:textAlignment w:val="top"/>
              <w:rPr>
                <w:rFonts w:ascii="宋体" w:hAnsi="宋体" w:cs="宋体" w:hint="eastAsia"/>
                <w:color w:val="000000"/>
                <w:sz w:val="13"/>
                <w:szCs w:val="13"/>
              </w:rPr>
            </w:pPr>
            <w:r w:rsidRPr="00B55320">
              <w:rPr>
                <w:rFonts w:ascii="宋体" w:hAnsi="宋体" w:cs="宋体" w:hint="eastAsia"/>
                <w:color w:val="000000"/>
                <w:sz w:val="13"/>
                <w:szCs w:val="13"/>
              </w:rPr>
              <w:t>2014.11</w:t>
            </w:r>
          </w:p>
        </w:tc>
      </w:tr>
      <w:tr w:rsidR="009471C5" w:rsidTr="00EC2A65">
        <w:trPr>
          <w:trHeight w:val="170"/>
          <w:jc w:val="center"/>
        </w:trPr>
        <w:tc>
          <w:tcPr>
            <w:tcW w:w="1220" w:type="dxa"/>
            <w:vMerge/>
            <w:vAlign w:val="center"/>
          </w:tcPr>
          <w:p w:rsidR="009471C5" w:rsidRPr="00EF4330" w:rsidRDefault="009471C5" w:rsidP="00EF4330">
            <w:pPr>
              <w:widowControl/>
              <w:jc w:val="center"/>
              <w:textAlignment w:val="center"/>
              <w:rPr>
                <w:rFonts w:ascii="宋体" w:hAnsi="宋体" w:cs="宋体" w:hint="eastAsia"/>
                <w:color w:val="000000"/>
                <w:sz w:val="13"/>
                <w:szCs w:val="13"/>
              </w:rPr>
            </w:pPr>
          </w:p>
        </w:tc>
        <w:tc>
          <w:tcPr>
            <w:tcW w:w="3544" w:type="dxa"/>
            <w:vAlign w:val="center"/>
          </w:tcPr>
          <w:p w:rsidR="009471C5" w:rsidRPr="00B55320" w:rsidRDefault="009471C5" w:rsidP="00EC2A65">
            <w:pPr>
              <w:widowControl/>
              <w:jc w:val="center"/>
              <w:textAlignment w:val="center"/>
              <w:rPr>
                <w:rFonts w:ascii="宋体" w:hAnsi="宋体" w:cs="宋体" w:hint="eastAsia"/>
                <w:color w:val="000000"/>
                <w:sz w:val="13"/>
                <w:szCs w:val="13"/>
              </w:rPr>
            </w:pPr>
            <w:r w:rsidRPr="00B55320">
              <w:rPr>
                <w:rFonts w:ascii="宋体" w:hAnsi="宋体" w:cs="宋体" w:hint="eastAsia"/>
                <w:color w:val="000000"/>
                <w:sz w:val="13"/>
                <w:szCs w:val="13"/>
              </w:rPr>
              <w:t>从《奴隶丛书》看左翼文学的阶级叙事</w:t>
            </w:r>
          </w:p>
        </w:tc>
        <w:tc>
          <w:tcPr>
            <w:tcW w:w="1984" w:type="dxa"/>
            <w:vAlign w:val="center"/>
          </w:tcPr>
          <w:p w:rsidR="009471C5" w:rsidRPr="00B55320" w:rsidRDefault="009471C5" w:rsidP="00EC2A65">
            <w:pPr>
              <w:jc w:val="center"/>
              <w:rPr>
                <w:rFonts w:ascii="宋体" w:hAnsi="宋体" w:cs="宋体" w:hint="eastAsia"/>
                <w:color w:val="000000"/>
                <w:sz w:val="13"/>
                <w:szCs w:val="13"/>
              </w:rPr>
            </w:pPr>
            <w:r w:rsidRPr="00B55320">
              <w:rPr>
                <w:rFonts w:ascii="宋体" w:hAnsi="宋体" w:cs="宋体" w:hint="eastAsia"/>
                <w:color w:val="000000"/>
                <w:sz w:val="13"/>
                <w:szCs w:val="13"/>
              </w:rPr>
              <w:t>淮阴工学院学报</w:t>
            </w:r>
          </w:p>
        </w:tc>
        <w:tc>
          <w:tcPr>
            <w:tcW w:w="1162" w:type="dxa"/>
            <w:vAlign w:val="center"/>
          </w:tcPr>
          <w:p w:rsidR="009471C5" w:rsidRPr="00B55320" w:rsidRDefault="009471C5" w:rsidP="00EC2A65">
            <w:pPr>
              <w:widowControl/>
              <w:jc w:val="center"/>
              <w:textAlignment w:val="top"/>
              <w:rPr>
                <w:rFonts w:ascii="宋体" w:hAnsi="宋体" w:cs="宋体" w:hint="eastAsia"/>
                <w:color w:val="000000"/>
                <w:sz w:val="13"/>
                <w:szCs w:val="13"/>
              </w:rPr>
            </w:pPr>
            <w:r w:rsidRPr="00B55320">
              <w:rPr>
                <w:rFonts w:ascii="宋体" w:hAnsi="宋体" w:cs="宋体" w:hint="eastAsia"/>
                <w:color w:val="000000"/>
                <w:sz w:val="13"/>
                <w:szCs w:val="13"/>
              </w:rPr>
              <w:t>2010.04</w:t>
            </w:r>
          </w:p>
        </w:tc>
      </w:tr>
      <w:tr w:rsidR="009471C5" w:rsidTr="00EC2A65">
        <w:trPr>
          <w:trHeight w:val="170"/>
          <w:jc w:val="center"/>
        </w:trPr>
        <w:tc>
          <w:tcPr>
            <w:tcW w:w="1220" w:type="dxa"/>
            <w:vMerge/>
            <w:vAlign w:val="center"/>
          </w:tcPr>
          <w:p w:rsidR="009471C5" w:rsidRPr="00EF4330" w:rsidRDefault="009471C5" w:rsidP="00EF4330">
            <w:pPr>
              <w:widowControl/>
              <w:jc w:val="center"/>
              <w:textAlignment w:val="center"/>
              <w:rPr>
                <w:rFonts w:ascii="宋体" w:hAnsi="宋体" w:cs="宋体" w:hint="eastAsia"/>
                <w:color w:val="000000"/>
                <w:sz w:val="13"/>
                <w:szCs w:val="13"/>
              </w:rPr>
            </w:pPr>
          </w:p>
        </w:tc>
        <w:tc>
          <w:tcPr>
            <w:tcW w:w="3544" w:type="dxa"/>
            <w:vAlign w:val="center"/>
          </w:tcPr>
          <w:p w:rsidR="009471C5" w:rsidRPr="00B55320" w:rsidRDefault="009471C5" w:rsidP="00EC2A65">
            <w:pPr>
              <w:widowControl/>
              <w:jc w:val="center"/>
              <w:textAlignment w:val="center"/>
              <w:rPr>
                <w:rFonts w:ascii="宋体" w:hAnsi="宋体" w:cs="宋体" w:hint="eastAsia"/>
                <w:color w:val="000000"/>
                <w:sz w:val="13"/>
                <w:szCs w:val="13"/>
              </w:rPr>
            </w:pPr>
            <w:r w:rsidRPr="00B55320">
              <w:rPr>
                <w:rFonts w:ascii="宋体" w:hAnsi="宋体" w:cs="宋体" w:hint="eastAsia"/>
                <w:color w:val="000000"/>
                <w:sz w:val="13"/>
                <w:szCs w:val="13"/>
              </w:rPr>
              <w:t>废墟上的晚香玉——“春桃”形象的伪宗教文化色彩分析</w:t>
            </w:r>
          </w:p>
        </w:tc>
        <w:tc>
          <w:tcPr>
            <w:tcW w:w="1984" w:type="dxa"/>
            <w:vAlign w:val="center"/>
          </w:tcPr>
          <w:p w:rsidR="009471C5" w:rsidRPr="00B55320" w:rsidRDefault="009471C5" w:rsidP="00EC2A65">
            <w:pPr>
              <w:jc w:val="center"/>
              <w:rPr>
                <w:rFonts w:ascii="宋体" w:hAnsi="宋体" w:cs="宋体" w:hint="eastAsia"/>
                <w:color w:val="000000"/>
                <w:sz w:val="13"/>
                <w:szCs w:val="13"/>
              </w:rPr>
            </w:pPr>
            <w:r w:rsidRPr="00B55320">
              <w:rPr>
                <w:rFonts w:ascii="宋体" w:hAnsi="宋体" w:cs="宋体" w:hint="eastAsia"/>
                <w:color w:val="000000"/>
                <w:sz w:val="13"/>
                <w:szCs w:val="13"/>
              </w:rPr>
              <w:t>宿州教院学报</w:t>
            </w:r>
          </w:p>
        </w:tc>
        <w:tc>
          <w:tcPr>
            <w:tcW w:w="1162" w:type="dxa"/>
            <w:vAlign w:val="center"/>
          </w:tcPr>
          <w:p w:rsidR="009471C5" w:rsidRPr="00B55320" w:rsidRDefault="009471C5" w:rsidP="00EC2A65">
            <w:pPr>
              <w:widowControl/>
              <w:jc w:val="center"/>
              <w:textAlignment w:val="top"/>
              <w:rPr>
                <w:rFonts w:ascii="宋体" w:hAnsi="宋体" w:cs="宋体" w:hint="eastAsia"/>
                <w:color w:val="000000"/>
                <w:sz w:val="13"/>
                <w:szCs w:val="13"/>
              </w:rPr>
            </w:pPr>
            <w:r w:rsidRPr="00B55320">
              <w:rPr>
                <w:rFonts w:ascii="宋体" w:hAnsi="宋体" w:cs="宋体" w:hint="eastAsia"/>
                <w:color w:val="000000"/>
                <w:sz w:val="13"/>
                <w:szCs w:val="13"/>
              </w:rPr>
              <w:t>2010.12</w:t>
            </w:r>
          </w:p>
        </w:tc>
      </w:tr>
      <w:tr w:rsidR="009471C5" w:rsidTr="00EC2A65">
        <w:trPr>
          <w:trHeight w:val="170"/>
          <w:jc w:val="center"/>
        </w:trPr>
        <w:tc>
          <w:tcPr>
            <w:tcW w:w="1220" w:type="dxa"/>
            <w:vMerge/>
            <w:vAlign w:val="center"/>
          </w:tcPr>
          <w:p w:rsidR="009471C5" w:rsidRPr="00EF4330" w:rsidRDefault="009471C5" w:rsidP="00EF4330">
            <w:pPr>
              <w:widowControl/>
              <w:jc w:val="center"/>
              <w:textAlignment w:val="center"/>
              <w:rPr>
                <w:rFonts w:ascii="宋体" w:hAnsi="宋体" w:cs="宋体" w:hint="eastAsia"/>
                <w:color w:val="000000"/>
                <w:sz w:val="13"/>
                <w:szCs w:val="13"/>
              </w:rPr>
            </w:pPr>
          </w:p>
        </w:tc>
        <w:tc>
          <w:tcPr>
            <w:tcW w:w="3544" w:type="dxa"/>
            <w:vAlign w:val="center"/>
          </w:tcPr>
          <w:p w:rsidR="009471C5" w:rsidRPr="00B55320" w:rsidRDefault="009471C5" w:rsidP="00EC2A65">
            <w:pPr>
              <w:widowControl/>
              <w:jc w:val="center"/>
              <w:textAlignment w:val="center"/>
              <w:rPr>
                <w:rFonts w:ascii="宋体" w:hAnsi="宋体" w:cs="宋体" w:hint="eastAsia"/>
                <w:color w:val="000000"/>
                <w:sz w:val="13"/>
                <w:szCs w:val="13"/>
              </w:rPr>
            </w:pPr>
            <w:r w:rsidRPr="00B55320">
              <w:rPr>
                <w:rFonts w:ascii="宋体" w:hAnsi="宋体" w:cs="宋体" w:hint="eastAsia"/>
                <w:color w:val="000000"/>
                <w:sz w:val="13"/>
                <w:szCs w:val="13"/>
              </w:rPr>
              <w:t>论现代性视域下的大学语文释读</w:t>
            </w:r>
          </w:p>
        </w:tc>
        <w:tc>
          <w:tcPr>
            <w:tcW w:w="1984" w:type="dxa"/>
            <w:vAlign w:val="center"/>
          </w:tcPr>
          <w:p w:rsidR="009471C5" w:rsidRPr="00B55320" w:rsidRDefault="009471C5" w:rsidP="00EC2A65">
            <w:pPr>
              <w:jc w:val="center"/>
              <w:rPr>
                <w:rFonts w:ascii="宋体" w:hAnsi="宋体" w:cs="宋体" w:hint="eastAsia"/>
                <w:color w:val="000000"/>
                <w:sz w:val="13"/>
                <w:szCs w:val="13"/>
              </w:rPr>
            </w:pPr>
            <w:r w:rsidRPr="00B55320">
              <w:rPr>
                <w:rFonts w:ascii="宋体" w:hAnsi="宋体" w:cs="宋体" w:hint="eastAsia"/>
                <w:color w:val="000000"/>
                <w:sz w:val="13"/>
                <w:szCs w:val="13"/>
              </w:rPr>
              <w:t>淮海工学院学报</w:t>
            </w:r>
          </w:p>
        </w:tc>
        <w:tc>
          <w:tcPr>
            <w:tcW w:w="1162" w:type="dxa"/>
            <w:vAlign w:val="center"/>
          </w:tcPr>
          <w:p w:rsidR="009471C5" w:rsidRPr="00EF4330" w:rsidRDefault="009471C5" w:rsidP="00EC2A65">
            <w:pPr>
              <w:widowControl/>
              <w:jc w:val="center"/>
              <w:textAlignment w:val="top"/>
              <w:rPr>
                <w:rFonts w:ascii="宋体" w:hAnsi="宋体" w:cs="宋体" w:hint="eastAsia"/>
                <w:color w:val="000000"/>
                <w:sz w:val="13"/>
                <w:szCs w:val="13"/>
              </w:rPr>
            </w:pPr>
            <w:r w:rsidRPr="00B55320">
              <w:rPr>
                <w:rFonts w:ascii="宋体" w:hAnsi="宋体" w:cs="宋体" w:hint="eastAsia"/>
                <w:color w:val="000000"/>
                <w:sz w:val="13"/>
                <w:szCs w:val="13"/>
              </w:rPr>
              <w:t>2011.20</w:t>
            </w:r>
          </w:p>
        </w:tc>
      </w:tr>
      <w:tr w:rsidR="009471C5" w:rsidTr="00EC2A65">
        <w:trPr>
          <w:trHeight w:val="170"/>
          <w:jc w:val="center"/>
        </w:trPr>
        <w:tc>
          <w:tcPr>
            <w:tcW w:w="1220" w:type="dxa"/>
            <w:vMerge/>
            <w:vAlign w:val="center"/>
          </w:tcPr>
          <w:p w:rsidR="009471C5" w:rsidRPr="00EF4330" w:rsidRDefault="009471C5" w:rsidP="00EF4330">
            <w:pPr>
              <w:widowControl/>
              <w:jc w:val="center"/>
              <w:textAlignment w:val="center"/>
              <w:rPr>
                <w:rFonts w:ascii="宋体" w:hAnsi="宋体" w:cs="宋体" w:hint="eastAsia"/>
                <w:color w:val="000000"/>
                <w:sz w:val="13"/>
                <w:szCs w:val="13"/>
              </w:rPr>
            </w:pPr>
          </w:p>
        </w:tc>
        <w:tc>
          <w:tcPr>
            <w:tcW w:w="3544" w:type="dxa"/>
            <w:vAlign w:val="center"/>
          </w:tcPr>
          <w:p w:rsidR="009471C5" w:rsidRPr="00B55320" w:rsidRDefault="009471C5" w:rsidP="00EC2A65">
            <w:pPr>
              <w:widowControl/>
              <w:jc w:val="center"/>
              <w:textAlignment w:val="center"/>
              <w:rPr>
                <w:rFonts w:ascii="宋体" w:hAnsi="宋体" w:cs="宋体" w:hint="eastAsia"/>
                <w:color w:val="000000"/>
                <w:sz w:val="13"/>
                <w:szCs w:val="13"/>
              </w:rPr>
            </w:pPr>
            <w:r w:rsidRPr="00B55320">
              <w:rPr>
                <w:rFonts w:ascii="宋体" w:hAnsi="宋体" w:cs="宋体" w:hint="eastAsia"/>
                <w:color w:val="000000"/>
                <w:sz w:val="13"/>
                <w:szCs w:val="13"/>
              </w:rPr>
              <w:t>在《大学语文》教学中激发学生的主体审美性</w:t>
            </w:r>
          </w:p>
        </w:tc>
        <w:tc>
          <w:tcPr>
            <w:tcW w:w="1984" w:type="dxa"/>
            <w:vAlign w:val="center"/>
          </w:tcPr>
          <w:p w:rsidR="009471C5" w:rsidRPr="00B55320" w:rsidRDefault="009471C5" w:rsidP="00EC2A65">
            <w:pPr>
              <w:jc w:val="center"/>
              <w:rPr>
                <w:rFonts w:ascii="宋体" w:hAnsi="宋体" w:cs="宋体" w:hint="eastAsia"/>
                <w:color w:val="000000"/>
                <w:sz w:val="13"/>
                <w:szCs w:val="13"/>
              </w:rPr>
            </w:pPr>
            <w:r w:rsidRPr="00B55320">
              <w:rPr>
                <w:rFonts w:ascii="宋体" w:hAnsi="宋体" w:cs="宋体" w:hint="eastAsia"/>
                <w:color w:val="000000"/>
                <w:sz w:val="13"/>
                <w:szCs w:val="13"/>
              </w:rPr>
              <w:t>宿州教院学报</w:t>
            </w:r>
          </w:p>
        </w:tc>
        <w:tc>
          <w:tcPr>
            <w:tcW w:w="1162" w:type="dxa"/>
            <w:vAlign w:val="center"/>
          </w:tcPr>
          <w:p w:rsidR="009471C5" w:rsidRPr="00EF4330" w:rsidRDefault="009471C5" w:rsidP="00EC2A65">
            <w:pPr>
              <w:widowControl/>
              <w:jc w:val="center"/>
              <w:textAlignment w:val="top"/>
              <w:rPr>
                <w:rFonts w:ascii="宋体" w:hAnsi="宋体" w:cs="宋体" w:hint="eastAsia"/>
                <w:color w:val="000000"/>
                <w:sz w:val="13"/>
                <w:szCs w:val="13"/>
              </w:rPr>
            </w:pPr>
            <w:r w:rsidRPr="00B55320">
              <w:rPr>
                <w:rFonts w:ascii="宋体" w:hAnsi="宋体" w:cs="宋体" w:hint="eastAsia"/>
                <w:color w:val="000000"/>
                <w:sz w:val="13"/>
                <w:szCs w:val="13"/>
              </w:rPr>
              <w:t>2011.04</w:t>
            </w:r>
          </w:p>
        </w:tc>
      </w:tr>
      <w:tr w:rsidR="009471C5" w:rsidTr="00EC2A65">
        <w:trPr>
          <w:trHeight w:val="170"/>
          <w:jc w:val="center"/>
        </w:trPr>
        <w:tc>
          <w:tcPr>
            <w:tcW w:w="1220" w:type="dxa"/>
            <w:vMerge/>
            <w:vAlign w:val="center"/>
          </w:tcPr>
          <w:p w:rsidR="009471C5" w:rsidRPr="00EF4330" w:rsidRDefault="009471C5" w:rsidP="00EF4330">
            <w:pPr>
              <w:widowControl/>
              <w:jc w:val="center"/>
              <w:textAlignment w:val="center"/>
              <w:rPr>
                <w:rFonts w:ascii="宋体" w:hAnsi="宋体" w:cs="宋体" w:hint="eastAsia"/>
                <w:color w:val="000000"/>
                <w:sz w:val="13"/>
                <w:szCs w:val="13"/>
              </w:rPr>
            </w:pPr>
          </w:p>
        </w:tc>
        <w:tc>
          <w:tcPr>
            <w:tcW w:w="3544" w:type="dxa"/>
            <w:vAlign w:val="center"/>
          </w:tcPr>
          <w:p w:rsidR="009471C5" w:rsidRPr="00B55320" w:rsidRDefault="009471C5" w:rsidP="00EC2A65">
            <w:pPr>
              <w:widowControl/>
              <w:jc w:val="center"/>
              <w:textAlignment w:val="center"/>
              <w:rPr>
                <w:rFonts w:ascii="宋体" w:hAnsi="宋体" w:cs="宋体" w:hint="eastAsia"/>
                <w:color w:val="000000"/>
                <w:sz w:val="13"/>
                <w:szCs w:val="13"/>
              </w:rPr>
            </w:pPr>
            <w:r w:rsidRPr="00B55320">
              <w:rPr>
                <w:rFonts w:ascii="宋体" w:hAnsi="宋体" w:cs="宋体" w:hint="eastAsia"/>
                <w:color w:val="000000"/>
                <w:sz w:val="13"/>
                <w:szCs w:val="13"/>
              </w:rPr>
              <w:t>论农民文化建设的重要性</w:t>
            </w:r>
          </w:p>
        </w:tc>
        <w:tc>
          <w:tcPr>
            <w:tcW w:w="1984" w:type="dxa"/>
            <w:vAlign w:val="center"/>
          </w:tcPr>
          <w:p w:rsidR="009471C5" w:rsidRPr="00B55320" w:rsidRDefault="009471C5" w:rsidP="00EC2A65">
            <w:pPr>
              <w:jc w:val="center"/>
              <w:rPr>
                <w:rFonts w:ascii="宋体" w:hAnsi="宋体" w:cs="宋体" w:hint="eastAsia"/>
                <w:color w:val="000000"/>
                <w:sz w:val="13"/>
                <w:szCs w:val="13"/>
              </w:rPr>
            </w:pPr>
            <w:r w:rsidRPr="00B55320">
              <w:rPr>
                <w:rFonts w:ascii="宋体" w:hAnsi="宋体" w:cs="宋体" w:hint="eastAsia"/>
                <w:color w:val="000000"/>
                <w:sz w:val="13"/>
                <w:szCs w:val="13"/>
              </w:rPr>
              <w:t>大众文艺</w:t>
            </w:r>
          </w:p>
        </w:tc>
        <w:tc>
          <w:tcPr>
            <w:tcW w:w="1162" w:type="dxa"/>
            <w:vAlign w:val="center"/>
          </w:tcPr>
          <w:p w:rsidR="009471C5" w:rsidRPr="00EF4330" w:rsidRDefault="009471C5" w:rsidP="00EC2A65">
            <w:pPr>
              <w:widowControl/>
              <w:jc w:val="center"/>
              <w:textAlignment w:val="top"/>
              <w:rPr>
                <w:rFonts w:ascii="宋体" w:hAnsi="宋体" w:cs="宋体" w:hint="eastAsia"/>
                <w:color w:val="000000"/>
                <w:sz w:val="13"/>
                <w:szCs w:val="13"/>
              </w:rPr>
            </w:pPr>
            <w:r w:rsidRPr="00B55320">
              <w:rPr>
                <w:rFonts w:ascii="宋体" w:hAnsi="宋体" w:cs="宋体" w:hint="eastAsia"/>
                <w:color w:val="000000"/>
                <w:sz w:val="13"/>
                <w:szCs w:val="13"/>
              </w:rPr>
              <w:t>2013.11</w:t>
            </w:r>
          </w:p>
        </w:tc>
      </w:tr>
      <w:tr w:rsidR="009471C5" w:rsidTr="00EC2A65">
        <w:trPr>
          <w:trHeight w:val="170"/>
          <w:jc w:val="center"/>
        </w:trPr>
        <w:tc>
          <w:tcPr>
            <w:tcW w:w="1220" w:type="dxa"/>
            <w:vMerge/>
            <w:vAlign w:val="center"/>
          </w:tcPr>
          <w:p w:rsidR="009471C5" w:rsidRPr="00EF4330" w:rsidRDefault="009471C5" w:rsidP="00EF4330">
            <w:pPr>
              <w:widowControl/>
              <w:jc w:val="center"/>
              <w:textAlignment w:val="center"/>
              <w:rPr>
                <w:rFonts w:ascii="宋体" w:hAnsi="宋体" w:cs="宋体" w:hint="eastAsia"/>
                <w:color w:val="000000"/>
                <w:sz w:val="13"/>
                <w:szCs w:val="13"/>
              </w:rPr>
            </w:pPr>
          </w:p>
        </w:tc>
        <w:tc>
          <w:tcPr>
            <w:tcW w:w="3544" w:type="dxa"/>
            <w:vAlign w:val="center"/>
          </w:tcPr>
          <w:p w:rsidR="009471C5" w:rsidRPr="00B55320" w:rsidRDefault="009471C5" w:rsidP="00EC2A65">
            <w:pPr>
              <w:widowControl/>
              <w:jc w:val="center"/>
              <w:textAlignment w:val="center"/>
              <w:rPr>
                <w:rFonts w:ascii="宋体" w:hAnsi="宋体" w:cs="宋体" w:hint="eastAsia"/>
                <w:color w:val="000000"/>
                <w:sz w:val="13"/>
                <w:szCs w:val="13"/>
              </w:rPr>
            </w:pPr>
            <w:r w:rsidRPr="00B55320">
              <w:rPr>
                <w:rFonts w:ascii="宋体" w:hAnsi="宋体" w:cs="宋体" w:hint="eastAsia"/>
                <w:color w:val="000000"/>
                <w:sz w:val="13"/>
                <w:szCs w:val="13"/>
              </w:rPr>
              <w:t>都市</w:t>
            </w:r>
            <w:proofErr w:type="gramStart"/>
            <w:r w:rsidRPr="00B55320">
              <w:rPr>
                <w:rFonts w:ascii="宋体" w:hAnsi="宋体" w:cs="宋体" w:hint="eastAsia"/>
                <w:color w:val="000000"/>
                <w:sz w:val="13"/>
                <w:szCs w:val="13"/>
              </w:rPr>
              <w:t>的迷行</w:t>
            </w:r>
            <w:proofErr w:type="gramEnd"/>
            <w:r w:rsidRPr="00B55320">
              <w:rPr>
                <w:rFonts w:ascii="宋体" w:hAnsi="宋体" w:cs="宋体" w:hint="eastAsia"/>
                <w:color w:val="000000"/>
                <w:sz w:val="13"/>
                <w:szCs w:val="13"/>
              </w:rPr>
              <w:t>——论新感觉派</w:t>
            </w:r>
          </w:p>
        </w:tc>
        <w:tc>
          <w:tcPr>
            <w:tcW w:w="1984" w:type="dxa"/>
            <w:vAlign w:val="center"/>
          </w:tcPr>
          <w:p w:rsidR="009471C5" w:rsidRPr="00B55320" w:rsidRDefault="009471C5" w:rsidP="00EC2A65">
            <w:pPr>
              <w:jc w:val="center"/>
              <w:rPr>
                <w:rFonts w:ascii="宋体" w:hAnsi="宋体" w:cs="宋体" w:hint="eastAsia"/>
                <w:color w:val="000000"/>
                <w:sz w:val="13"/>
                <w:szCs w:val="13"/>
              </w:rPr>
            </w:pPr>
            <w:r w:rsidRPr="00B55320">
              <w:rPr>
                <w:rFonts w:ascii="宋体" w:hAnsi="宋体" w:cs="宋体" w:hint="eastAsia"/>
                <w:color w:val="000000"/>
                <w:sz w:val="13"/>
                <w:szCs w:val="13"/>
              </w:rPr>
              <w:t>宿州教院学报</w:t>
            </w:r>
          </w:p>
        </w:tc>
        <w:tc>
          <w:tcPr>
            <w:tcW w:w="1162" w:type="dxa"/>
            <w:vAlign w:val="center"/>
          </w:tcPr>
          <w:p w:rsidR="009471C5" w:rsidRPr="00EF4330" w:rsidRDefault="009471C5" w:rsidP="00EC2A65">
            <w:pPr>
              <w:widowControl/>
              <w:jc w:val="center"/>
              <w:textAlignment w:val="top"/>
              <w:rPr>
                <w:rFonts w:ascii="宋体" w:hAnsi="宋体" w:cs="宋体" w:hint="eastAsia"/>
                <w:color w:val="000000"/>
                <w:sz w:val="13"/>
                <w:szCs w:val="13"/>
              </w:rPr>
            </w:pPr>
            <w:r w:rsidRPr="00B55320">
              <w:rPr>
                <w:rFonts w:ascii="宋体" w:hAnsi="宋体" w:cs="宋体" w:hint="eastAsia"/>
                <w:color w:val="000000"/>
                <w:sz w:val="13"/>
                <w:szCs w:val="13"/>
              </w:rPr>
              <w:t>2008.04</w:t>
            </w:r>
          </w:p>
        </w:tc>
      </w:tr>
      <w:tr w:rsidR="009471C5" w:rsidTr="00EC2A65">
        <w:trPr>
          <w:trHeight w:val="170"/>
          <w:jc w:val="center"/>
        </w:trPr>
        <w:tc>
          <w:tcPr>
            <w:tcW w:w="1220" w:type="dxa"/>
            <w:vMerge/>
            <w:vAlign w:val="center"/>
          </w:tcPr>
          <w:p w:rsidR="009471C5" w:rsidRPr="00EF4330" w:rsidRDefault="009471C5" w:rsidP="00EF4330">
            <w:pPr>
              <w:widowControl/>
              <w:jc w:val="center"/>
              <w:textAlignment w:val="center"/>
              <w:rPr>
                <w:rFonts w:ascii="宋体" w:hAnsi="宋体" w:cs="宋体" w:hint="eastAsia"/>
                <w:color w:val="000000"/>
                <w:sz w:val="13"/>
                <w:szCs w:val="13"/>
              </w:rPr>
            </w:pPr>
          </w:p>
        </w:tc>
        <w:tc>
          <w:tcPr>
            <w:tcW w:w="3544" w:type="dxa"/>
            <w:vAlign w:val="center"/>
          </w:tcPr>
          <w:p w:rsidR="009471C5" w:rsidRPr="00B55320" w:rsidRDefault="009471C5" w:rsidP="00EC2A65">
            <w:pPr>
              <w:widowControl/>
              <w:jc w:val="center"/>
              <w:textAlignment w:val="center"/>
              <w:rPr>
                <w:rFonts w:ascii="宋体" w:hAnsi="宋体" w:cs="宋体" w:hint="eastAsia"/>
                <w:color w:val="000000"/>
                <w:sz w:val="13"/>
                <w:szCs w:val="13"/>
              </w:rPr>
            </w:pPr>
            <w:r w:rsidRPr="00B55320">
              <w:rPr>
                <w:rFonts w:ascii="宋体" w:hAnsi="宋体" w:cs="宋体" w:hint="eastAsia"/>
                <w:color w:val="000000"/>
                <w:sz w:val="13"/>
                <w:szCs w:val="13"/>
              </w:rPr>
              <w:t>传奇——打开中国现代女性文学的另一页</w:t>
            </w:r>
          </w:p>
        </w:tc>
        <w:tc>
          <w:tcPr>
            <w:tcW w:w="1984" w:type="dxa"/>
            <w:vAlign w:val="center"/>
          </w:tcPr>
          <w:p w:rsidR="009471C5" w:rsidRPr="00B55320" w:rsidRDefault="009471C5" w:rsidP="00EC2A65">
            <w:pPr>
              <w:jc w:val="center"/>
              <w:rPr>
                <w:rFonts w:ascii="宋体" w:hAnsi="宋体" w:cs="宋体" w:hint="eastAsia"/>
                <w:color w:val="000000"/>
                <w:sz w:val="13"/>
                <w:szCs w:val="13"/>
              </w:rPr>
            </w:pPr>
            <w:r w:rsidRPr="00B55320">
              <w:rPr>
                <w:rFonts w:ascii="宋体" w:hAnsi="宋体" w:cs="宋体" w:hint="eastAsia"/>
                <w:color w:val="000000"/>
                <w:sz w:val="13"/>
                <w:szCs w:val="13"/>
              </w:rPr>
              <w:t>淮阴工学院学报</w:t>
            </w:r>
          </w:p>
        </w:tc>
        <w:tc>
          <w:tcPr>
            <w:tcW w:w="1162" w:type="dxa"/>
            <w:vAlign w:val="center"/>
          </w:tcPr>
          <w:p w:rsidR="009471C5" w:rsidRPr="00EF4330" w:rsidRDefault="009471C5" w:rsidP="00EC2A65">
            <w:pPr>
              <w:widowControl/>
              <w:jc w:val="center"/>
              <w:textAlignment w:val="top"/>
              <w:rPr>
                <w:rFonts w:ascii="宋体" w:hAnsi="宋体" w:cs="宋体" w:hint="eastAsia"/>
                <w:color w:val="000000"/>
                <w:sz w:val="13"/>
                <w:szCs w:val="13"/>
              </w:rPr>
            </w:pPr>
            <w:r w:rsidRPr="00B55320">
              <w:rPr>
                <w:rFonts w:ascii="宋体" w:hAnsi="宋体" w:cs="宋体" w:hint="eastAsia"/>
                <w:color w:val="000000"/>
                <w:sz w:val="13"/>
                <w:szCs w:val="13"/>
              </w:rPr>
              <w:t>2003.04</w:t>
            </w:r>
          </w:p>
        </w:tc>
      </w:tr>
      <w:tr w:rsidR="009471C5" w:rsidTr="00EC2A65">
        <w:trPr>
          <w:trHeight w:val="268"/>
          <w:jc w:val="center"/>
        </w:trPr>
        <w:tc>
          <w:tcPr>
            <w:tcW w:w="1220" w:type="dxa"/>
            <w:vMerge/>
            <w:vAlign w:val="center"/>
          </w:tcPr>
          <w:p w:rsidR="009471C5" w:rsidRPr="00EF4330" w:rsidRDefault="009471C5" w:rsidP="00EF4330">
            <w:pPr>
              <w:widowControl/>
              <w:jc w:val="center"/>
              <w:textAlignment w:val="center"/>
              <w:rPr>
                <w:rFonts w:ascii="宋体" w:hAnsi="宋体" w:cs="宋体" w:hint="eastAsia"/>
                <w:color w:val="000000"/>
                <w:sz w:val="13"/>
                <w:szCs w:val="13"/>
              </w:rPr>
            </w:pPr>
          </w:p>
        </w:tc>
        <w:tc>
          <w:tcPr>
            <w:tcW w:w="3544" w:type="dxa"/>
            <w:tcBorders>
              <w:top w:val="single" w:sz="4" w:space="0" w:color="auto"/>
              <w:bottom w:val="single" w:sz="4" w:space="0" w:color="auto"/>
              <w:right w:val="single" w:sz="4" w:space="0" w:color="auto"/>
            </w:tcBorders>
            <w:vAlign w:val="center"/>
          </w:tcPr>
          <w:p w:rsidR="009471C5" w:rsidRPr="00B55320" w:rsidRDefault="009471C5" w:rsidP="00EC2A65">
            <w:pPr>
              <w:widowControl/>
              <w:jc w:val="center"/>
              <w:textAlignment w:val="center"/>
              <w:rPr>
                <w:rFonts w:ascii="宋体" w:hAnsi="宋体" w:cs="宋体"/>
                <w:color w:val="000000"/>
                <w:sz w:val="13"/>
                <w:szCs w:val="13"/>
              </w:rPr>
            </w:pPr>
            <w:r w:rsidRPr="00B55320">
              <w:rPr>
                <w:rFonts w:ascii="宋体" w:hAnsi="宋体" w:cs="宋体" w:hint="eastAsia"/>
                <w:color w:val="000000"/>
                <w:sz w:val="13"/>
                <w:szCs w:val="13"/>
              </w:rPr>
              <w:t>希腊神话源头探究</w:t>
            </w:r>
          </w:p>
        </w:tc>
        <w:tc>
          <w:tcPr>
            <w:tcW w:w="1984" w:type="dxa"/>
            <w:tcBorders>
              <w:top w:val="single" w:sz="4" w:space="0" w:color="auto"/>
              <w:left w:val="single" w:sz="4" w:space="0" w:color="auto"/>
              <w:bottom w:val="single" w:sz="4" w:space="0" w:color="auto"/>
              <w:right w:val="single" w:sz="4" w:space="0" w:color="auto"/>
            </w:tcBorders>
            <w:vAlign w:val="center"/>
          </w:tcPr>
          <w:p w:rsidR="009471C5" w:rsidRPr="00B55320" w:rsidRDefault="009471C5" w:rsidP="00EC2A65">
            <w:pPr>
              <w:jc w:val="center"/>
              <w:rPr>
                <w:rFonts w:ascii="宋体" w:hAnsi="宋体" w:cs="宋体"/>
                <w:color w:val="000000"/>
                <w:sz w:val="13"/>
                <w:szCs w:val="13"/>
              </w:rPr>
            </w:pPr>
            <w:r w:rsidRPr="00B55320">
              <w:rPr>
                <w:rFonts w:ascii="宋体" w:hAnsi="宋体" w:cs="宋体" w:hint="eastAsia"/>
                <w:color w:val="000000"/>
                <w:sz w:val="13"/>
                <w:szCs w:val="13"/>
              </w:rPr>
              <w:t>连云港高等师范专科学校</w:t>
            </w:r>
          </w:p>
        </w:tc>
        <w:tc>
          <w:tcPr>
            <w:tcW w:w="1162" w:type="dxa"/>
            <w:tcBorders>
              <w:top w:val="single" w:sz="4" w:space="0" w:color="auto"/>
              <w:left w:val="single" w:sz="4" w:space="0" w:color="auto"/>
              <w:bottom w:val="single" w:sz="4" w:space="0" w:color="auto"/>
              <w:right w:val="single" w:sz="4" w:space="0" w:color="auto"/>
            </w:tcBorders>
            <w:vAlign w:val="center"/>
          </w:tcPr>
          <w:p w:rsidR="009471C5" w:rsidRPr="00D01BEE" w:rsidRDefault="009471C5" w:rsidP="00EC2A65">
            <w:pPr>
              <w:widowControl/>
              <w:jc w:val="center"/>
              <w:textAlignment w:val="top"/>
              <w:rPr>
                <w:rFonts w:ascii="宋体" w:hAnsi="宋体" w:cs="宋体" w:hint="eastAsia"/>
                <w:color w:val="000000"/>
                <w:sz w:val="13"/>
                <w:szCs w:val="13"/>
              </w:rPr>
            </w:pPr>
          </w:p>
        </w:tc>
      </w:tr>
      <w:tr w:rsidR="003E230D" w:rsidRPr="00D01BEE" w:rsidTr="00EC2A65">
        <w:trPr>
          <w:trHeight w:val="268"/>
          <w:jc w:val="center"/>
        </w:trPr>
        <w:tc>
          <w:tcPr>
            <w:tcW w:w="1220" w:type="dxa"/>
            <w:vMerge w:val="restart"/>
            <w:tcBorders>
              <w:top w:val="single" w:sz="4" w:space="0" w:color="auto"/>
              <w:left w:val="single" w:sz="4" w:space="0" w:color="auto"/>
              <w:right w:val="single" w:sz="4" w:space="0" w:color="auto"/>
            </w:tcBorders>
            <w:vAlign w:val="center"/>
          </w:tcPr>
          <w:p w:rsidR="003E230D" w:rsidRPr="00EF4330" w:rsidRDefault="003E230D" w:rsidP="00102648">
            <w:pPr>
              <w:widowControl/>
              <w:jc w:val="center"/>
              <w:textAlignment w:val="center"/>
              <w:rPr>
                <w:rFonts w:ascii="宋体" w:hAnsi="宋体" w:cs="宋体" w:hint="eastAsia"/>
                <w:color w:val="000000"/>
                <w:sz w:val="13"/>
                <w:szCs w:val="13"/>
              </w:rPr>
            </w:pPr>
            <w:r w:rsidRPr="003E230D">
              <w:rPr>
                <w:rFonts w:ascii="宋体" w:hAnsi="宋体" w:hint="eastAsia"/>
                <w:kern w:val="0"/>
                <w:sz w:val="32"/>
                <w:szCs w:val="32"/>
              </w:rPr>
              <w:t>闻瑶</w:t>
            </w:r>
          </w:p>
        </w:tc>
        <w:tc>
          <w:tcPr>
            <w:tcW w:w="3544" w:type="dxa"/>
            <w:tcBorders>
              <w:top w:val="single" w:sz="4" w:space="0" w:color="auto"/>
              <w:left w:val="single" w:sz="4" w:space="0" w:color="auto"/>
              <w:bottom w:val="single" w:sz="4" w:space="0" w:color="auto"/>
              <w:right w:val="single" w:sz="4" w:space="0" w:color="auto"/>
            </w:tcBorders>
            <w:vAlign w:val="center"/>
          </w:tcPr>
          <w:p w:rsidR="003E230D" w:rsidRPr="003E230D" w:rsidRDefault="003E230D" w:rsidP="00EC2A65">
            <w:pPr>
              <w:widowControl/>
              <w:jc w:val="center"/>
              <w:textAlignment w:val="center"/>
              <w:rPr>
                <w:rFonts w:ascii="宋体" w:hAnsi="宋体" w:cs="宋体" w:hint="eastAsia"/>
                <w:color w:val="000000"/>
                <w:sz w:val="13"/>
                <w:szCs w:val="13"/>
              </w:rPr>
            </w:pPr>
            <w:r w:rsidRPr="003E230D">
              <w:rPr>
                <w:rFonts w:ascii="宋体" w:hAnsi="宋体" w:cs="宋体" w:hint="eastAsia"/>
                <w:color w:val="000000"/>
                <w:sz w:val="13"/>
                <w:szCs w:val="13"/>
              </w:rPr>
              <w:t>高龄老人生理健康影响因素分析——以福州市部分社区为例</w:t>
            </w:r>
          </w:p>
        </w:tc>
        <w:tc>
          <w:tcPr>
            <w:tcW w:w="1984" w:type="dxa"/>
            <w:tcBorders>
              <w:top w:val="single" w:sz="4" w:space="0" w:color="auto"/>
              <w:left w:val="single" w:sz="4" w:space="0" w:color="auto"/>
              <w:bottom w:val="single" w:sz="4" w:space="0" w:color="auto"/>
              <w:right w:val="single" w:sz="4" w:space="0" w:color="auto"/>
            </w:tcBorders>
            <w:vAlign w:val="center"/>
          </w:tcPr>
          <w:p w:rsidR="003E230D" w:rsidRPr="00B55320" w:rsidRDefault="003E230D" w:rsidP="00EC2A65">
            <w:pPr>
              <w:jc w:val="center"/>
              <w:rPr>
                <w:rFonts w:ascii="宋体" w:hAnsi="宋体" w:cs="宋体" w:hint="eastAsia"/>
                <w:color w:val="000000"/>
                <w:sz w:val="13"/>
                <w:szCs w:val="13"/>
              </w:rPr>
            </w:pPr>
            <w:r w:rsidRPr="003E230D">
              <w:rPr>
                <w:rFonts w:ascii="宋体" w:hAnsi="宋体" w:cs="宋体" w:hint="eastAsia"/>
                <w:color w:val="000000"/>
                <w:sz w:val="13"/>
                <w:szCs w:val="13"/>
              </w:rPr>
              <w:t>南京人口管理干部学院学报</w:t>
            </w:r>
          </w:p>
        </w:tc>
        <w:tc>
          <w:tcPr>
            <w:tcW w:w="1162" w:type="dxa"/>
            <w:tcBorders>
              <w:top w:val="single" w:sz="4" w:space="0" w:color="auto"/>
              <w:left w:val="single" w:sz="4" w:space="0" w:color="auto"/>
              <w:bottom w:val="single" w:sz="4" w:space="0" w:color="auto"/>
              <w:right w:val="single" w:sz="4" w:space="0" w:color="auto"/>
            </w:tcBorders>
            <w:vAlign w:val="center"/>
          </w:tcPr>
          <w:p w:rsidR="003E230D" w:rsidRPr="00D01BEE" w:rsidRDefault="003E230D" w:rsidP="00EC2A65">
            <w:pPr>
              <w:widowControl/>
              <w:jc w:val="center"/>
              <w:textAlignment w:val="top"/>
              <w:rPr>
                <w:rFonts w:ascii="宋体" w:hAnsi="宋体" w:cs="宋体" w:hint="eastAsia"/>
                <w:color w:val="000000"/>
                <w:sz w:val="13"/>
                <w:szCs w:val="13"/>
              </w:rPr>
            </w:pPr>
            <w:r w:rsidRPr="003E230D">
              <w:rPr>
                <w:rFonts w:ascii="宋体" w:hAnsi="宋体" w:cs="宋体" w:hint="eastAsia"/>
                <w:color w:val="000000"/>
                <w:sz w:val="13"/>
                <w:szCs w:val="13"/>
              </w:rPr>
              <w:t>2010（01）</w:t>
            </w:r>
          </w:p>
        </w:tc>
      </w:tr>
      <w:tr w:rsidR="003E230D" w:rsidRPr="00D01BEE" w:rsidTr="00EC2A65">
        <w:trPr>
          <w:trHeight w:val="268"/>
          <w:jc w:val="center"/>
        </w:trPr>
        <w:tc>
          <w:tcPr>
            <w:tcW w:w="1220" w:type="dxa"/>
            <w:vMerge/>
            <w:tcBorders>
              <w:left w:val="single" w:sz="4" w:space="0" w:color="auto"/>
              <w:right w:val="single" w:sz="4" w:space="0" w:color="auto"/>
            </w:tcBorders>
            <w:vAlign w:val="center"/>
          </w:tcPr>
          <w:p w:rsidR="003E230D" w:rsidRPr="00EF4330" w:rsidRDefault="003E230D" w:rsidP="00102648">
            <w:pPr>
              <w:widowControl/>
              <w:jc w:val="center"/>
              <w:textAlignment w:val="center"/>
              <w:rPr>
                <w:rFonts w:ascii="宋体" w:hAnsi="宋体" w:cs="宋体" w:hint="eastAsia"/>
                <w:color w:val="000000"/>
                <w:sz w:val="13"/>
                <w:szCs w:val="13"/>
              </w:rPr>
            </w:pPr>
          </w:p>
        </w:tc>
        <w:tc>
          <w:tcPr>
            <w:tcW w:w="3544" w:type="dxa"/>
            <w:tcBorders>
              <w:top w:val="single" w:sz="4" w:space="0" w:color="auto"/>
              <w:left w:val="single" w:sz="4" w:space="0" w:color="auto"/>
              <w:bottom w:val="single" w:sz="4" w:space="0" w:color="auto"/>
              <w:right w:val="single" w:sz="4" w:space="0" w:color="auto"/>
            </w:tcBorders>
            <w:vAlign w:val="center"/>
          </w:tcPr>
          <w:p w:rsidR="003E230D" w:rsidRPr="003E230D" w:rsidRDefault="003E230D" w:rsidP="00EC2A65">
            <w:pPr>
              <w:widowControl/>
              <w:jc w:val="center"/>
              <w:textAlignment w:val="center"/>
              <w:rPr>
                <w:rFonts w:ascii="宋体" w:hAnsi="宋体" w:cs="宋体" w:hint="eastAsia"/>
                <w:color w:val="000000"/>
                <w:sz w:val="13"/>
                <w:szCs w:val="13"/>
              </w:rPr>
            </w:pPr>
            <w:r w:rsidRPr="003E230D">
              <w:rPr>
                <w:rFonts w:ascii="宋体" w:hAnsi="宋体" w:cs="宋体" w:hint="eastAsia"/>
                <w:color w:val="000000"/>
                <w:sz w:val="13"/>
                <w:szCs w:val="13"/>
              </w:rPr>
              <w:t>企业女性员工</w:t>
            </w:r>
            <w:proofErr w:type="gramStart"/>
            <w:r w:rsidRPr="003E230D">
              <w:rPr>
                <w:rFonts w:ascii="宋体" w:hAnsi="宋体" w:cs="宋体" w:hint="eastAsia"/>
                <w:color w:val="000000"/>
                <w:sz w:val="13"/>
                <w:szCs w:val="13"/>
              </w:rPr>
              <w:t>的增权与</w:t>
            </w:r>
            <w:proofErr w:type="gramEnd"/>
            <w:r w:rsidRPr="003E230D">
              <w:rPr>
                <w:rFonts w:ascii="宋体" w:hAnsi="宋体" w:cs="宋体" w:hint="eastAsia"/>
                <w:color w:val="000000"/>
                <w:sz w:val="13"/>
                <w:szCs w:val="13"/>
              </w:rPr>
              <w:t>社会工作介入</w:t>
            </w:r>
          </w:p>
        </w:tc>
        <w:tc>
          <w:tcPr>
            <w:tcW w:w="1984" w:type="dxa"/>
            <w:tcBorders>
              <w:top w:val="single" w:sz="4" w:space="0" w:color="auto"/>
              <w:left w:val="single" w:sz="4" w:space="0" w:color="auto"/>
              <w:bottom w:val="single" w:sz="4" w:space="0" w:color="auto"/>
              <w:right w:val="single" w:sz="4" w:space="0" w:color="auto"/>
            </w:tcBorders>
            <w:vAlign w:val="center"/>
          </w:tcPr>
          <w:p w:rsidR="003E230D" w:rsidRPr="00B55320" w:rsidRDefault="003E230D" w:rsidP="00EC2A65">
            <w:pPr>
              <w:jc w:val="center"/>
              <w:rPr>
                <w:rFonts w:ascii="宋体" w:hAnsi="宋体" w:cs="宋体" w:hint="eastAsia"/>
                <w:color w:val="000000"/>
                <w:sz w:val="13"/>
                <w:szCs w:val="13"/>
              </w:rPr>
            </w:pPr>
            <w:r w:rsidRPr="003E230D">
              <w:rPr>
                <w:rFonts w:ascii="宋体" w:hAnsi="宋体" w:cs="宋体" w:hint="eastAsia"/>
                <w:color w:val="000000"/>
                <w:sz w:val="13"/>
                <w:szCs w:val="13"/>
              </w:rPr>
              <w:t>重庆科技学院学报</w:t>
            </w:r>
          </w:p>
        </w:tc>
        <w:tc>
          <w:tcPr>
            <w:tcW w:w="1162" w:type="dxa"/>
            <w:tcBorders>
              <w:top w:val="single" w:sz="4" w:space="0" w:color="auto"/>
              <w:left w:val="single" w:sz="4" w:space="0" w:color="auto"/>
              <w:bottom w:val="single" w:sz="4" w:space="0" w:color="auto"/>
              <w:right w:val="single" w:sz="4" w:space="0" w:color="auto"/>
            </w:tcBorders>
            <w:vAlign w:val="center"/>
          </w:tcPr>
          <w:p w:rsidR="003E230D" w:rsidRPr="00D01BEE" w:rsidRDefault="003E230D" w:rsidP="00EC2A65">
            <w:pPr>
              <w:widowControl/>
              <w:jc w:val="center"/>
              <w:textAlignment w:val="top"/>
              <w:rPr>
                <w:rFonts w:ascii="宋体" w:hAnsi="宋体" w:cs="宋体" w:hint="eastAsia"/>
                <w:color w:val="000000"/>
                <w:sz w:val="13"/>
                <w:szCs w:val="13"/>
              </w:rPr>
            </w:pPr>
            <w:r w:rsidRPr="003E230D">
              <w:rPr>
                <w:rFonts w:ascii="宋体" w:hAnsi="宋体" w:cs="宋体" w:hint="eastAsia"/>
                <w:color w:val="000000"/>
                <w:sz w:val="13"/>
                <w:szCs w:val="13"/>
              </w:rPr>
              <w:t>2012（11）</w:t>
            </w:r>
          </w:p>
        </w:tc>
      </w:tr>
      <w:tr w:rsidR="003E230D" w:rsidRPr="00D01BEE" w:rsidTr="00EC2A65">
        <w:trPr>
          <w:trHeight w:val="268"/>
          <w:jc w:val="center"/>
        </w:trPr>
        <w:tc>
          <w:tcPr>
            <w:tcW w:w="1220" w:type="dxa"/>
            <w:vMerge/>
            <w:tcBorders>
              <w:left w:val="single" w:sz="4" w:space="0" w:color="auto"/>
              <w:bottom w:val="single" w:sz="4" w:space="0" w:color="auto"/>
              <w:right w:val="single" w:sz="4" w:space="0" w:color="auto"/>
            </w:tcBorders>
            <w:vAlign w:val="center"/>
          </w:tcPr>
          <w:p w:rsidR="003E230D" w:rsidRPr="00EF4330" w:rsidRDefault="003E230D" w:rsidP="00102648">
            <w:pPr>
              <w:widowControl/>
              <w:jc w:val="center"/>
              <w:textAlignment w:val="center"/>
              <w:rPr>
                <w:rFonts w:ascii="宋体" w:hAnsi="宋体" w:cs="宋体" w:hint="eastAsia"/>
                <w:color w:val="000000"/>
                <w:sz w:val="13"/>
                <w:szCs w:val="13"/>
              </w:rPr>
            </w:pPr>
          </w:p>
        </w:tc>
        <w:tc>
          <w:tcPr>
            <w:tcW w:w="3544" w:type="dxa"/>
            <w:tcBorders>
              <w:top w:val="single" w:sz="4" w:space="0" w:color="auto"/>
              <w:left w:val="single" w:sz="4" w:space="0" w:color="auto"/>
              <w:bottom w:val="single" w:sz="4" w:space="0" w:color="auto"/>
              <w:right w:val="single" w:sz="4" w:space="0" w:color="auto"/>
            </w:tcBorders>
            <w:vAlign w:val="center"/>
          </w:tcPr>
          <w:p w:rsidR="003E230D" w:rsidRPr="003E230D" w:rsidRDefault="003E230D" w:rsidP="00EC2A65">
            <w:pPr>
              <w:widowControl/>
              <w:jc w:val="center"/>
              <w:textAlignment w:val="center"/>
              <w:rPr>
                <w:rFonts w:ascii="宋体" w:hAnsi="宋体" w:cs="宋体"/>
                <w:color w:val="000000"/>
                <w:sz w:val="13"/>
                <w:szCs w:val="13"/>
              </w:rPr>
            </w:pPr>
            <w:r w:rsidRPr="003E230D">
              <w:rPr>
                <w:rFonts w:ascii="宋体" w:hAnsi="宋体" w:cs="宋体" w:hint="eastAsia"/>
                <w:color w:val="000000"/>
                <w:sz w:val="13"/>
                <w:szCs w:val="13"/>
              </w:rPr>
              <w:t>社区照顾模式下老年人日间照顾机构建设--以深圳为例</w:t>
            </w:r>
          </w:p>
        </w:tc>
        <w:tc>
          <w:tcPr>
            <w:tcW w:w="1984" w:type="dxa"/>
            <w:tcBorders>
              <w:top w:val="single" w:sz="4" w:space="0" w:color="auto"/>
              <w:left w:val="single" w:sz="4" w:space="0" w:color="auto"/>
              <w:bottom w:val="single" w:sz="4" w:space="0" w:color="auto"/>
              <w:right w:val="single" w:sz="4" w:space="0" w:color="auto"/>
            </w:tcBorders>
            <w:vAlign w:val="center"/>
          </w:tcPr>
          <w:p w:rsidR="003E230D" w:rsidRPr="00B55320" w:rsidRDefault="003E230D" w:rsidP="00EC2A65">
            <w:pPr>
              <w:jc w:val="center"/>
              <w:rPr>
                <w:rFonts w:ascii="宋体" w:hAnsi="宋体" w:cs="宋体" w:hint="eastAsia"/>
                <w:color w:val="000000"/>
                <w:sz w:val="13"/>
                <w:szCs w:val="13"/>
              </w:rPr>
            </w:pPr>
            <w:r w:rsidRPr="003E230D">
              <w:rPr>
                <w:rFonts w:ascii="宋体" w:hAnsi="宋体" w:cs="宋体" w:hint="eastAsia"/>
                <w:color w:val="000000"/>
                <w:sz w:val="13"/>
                <w:szCs w:val="13"/>
              </w:rPr>
              <w:t>淮阴工学院学报</w:t>
            </w:r>
          </w:p>
        </w:tc>
        <w:tc>
          <w:tcPr>
            <w:tcW w:w="1162" w:type="dxa"/>
            <w:tcBorders>
              <w:top w:val="single" w:sz="4" w:space="0" w:color="auto"/>
              <w:left w:val="single" w:sz="4" w:space="0" w:color="auto"/>
              <w:bottom w:val="single" w:sz="4" w:space="0" w:color="auto"/>
              <w:right w:val="single" w:sz="4" w:space="0" w:color="auto"/>
            </w:tcBorders>
            <w:vAlign w:val="center"/>
          </w:tcPr>
          <w:p w:rsidR="003E230D" w:rsidRPr="00D01BEE" w:rsidRDefault="003E230D" w:rsidP="00EC2A65">
            <w:pPr>
              <w:widowControl/>
              <w:jc w:val="center"/>
              <w:textAlignment w:val="top"/>
              <w:rPr>
                <w:rFonts w:ascii="宋体" w:hAnsi="宋体" w:cs="宋体" w:hint="eastAsia"/>
                <w:color w:val="000000"/>
                <w:sz w:val="13"/>
                <w:szCs w:val="13"/>
              </w:rPr>
            </w:pPr>
            <w:r w:rsidRPr="003E230D">
              <w:rPr>
                <w:rFonts w:ascii="宋体" w:hAnsi="宋体" w:cs="宋体" w:hint="eastAsia"/>
                <w:color w:val="000000"/>
                <w:sz w:val="13"/>
                <w:szCs w:val="13"/>
              </w:rPr>
              <w:t>2014（4）</w:t>
            </w:r>
          </w:p>
        </w:tc>
      </w:tr>
      <w:tr w:rsidR="003E230D" w:rsidRPr="00D01BEE" w:rsidTr="00EC2A65">
        <w:trPr>
          <w:trHeight w:val="268"/>
          <w:jc w:val="center"/>
        </w:trPr>
        <w:tc>
          <w:tcPr>
            <w:tcW w:w="1220" w:type="dxa"/>
            <w:vMerge w:val="restart"/>
            <w:tcBorders>
              <w:top w:val="single" w:sz="4" w:space="0" w:color="auto"/>
              <w:left w:val="single" w:sz="4" w:space="0" w:color="auto"/>
              <w:right w:val="single" w:sz="4" w:space="0" w:color="auto"/>
            </w:tcBorders>
            <w:vAlign w:val="center"/>
          </w:tcPr>
          <w:p w:rsidR="003E230D" w:rsidRPr="00EF4330" w:rsidRDefault="003E230D" w:rsidP="00102648">
            <w:pPr>
              <w:widowControl/>
              <w:jc w:val="center"/>
              <w:textAlignment w:val="center"/>
              <w:rPr>
                <w:rFonts w:ascii="宋体" w:hAnsi="宋体" w:cs="宋体" w:hint="eastAsia"/>
                <w:color w:val="000000"/>
                <w:sz w:val="13"/>
                <w:szCs w:val="13"/>
              </w:rPr>
            </w:pPr>
            <w:r w:rsidRPr="00A62FE2">
              <w:rPr>
                <w:rFonts w:ascii="宋体" w:hAnsi="宋体" w:hint="eastAsia"/>
                <w:kern w:val="0"/>
                <w:sz w:val="32"/>
                <w:szCs w:val="32"/>
              </w:rPr>
              <w:t>王正中</w:t>
            </w:r>
          </w:p>
        </w:tc>
        <w:tc>
          <w:tcPr>
            <w:tcW w:w="3544" w:type="dxa"/>
            <w:tcBorders>
              <w:top w:val="single" w:sz="4" w:space="0" w:color="auto"/>
              <w:left w:val="single" w:sz="4" w:space="0" w:color="auto"/>
              <w:bottom w:val="single" w:sz="4" w:space="0" w:color="auto"/>
              <w:right w:val="single" w:sz="4" w:space="0" w:color="auto"/>
            </w:tcBorders>
            <w:vAlign w:val="center"/>
          </w:tcPr>
          <w:p w:rsidR="003E230D" w:rsidRPr="005C3F8A" w:rsidRDefault="003E230D" w:rsidP="00EC2A65">
            <w:pPr>
              <w:widowControl/>
              <w:jc w:val="center"/>
              <w:textAlignment w:val="center"/>
              <w:rPr>
                <w:rFonts w:ascii="宋体" w:hAnsi="宋体" w:cs="宋体" w:hint="eastAsia"/>
                <w:color w:val="000000"/>
                <w:sz w:val="13"/>
                <w:szCs w:val="13"/>
              </w:rPr>
            </w:pPr>
            <w:r w:rsidRPr="005C3F8A">
              <w:rPr>
                <w:rFonts w:ascii="宋体" w:hAnsi="宋体" w:cs="宋体" w:hint="eastAsia"/>
                <w:color w:val="000000"/>
                <w:sz w:val="13"/>
                <w:szCs w:val="13"/>
              </w:rPr>
              <w:t>《农民集中居住对欠发达地区农村社区发展的影响——基于对苏北Ｗ村社会变迁的个案研究》</w:t>
            </w:r>
          </w:p>
        </w:tc>
        <w:tc>
          <w:tcPr>
            <w:tcW w:w="1984" w:type="dxa"/>
            <w:tcBorders>
              <w:top w:val="single" w:sz="4" w:space="0" w:color="auto"/>
              <w:left w:val="single" w:sz="4" w:space="0" w:color="auto"/>
              <w:bottom w:val="single" w:sz="4" w:space="0" w:color="auto"/>
              <w:right w:val="single" w:sz="4" w:space="0" w:color="auto"/>
            </w:tcBorders>
            <w:vAlign w:val="center"/>
          </w:tcPr>
          <w:p w:rsidR="003E230D" w:rsidRPr="00B55320" w:rsidRDefault="003E230D" w:rsidP="00EC2A65">
            <w:pPr>
              <w:jc w:val="center"/>
              <w:rPr>
                <w:rFonts w:ascii="宋体" w:hAnsi="宋体" w:cs="宋体" w:hint="eastAsia"/>
                <w:color w:val="000000"/>
                <w:sz w:val="13"/>
                <w:szCs w:val="13"/>
              </w:rPr>
            </w:pPr>
            <w:r w:rsidRPr="005C3F8A">
              <w:rPr>
                <w:rFonts w:ascii="宋体" w:hAnsi="宋体" w:cs="宋体" w:hint="eastAsia"/>
                <w:color w:val="000000"/>
                <w:sz w:val="13"/>
                <w:szCs w:val="13"/>
              </w:rPr>
              <w:t>《学海》</w:t>
            </w:r>
          </w:p>
        </w:tc>
        <w:tc>
          <w:tcPr>
            <w:tcW w:w="1162" w:type="dxa"/>
            <w:tcBorders>
              <w:top w:val="single" w:sz="4" w:space="0" w:color="auto"/>
              <w:left w:val="single" w:sz="4" w:space="0" w:color="auto"/>
              <w:bottom w:val="single" w:sz="4" w:space="0" w:color="auto"/>
              <w:right w:val="single" w:sz="4" w:space="0" w:color="auto"/>
            </w:tcBorders>
            <w:vAlign w:val="center"/>
          </w:tcPr>
          <w:p w:rsidR="003E230D" w:rsidRPr="00D01BEE" w:rsidRDefault="003E230D" w:rsidP="00EC2A65">
            <w:pPr>
              <w:widowControl/>
              <w:jc w:val="center"/>
              <w:textAlignment w:val="top"/>
              <w:rPr>
                <w:rFonts w:ascii="宋体" w:hAnsi="宋体" w:cs="宋体" w:hint="eastAsia"/>
                <w:color w:val="000000"/>
                <w:sz w:val="13"/>
                <w:szCs w:val="13"/>
              </w:rPr>
            </w:pPr>
            <w:r w:rsidRPr="005C3F8A">
              <w:rPr>
                <w:rFonts w:ascii="宋体" w:hAnsi="宋体" w:cs="宋体" w:hint="eastAsia"/>
                <w:color w:val="000000"/>
                <w:sz w:val="13"/>
                <w:szCs w:val="13"/>
              </w:rPr>
              <w:t>2010.5</w:t>
            </w:r>
          </w:p>
        </w:tc>
      </w:tr>
      <w:tr w:rsidR="003E230D" w:rsidRPr="00D01BEE" w:rsidTr="00EC2A65">
        <w:trPr>
          <w:trHeight w:val="268"/>
          <w:jc w:val="center"/>
        </w:trPr>
        <w:tc>
          <w:tcPr>
            <w:tcW w:w="1220" w:type="dxa"/>
            <w:vMerge/>
            <w:tcBorders>
              <w:left w:val="single" w:sz="4" w:space="0" w:color="auto"/>
              <w:right w:val="single" w:sz="4" w:space="0" w:color="auto"/>
            </w:tcBorders>
            <w:vAlign w:val="center"/>
          </w:tcPr>
          <w:p w:rsidR="003E230D" w:rsidRPr="00EF4330" w:rsidRDefault="003E230D" w:rsidP="00102648">
            <w:pPr>
              <w:widowControl/>
              <w:jc w:val="center"/>
              <w:textAlignment w:val="center"/>
              <w:rPr>
                <w:rFonts w:ascii="宋体" w:hAnsi="宋体" w:cs="宋体" w:hint="eastAsia"/>
                <w:color w:val="000000"/>
                <w:sz w:val="13"/>
                <w:szCs w:val="13"/>
              </w:rPr>
            </w:pPr>
          </w:p>
        </w:tc>
        <w:tc>
          <w:tcPr>
            <w:tcW w:w="3544" w:type="dxa"/>
            <w:tcBorders>
              <w:top w:val="single" w:sz="4" w:space="0" w:color="auto"/>
              <w:left w:val="single" w:sz="4" w:space="0" w:color="auto"/>
              <w:bottom w:val="single" w:sz="4" w:space="0" w:color="auto"/>
              <w:right w:val="single" w:sz="4" w:space="0" w:color="auto"/>
            </w:tcBorders>
            <w:vAlign w:val="center"/>
          </w:tcPr>
          <w:p w:rsidR="003E230D" w:rsidRPr="005C3F8A" w:rsidRDefault="003E230D" w:rsidP="00EC2A65">
            <w:pPr>
              <w:widowControl/>
              <w:jc w:val="center"/>
              <w:textAlignment w:val="center"/>
              <w:rPr>
                <w:rFonts w:ascii="宋体" w:hAnsi="宋体" w:cs="宋体" w:hint="eastAsia"/>
                <w:color w:val="000000"/>
                <w:sz w:val="13"/>
                <w:szCs w:val="13"/>
              </w:rPr>
            </w:pPr>
            <w:r w:rsidRPr="005C3F8A">
              <w:rPr>
                <w:rFonts w:ascii="宋体" w:hAnsi="宋体" w:cs="宋体" w:hint="eastAsia"/>
                <w:color w:val="000000"/>
                <w:sz w:val="13"/>
                <w:szCs w:val="13"/>
              </w:rPr>
              <w:t>《论以市民化推进农民现代化》</w:t>
            </w:r>
          </w:p>
        </w:tc>
        <w:tc>
          <w:tcPr>
            <w:tcW w:w="1984" w:type="dxa"/>
            <w:tcBorders>
              <w:top w:val="single" w:sz="4" w:space="0" w:color="auto"/>
              <w:left w:val="single" w:sz="4" w:space="0" w:color="auto"/>
              <w:bottom w:val="single" w:sz="4" w:space="0" w:color="auto"/>
              <w:right w:val="single" w:sz="4" w:space="0" w:color="auto"/>
            </w:tcBorders>
            <w:vAlign w:val="center"/>
          </w:tcPr>
          <w:p w:rsidR="003E230D" w:rsidRPr="00B55320" w:rsidRDefault="003E230D" w:rsidP="00EC2A65">
            <w:pPr>
              <w:jc w:val="center"/>
              <w:rPr>
                <w:rFonts w:ascii="宋体" w:hAnsi="宋体" w:cs="宋体" w:hint="eastAsia"/>
                <w:color w:val="000000"/>
                <w:sz w:val="13"/>
                <w:szCs w:val="13"/>
              </w:rPr>
            </w:pPr>
            <w:r w:rsidRPr="005C3F8A">
              <w:rPr>
                <w:rFonts w:ascii="宋体" w:hAnsi="宋体" w:cs="宋体" w:hint="eastAsia"/>
                <w:color w:val="000000"/>
                <w:sz w:val="13"/>
                <w:szCs w:val="13"/>
              </w:rPr>
              <w:t>《马克思主义与现实》</w:t>
            </w:r>
          </w:p>
        </w:tc>
        <w:tc>
          <w:tcPr>
            <w:tcW w:w="1162" w:type="dxa"/>
            <w:tcBorders>
              <w:top w:val="single" w:sz="4" w:space="0" w:color="auto"/>
              <w:left w:val="single" w:sz="4" w:space="0" w:color="auto"/>
              <w:bottom w:val="single" w:sz="4" w:space="0" w:color="auto"/>
              <w:right w:val="single" w:sz="4" w:space="0" w:color="auto"/>
            </w:tcBorders>
            <w:vAlign w:val="center"/>
          </w:tcPr>
          <w:p w:rsidR="003E230D" w:rsidRPr="00D01BEE" w:rsidRDefault="003E230D" w:rsidP="00EC2A65">
            <w:pPr>
              <w:widowControl/>
              <w:jc w:val="center"/>
              <w:textAlignment w:val="top"/>
              <w:rPr>
                <w:rFonts w:ascii="宋体" w:hAnsi="宋体" w:cs="宋体" w:hint="eastAsia"/>
                <w:color w:val="000000"/>
                <w:sz w:val="13"/>
                <w:szCs w:val="13"/>
              </w:rPr>
            </w:pPr>
            <w:r w:rsidRPr="005C3F8A">
              <w:rPr>
                <w:rFonts w:ascii="宋体" w:hAnsi="宋体" w:cs="宋体" w:hint="eastAsia"/>
                <w:color w:val="000000"/>
                <w:sz w:val="13"/>
                <w:szCs w:val="13"/>
              </w:rPr>
              <w:t>2006.12</w:t>
            </w:r>
          </w:p>
        </w:tc>
      </w:tr>
      <w:tr w:rsidR="003E230D" w:rsidRPr="00D01BEE" w:rsidTr="00EC2A65">
        <w:trPr>
          <w:trHeight w:val="268"/>
          <w:jc w:val="center"/>
        </w:trPr>
        <w:tc>
          <w:tcPr>
            <w:tcW w:w="1220" w:type="dxa"/>
            <w:vMerge/>
            <w:tcBorders>
              <w:left w:val="single" w:sz="4" w:space="0" w:color="auto"/>
              <w:right w:val="single" w:sz="4" w:space="0" w:color="auto"/>
            </w:tcBorders>
            <w:vAlign w:val="center"/>
          </w:tcPr>
          <w:p w:rsidR="003E230D" w:rsidRPr="00EF4330" w:rsidRDefault="003E230D" w:rsidP="00102648">
            <w:pPr>
              <w:widowControl/>
              <w:jc w:val="center"/>
              <w:textAlignment w:val="center"/>
              <w:rPr>
                <w:rFonts w:ascii="宋体" w:hAnsi="宋体" w:cs="宋体" w:hint="eastAsia"/>
                <w:color w:val="000000"/>
                <w:sz w:val="13"/>
                <w:szCs w:val="13"/>
              </w:rPr>
            </w:pPr>
          </w:p>
        </w:tc>
        <w:tc>
          <w:tcPr>
            <w:tcW w:w="3544" w:type="dxa"/>
            <w:tcBorders>
              <w:top w:val="single" w:sz="4" w:space="0" w:color="auto"/>
              <w:left w:val="single" w:sz="4" w:space="0" w:color="auto"/>
              <w:bottom w:val="single" w:sz="4" w:space="0" w:color="auto"/>
              <w:right w:val="single" w:sz="4" w:space="0" w:color="auto"/>
            </w:tcBorders>
            <w:vAlign w:val="center"/>
          </w:tcPr>
          <w:p w:rsidR="003E230D" w:rsidRPr="005C3F8A" w:rsidRDefault="003E230D" w:rsidP="00EC2A65">
            <w:pPr>
              <w:widowControl/>
              <w:jc w:val="center"/>
              <w:textAlignment w:val="center"/>
              <w:rPr>
                <w:rFonts w:ascii="宋体" w:hAnsi="宋体" w:cs="宋体" w:hint="eastAsia"/>
                <w:color w:val="000000"/>
                <w:sz w:val="13"/>
                <w:szCs w:val="13"/>
              </w:rPr>
            </w:pPr>
            <w:r w:rsidRPr="005C3F8A">
              <w:rPr>
                <w:rFonts w:ascii="宋体" w:hAnsi="宋体" w:cs="宋体" w:hint="eastAsia"/>
                <w:color w:val="000000"/>
                <w:sz w:val="13"/>
                <w:szCs w:val="13"/>
              </w:rPr>
              <w:t>《协商民主与农民现代化的政治条件》</w:t>
            </w:r>
          </w:p>
        </w:tc>
        <w:tc>
          <w:tcPr>
            <w:tcW w:w="1984" w:type="dxa"/>
            <w:tcBorders>
              <w:top w:val="single" w:sz="4" w:space="0" w:color="auto"/>
              <w:left w:val="single" w:sz="4" w:space="0" w:color="auto"/>
              <w:bottom w:val="single" w:sz="4" w:space="0" w:color="auto"/>
              <w:right w:val="single" w:sz="4" w:space="0" w:color="auto"/>
            </w:tcBorders>
            <w:vAlign w:val="center"/>
          </w:tcPr>
          <w:p w:rsidR="003E230D" w:rsidRPr="00B55320" w:rsidRDefault="003E230D" w:rsidP="00EC2A65">
            <w:pPr>
              <w:jc w:val="center"/>
              <w:rPr>
                <w:rFonts w:ascii="宋体" w:hAnsi="宋体" w:cs="宋体" w:hint="eastAsia"/>
                <w:color w:val="000000"/>
                <w:sz w:val="13"/>
                <w:szCs w:val="13"/>
              </w:rPr>
            </w:pPr>
            <w:r w:rsidRPr="005C3F8A">
              <w:rPr>
                <w:rFonts w:ascii="宋体" w:hAnsi="宋体" w:cs="宋体" w:hint="eastAsia"/>
                <w:color w:val="000000"/>
                <w:sz w:val="13"/>
                <w:szCs w:val="13"/>
              </w:rPr>
              <w:t>《湖北社会科学》</w:t>
            </w:r>
          </w:p>
        </w:tc>
        <w:tc>
          <w:tcPr>
            <w:tcW w:w="1162" w:type="dxa"/>
            <w:tcBorders>
              <w:top w:val="single" w:sz="4" w:space="0" w:color="auto"/>
              <w:left w:val="single" w:sz="4" w:space="0" w:color="auto"/>
              <w:bottom w:val="single" w:sz="4" w:space="0" w:color="auto"/>
              <w:right w:val="single" w:sz="4" w:space="0" w:color="auto"/>
            </w:tcBorders>
            <w:vAlign w:val="center"/>
          </w:tcPr>
          <w:p w:rsidR="003E230D" w:rsidRPr="00D01BEE" w:rsidRDefault="003E230D" w:rsidP="00EC2A65">
            <w:pPr>
              <w:widowControl/>
              <w:jc w:val="center"/>
              <w:textAlignment w:val="top"/>
              <w:rPr>
                <w:rFonts w:ascii="宋体" w:hAnsi="宋体" w:cs="宋体" w:hint="eastAsia"/>
                <w:color w:val="000000"/>
                <w:sz w:val="13"/>
                <w:szCs w:val="13"/>
              </w:rPr>
            </w:pPr>
            <w:r w:rsidRPr="005C3F8A">
              <w:rPr>
                <w:rFonts w:ascii="宋体" w:hAnsi="宋体" w:cs="宋体" w:hint="eastAsia"/>
                <w:color w:val="000000"/>
                <w:sz w:val="13"/>
                <w:szCs w:val="13"/>
              </w:rPr>
              <w:t>2007.12</w:t>
            </w:r>
          </w:p>
        </w:tc>
      </w:tr>
      <w:tr w:rsidR="003E230D" w:rsidRPr="00D01BEE" w:rsidTr="00EC2A65">
        <w:trPr>
          <w:trHeight w:val="268"/>
          <w:jc w:val="center"/>
        </w:trPr>
        <w:tc>
          <w:tcPr>
            <w:tcW w:w="1220" w:type="dxa"/>
            <w:vMerge/>
            <w:tcBorders>
              <w:left w:val="single" w:sz="4" w:space="0" w:color="auto"/>
              <w:right w:val="single" w:sz="4" w:space="0" w:color="auto"/>
            </w:tcBorders>
            <w:vAlign w:val="center"/>
          </w:tcPr>
          <w:p w:rsidR="003E230D" w:rsidRPr="00EF4330" w:rsidRDefault="003E230D" w:rsidP="00102648">
            <w:pPr>
              <w:widowControl/>
              <w:jc w:val="center"/>
              <w:textAlignment w:val="center"/>
              <w:rPr>
                <w:rFonts w:ascii="宋体" w:hAnsi="宋体" w:cs="宋体" w:hint="eastAsia"/>
                <w:color w:val="000000"/>
                <w:sz w:val="13"/>
                <w:szCs w:val="13"/>
              </w:rPr>
            </w:pPr>
          </w:p>
        </w:tc>
        <w:tc>
          <w:tcPr>
            <w:tcW w:w="3544" w:type="dxa"/>
            <w:tcBorders>
              <w:top w:val="single" w:sz="4" w:space="0" w:color="auto"/>
              <w:left w:val="single" w:sz="4" w:space="0" w:color="auto"/>
              <w:bottom w:val="single" w:sz="4" w:space="0" w:color="auto"/>
              <w:right w:val="single" w:sz="4" w:space="0" w:color="auto"/>
            </w:tcBorders>
            <w:vAlign w:val="center"/>
          </w:tcPr>
          <w:p w:rsidR="003E230D" w:rsidRPr="005C3F8A" w:rsidRDefault="003E230D" w:rsidP="00EC2A65">
            <w:pPr>
              <w:widowControl/>
              <w:jc w:val="center"/>
              <w:textAlignment w:val="center"/>
              <w:rPr>
                <w:rFonts w:ascii="宋体" w:hAnsi="宋体" w:cs="宋体" w:hint="eastAsia"/>
                <w:color w:val="000000"/>
                <w:sz w:val="13"/>
                <w:szCs w:val="13"/>
              </w:rPr>
            </w:pPr>
            <w:r w:rsidRPr="005C3F8A">
              <w:rPr>
                <w:rFonts w:ascii="宋体" w:hAnsi="宋体" w:cs="宋体" w:hint="eastAsia"/>
                <w:color w:val="000000"/>
                <w:sz w:val="13"/>
                <w:szCs w:val="13"/>
              </w:rPr>
              <w:t>《城乡二元结构与当代中国农民现代性的制约》</w:t>
            </w:r>
          </w:p>
        </w:tc>
        <w:tc>
          <w:tcPr>
            <w:tcW w:w="1984" w:type="dxa"/>
            <w:tcBorders>
              <w:top w:val="single" w:sz="4" w:space="0" w:color="auto"/>
              <w:left w:val="single" w:sz="4" w:space="0" w:color="auto"/>
              <w:bottom w:val="single" w:sz="4" w:space="0" w:color="auto"/>
              <w:right w:val="single" w:sz="4" w:space="0" w:color="auto"/>
            </w:tcBorders>
            <w:vAlign w:val="center"/>
          </w:tcPr>
          <w:p w:rsidR="003E230D" w:rsidRPr="00B55320" w:rsidRDefault="003E230D" w:rsidP="00EC2A65">
            <w:pPr>
              <w:jc w:val="center"/>
              <w:rPr>
                <w:rFonts w:ascii="宋体" w:hAnsi="宋体" w:cs="宋体" w:hint="eastAsia"/>
                <w:color w:val="000000"/>
                <w:sz w:val="13"/>
                <w:szCs w:val="13"/>
              </w:rPr>
            </w:pPr>
            <w:r w:rsidRPr="005C3F8A">
              <w:rPr>
                <w:rFonts w:ascii="宋体" w:hAnsi="宋体" w:cs="宋体" w:hint="eastAsia"/>
                <w:color w:val="000000"/>
                <w:sz w:val="13"/>
                <w:szCs w:val="13"/>
              </w:rPr>
              <w:t>《理论学刊》</w:t>
            </w:r>
          </w:p>
        </w:tc>
        <w:tc>
          <w:tcPr>
            <w:tcW w:w="1162" w:type="dxa"/>
            <w:tcBorders>
              <w:top w:val="single" w:sz="4" w:space="0" w:color="auto"/>
              <w:left w:val="single" w:sz="4" w:space="0" w:color="auto"/>
              <w:bottom w:val="single" w:sz="4" w:space="0" w:color="auto"/>
              <w:right w:val="single" w:sz="4" w:space="0" w:color="auto"/>
            </w:tcBorders>
            <w:vAlign w:val="center"/>
          </w:tcPr>
          <w:p w:rsidR="003E230D" w:rsidRPr="00D01BEE" w:rsidRDefault="003E230D" w:rsidP="00EC2A65">
            <w:pPr>
              <w:widowControl/>
              <w:jc w:val="center"/>
              <w:textAlignment w:val="top"/>
              <w:rPr>
                <w:rFonts w:ascii="宋体" w:hAnsi="宋体" w:cs="宋体" w:hint="eastAsia"/>
                <w:color w:val="000000"/>
                <w:sz w:val="13"/>
                <w:szCs w:val="13"/>
              </w:rPr>
            </w:pPr>
            <w:r w:rsidRPr="005C3F8A">
              <w:rPr>
                <w:rFonts w:ascii="宋体" w:hAnsi="宋体" w:cs="宋体" w:hint="eastAsia"/>
                <w:color w:val="000000"/>
                <w:sz w:val="13"/>
                <w:szCs w:val="13"/>
              </w:rPr>
              <w:t>2007.1</w:t>
            </w:r>
          </w:p>
        </w:tc>
      </w:tr>
      <w:tr w:rsidR="003E230D" w:rsidRPr="00D01BEE" w:rsidTr="00EC2A65">
        <w:trPr>
          <w:trHeight w:val="268"/>
          <w:jc w:val="center"/>
        </w:trPr>
        <w:tc>
          <w:tcPr>
            <w:tcW w:w="1220" w:type="dxa"/>
            <w:vMerge/>
            <w:tcBorders>
              <w:left w:val="single" w:sz="4" w:space="0" w:color="auto"/>
              <w:right w:val="single" w:sz="4" w:space="0" w:color="auto"/>
            </w:tcBorders>
            <w:vAlign w:val="center"/>
          </w:tcPr>
          <w:p w:rsidR="003E230D" w:rsidRPr="00EF4330" w:rsidRDefault="003E230D" w:rsidP="00102648">
            <w:pPr>
              <w:widowControl/>
              <w:jc w:val="center"/>
              <w:textAlignment w:val="center"/>
              <w:rPr>
                <w:rFonts w:ascii="宋体" w:hAnsi="宋体" w:cs="宋体" w:hint="eastAsia"/>
                <w:color w:val="000000"/>
                <w:sz w:val="13"/>
                <w:szCs w:val="13"/>
              </w:rPr>
            </w:pPr>
          </w:p>
        </w:tc>
        <w:tc>
          <w:tcPr>
            <w:tcW w:w="3544" w:type="dxa"/>
            <w:tcBorders>
              <w:top w:val="single" w:sz="4" w:space="0" w:color="auto"/>
              <w:left w:val="single" w:sz="4" w:space="0" w:color="auto"/>
              <w:bottom w:val="single" w:sz="4" w:space="0" w:color="auto"/>
              <w:right w:val="single" w:sz="4" w:space="0" w:color="auto"/>
            </w:tcBorders>
            <w:vAlign w:val="center"/>
          </w:tcPr>
          <w:p w:rsidR="003E230D" w:rsidRPr="005C3F8A" w:rsidRDefault="003E230D" w:rsidP="00EC2A65">
            <w:pPr>
              <w:widowControl/>
              <w:jc w:val="center"/>
              <w:textAlignment w:val="center"/>
              <w:rPr>
                <w:rFonts w:ascii="宋体" w:hAnsi="宋体" w:cs="宋体" w:hint="eastAsia"/>
                <w:color w:val="000000"/>
                <w:sz w:val="13"/>
                <w:szCs w:val="13"/>
              </w:rPr>
            </w:pPr>
            <w:r w:rsidRPr="005C3F8A">
              <w:rPr>
                <w:rFonts w:ascii="宋体" w:hAnsi="宋体" w:cs="宋体" w:hint="eastAsia"/>
                <w:color w:val="000000"/>
                <w:sz w:val="13"/>
                <w:szCs w:val="13"/>
              </w:rPr>
              <w:t>《我国城市农民工群体的发展态势与政治影响》</w:t>
            </w:r>
          </w:p>
        </w:tc>
        <w:tc>
          <w:tcPr>
            <w:tcW w:w="1984" w:type="dxa"/>
            <w:tcBorders>
              <w:top w:val="single" w:sz="4" w:space="0" w:color="auto"/>
              <w:left w:val="single" w:sz="4" w:space="0" w:color="auto"/>
              <w:bottom w:val="single" w:sz="4" w:space="0" w:color="auto"/>
              <w:right w:val="single" w:sz="4" w:space="0" w:color="auto"/>
            </w:tcBorders>
            <w:vAlign w:val="center"/>
          </w:tcPr>
          <w:p w:rsidR="003E230D" w:rsidRPr="00B55320" w:rsidRDefault="003E230D" w:rsidP="00EC2A65">
            <w:pPr>
              <w:jc w:val="center"/>
              <w:rPr>
                <w:rFonts w:ascii="宋体" w:hAnsi="宋体" w:cs="宋体" w:hint="eastAsia"/>
                <w:color w:val="000000"/>
                <w:sz w:val="13"/>
                <w:szCs w:val="13"/>
              </w:rPr>
            </w:pPr>
            <w:r w:rsidRPr="005C3F8A">
              <w:rPr>
                <w:rFonts w:ascii="宋体" w:hAnsi="宋体" w:cs="宋体" w:hint="eastAsia"/>
                <w:color w:val="000000"/>
                <w:sz w:val="13"/>
                <w:szCs w:val="13"/>
              </w:rPr>
              <w:t>《理论探讨》</w:t>
            </w:r>
          </w:p>
        </w:tc>
        <w:tc>
          <w:tcPr>
            <w:tcW w:w="1162" w:type="dxa"/>
            <w:tcBorders>
              <w:top w:val="single" w:sz="4" w:space="0" w:color="auto"/>
              <w:left w:val="single" w:sz="4" w:space="0" w:color="auto"/>
              <w:bottom w:val="single" w:sz="4" w:space="0" w:color="auto"/>
              <w:right w:val="single" w:sz="4" w:space="0" w:color="auto"/>
            </w:tcBorders>
            <w:vAlign w:val="center"/>
          </w:tcPr>
          <w:p w:rsidR="003E230D" w:rsidRPr="00D01BEE" w:rsidRDefault="003E230D" w:rsidP="00EC2A65">
            <w:pPr>
              <w:widowControl/>
              <w:jc w:val="center"/>
              <w:textAlignment w:val="top"/>
              <w:rPr>
                <w:rFonts w:ascii="宋体" w:hAnsi="宋体" w:cs="宋体" w:hint="eastAsia"/>
                <w:color w:val="000000"/>
                <w:sz w:val="13"/>
                <w:szCs w:val="13"/>
              </w:rPr>
            </w:pPr>
            <w:r w:rsidRPr="005C3F8A">
              <w:rPr>
                <w:rFonts w:ascii="宋体" w:hAnsi="宋体" w:cs="宋体" w:hint="eastAsia"/>
                <w:color w:val="000000"/>
                <w:sz w:val="13"/>
                <w:szCs w:val="13"/>
              </w:rPr>
              <w:t>2006.5</w:t>
            </w:r>
          </w:p>
        </w:tc>
      </w:tr>
      <w:tr w:rsidR="003E230D" w:rsidRPr="00D01BEE" w:rsidTr="00EC2A65">
        <w:trPr>
          <w:trHeight w:val="268"/>
          <w:jc w:val="center"/>
        </w:trPr>
        <w:tc>
          <w:tcPr>
            <w:tcW w:w="1220" w:type="dxa"/>
            <w:vMerge/>
            <w:tcBorders>
              <w:left w:val="single" w:sz="4" w:space="0" w:color="auto"/>
              <w:right w:val="single" w:sz="4" w:space="0" w:color="auto"/>
            </w:tcBorders>
            <w:vAlign w:val="center"/>
          </w:tcPr>
          <w:p w:rsidR="003E230D" w:rsidRPr="00EF4330" w:rsidRDefault="003E230D" w:rsidP="00102648">
            <w:pPr>
              <w:widowControl/>
              <w:jc w:val="center"/>
              <w:textAlignment w:val="center"/>
              <w:rPr>
                <w:rFonts w:ascii="宋体" w:hAnsi="宋体" w:cs="宋体" w:hint="eastAsia"/>
                <w:color w:val="000000"/>
                <w:sz w:val="13"/>
                <w:szCs w:val="13"/>
              </w:rPr>
            </w:pPr>
          </w:p>
        </w:tc>
        <w:tc>
          <w:tcPr>
            <w:tcW w:w="3544" w:type="dxa"/>
            <w:tcBorders>
              <w:top w:val="single" w:sz="4" w:space="0" w:color="auto"/>
              <w:left w:val="single" w:sz="4" w:space="0" w:color="auto"/>
              <w:bottom w:val="single" w:sz="4" w:space="0" w:color="auto"/>
              <w:right w:val="single" w:sz="4" w:space="0" w:color="auto"/>
            </w:tcBorders>
            <w:vAlign w:val="center"/>
          </w:tcPr>
          <w:p w:rsidR="003E230D" w:rsidRPr="005C3F8A" w:rsidRDefault="003E230D" w:rsidP="00EC2A65">
            <w:pPr>
              <w:widowControl/>
              <w:jc w:val="center"/>
              <w:textAlignment w:val="center"/>
              <w:rPr>
                <w:rFonts w:ascii="宋体" w:hAnsi="宋体" w:cs="宋体" w:hint="eastAsia"/>
                <w:color w:val="000000"/>
                <w:sz w:val="13"/>
                <w:szCs w:val="13"/>
              </w:rPr>
            </w:pPr>
            <w:r w:rsidRPr="005C3F8A">
              <w:rPr>
                <w:rFonts w:ascii="宋体" w:hAnsi="宋体" w:cs="宋体" w:hint="eastAsia"/>
                <w:color w:val="000000"/>
                <w:sz w:val="13"/>
                <w:szCs w:val="13"/>
              </w:rPr>
              <w:t>《民工潮到民工荒：当代中国农民的理性跃迁》</w:t>
            </w:r>
          </w:p>
        </w:tc>
        <w:tc>
          <w:tcPr>
            <w:tcW w:w="1984" w:type="dxa"/>
            <w:tcBorders>
              <w:top w:val="single" w:sz="4" w:space="0" w:color="auto"/>
              <w:left w:val="single" w:sz="4" w:space="0" w:color="auto"/>
              <w:bottom w:val="single" w:sz="4" w:space="0" w:color="auto"/>
              <w:right w:val="single" w:sz="4" w:space="0" w:color="auto"/>
            </w:tcBorders>
            <w:vAlign w:val="center"/>
          </w:tcPr>
          <w:p w:rsidR="003E230D" w:rsidRPr="00B55320" w:rsidRDefault="003E230D" w:rsidP="00EC2A65">
            <w:pPr>
              <w:jc w:val="center"/>
              <w:rPr>
                <w:rFonts w:ascii="宋体" w:hAnsi="宋体" w:cs="宋体" w:hint="eastAsia"/>
                <w:color w:val="000000"/>
                <w:sz w:val="13"/>
                <w:szCs w:val="13"/>
              </w:rPr>
            </w:pPr>
            <w:r w:rsidRPr="005C3F8A">
              <w:rPr>
                <w:rFonts w:ascii="宋体" w:hAnsi="宋体" w:cs="宋体" w:hint="eastAsia"/>
                <w:color w:val="000000"/>
                <w:sz w:val="13"/>
                <w:szCs w:val="13"/>
              </w:rPr>
              <w:t>《求索》</w:t>
            </w:r>
          </w:p>
        </w:tc>
        <w:tc>
          <w:tcPr>
            <w:tcW w:w="1162" w:type="dxa"/>
            <w:tcBorders>
              <w:top w:val="single" w:sz="4" w:space="0" w:color="auto"/>
              <w:left w:val="single" w:sz="4" w:space="0" w:color="auto"/>
              <w:bottom w:val="single" w:sz="4" w:space="0" w:color="auto"/>
              <w:right w:val="single" w:sz="4" w:space="0" w:color="auto"/>
            </w:tcBorders>
            <w:vAlign w:val="center"/>
          </w:tcPr>
          <w:p w:rsidR="003E230D" w:rsidRPr="00D01BEE" w:rsidRDefault="003E230D" w:rsidP="00EC2A65">
            <w:pPr>
              <w:widowControl/>
              <w:jc w:val="center"/>
              <w:textAlignment w:val="top"/>
              <w:rPr>
                <w:rFonts w:ascii="宋体" w:hAnsi="宋体" w:cs="宋体" w:hint="eastAsia"/>
                <w:color w:val="000000"/>
                <w:sz w:val="13"/>
                <w:szCs w:val="13"/>
              </w:rPr>
            </w:pPr>
            <w:r w:rsidRPr="005C3F8A">
              <w:rPr>
                <w:rFonts w:ascii="宋体" w:hAnsi="宋体" w:cs="宋体" w:hint="eastAsia"/>
                <w:color w:val="000000"/>
                <w:sz w:val="13"/>
                <w:szCs w:val="13"/>
              </w:rPr>
              <w:t>2006.2</w:t>
            </w:r>
          </w:p>
        </w:tc>
      </w:tr>
      <w:tr w:rsidR="003E230D" w:rsidRPr="00D01BEE" w:rsidTr="00EC2A65">
        <w:trPr>
          <w:trHeight w:val="268"/>
          <w:jc w:val="center"/>
        </w:trPr>
        <w:tc>
          <w:tcPr>
            <w:tcW w:w="1220" w:type="dxa"/>
            <w:vMerge/>
            <w:tcBorders>
              <w:left w:val="single" w:sz="4" w:space="0" w:color="auto"/>
              <w:right w:val="single" w:sz="4" w:space="0" w:color="auto"/>
            </w:tcBorders>
            <w:vAlign w:val="center"/>
          </w:tcPr>
          <w:p w:rsidR="003E230D" w:rsidRPr="00EF4330" w:rsidRDefault="003E230D" w:rsidP="00102648">
            <w:pPr>
              <w:widowControl/>
              <w:jc w:val="center"/>
              <w:textAlignment w:val="center"/>
              <w:rPr>
                <w:rFonts w:ascii="宋体" w:hAnsi="宋体" w:cs="宋体" w:hint="eastAsia"/>
                <w:color w:val="000000"/>
                <w:sz w:val="13"/>
                <w:szCs w:val="13"/>
              </w:rPr>
            </w:pPr>
          </w:p>
        </w:tc>
        <w:tc>
          <w:tcPr>
            <w:tcW w:w="3544" w:type="dxa"/>
            <w:tcBorders>
              <w:top w:val="single" w:sz="4" w:space="0" w:color="auto"/>
              <w:left w:val="single" w:sz="4" w:space="0" w:color="auto"/>
              <w:bottom w:val="single" w:sz="4" w:space="0" w:color="auto"/>
              <w:right w:val="single" w:sz="4" w:space="0" w:color="auto"/>
            </w:tcBorders>
            <w:vAlign w:val="center"/>
          </w:tcPr>
          <w:p w:rsidR="003E230D" w:rsidRPr="005C3F8A" w:rsidRDefault="003E230D" w:rsidP="00EC2A65">
            <w:pPr>
              <w:widowControl/>
              <w:jc w:val="center"/>
              <w:textAlignment w:val="center"/>
              <w:rPr>
                <w:rFonts w:ascii="宋体" w:hAnsi="宋体" w:cs="宋体" w:hint="eastAsia"/>
                <w:color w:val="000000"/>
                <w:sz w:val="13"/>
                <w:szCs w:val="13"/>
              </w:rPr>
            </w:pPr>
            <w:r w:rsidRPr="005C3F8A">
              <w:rPr>
                <w:rFonts w:ascii="宋体" w:hAnsi="宋体" w:cs="宋体" w:hint="eastAsia"/>
                <w:color w:val="000000"/>
                <w:sz w:val="13"/>
                <w:szCs w:val="13"/>
              </w:rPr>
              <w:t>《“民工荒”现象与新生代农民工的理性选择》</w:t>
            </w:r>
          </w:p>
        </w:tc>
        <w:tc>
          <w:tcPr>
            <w:tcW w:w="1984" w:type="dxa"/>
            <w:tcBorders>
              <w:top w:val="single" w:sz="4" w:space="0" w:color="auto"/>
              <w:left w:val="single" w:sz="4" w:space="0" w:color="auto"/>
              <w:bottom w:val="single" w:sz="4" w:space="0" w:color="auto"/>
              <w:right w:val="single" w:sz="4" w:space="0" w:color="auto"/>
            </w:tcBorders>
            <w:vAlign w:val="center"/>
          </w:tcPr>
          <w:p w:rsidR="003E230D" w:rsidRPr="00B55320" w:rsidRDefault="003E230D" w:rsidP="00EC2A65">
            <w:pPr>
              <w:jc w:val="center"/>
              <w:rPr>
                <w:rFonts w:ascii="宋体" w:hAnsi="宋体" w:cs="宋体" w:hint="eastAsia"/>
                <w:color w:val="000000"/>
                <w:sz w:val="13"/>
                <w:szCs w:val="13"/>
              </w:rPr>
            </w:pPr>
            <w:r w:rsidRPr="005C3F8A">
              <w:rPr>
                <w:rFonts w:ascii="宋体" w:hAnsi="宋体" w:cs="宋体" w:hint="eastAsia"/>
                <w:color w:val="000000"/>
                <w:sz w:val="13"/>
                <w:szCs w:val="13"/>
              </w:rPr>
              <w:t>《理论学刊》</w:t>
            </w:r>
          </w:p>
        </w:tc>
        <w:tc>
          <w:tcPr>
            <w:tcW w:w="1162" w:type="dxa"/>
            <w:tcBorders>
              <w:top w:val="single" w:sz="4" w:space="0" w:color="auto"/>
              <w:left w:val="single" w:sz="4" w:space="0" w:color="auto"/>
              <w:bottom w:val="single" w:sz="4" w:space="0" w:color="auto"/>
              <w:right w:val="single" w:sz="4" w:space="0" w:color="auto"/>
            </w:tcBorders>
            <w:vAlign w:val="center"/>
          </w:tcPr>
          <w:p w:rsidR="003E230D" w:rsidRPr="00D01BEE" w:rsidRDefault="003E230D" w:rsidP="00EC2A65">
            <w:pPr>
              <w:widowControl/>
              <w:jc w:val="center"/>
              <w:textAlignment w:val="top"/>
              <w:rPr>
                <w:rFonts w:ascii="宋体" w:hAnsi="宋体" w:cs="宋体" w:hint="eastAsia"/>
                <w:color w:val="000000"/>
                <w:sz w:val="13"/>
                <w:szCs w:val="13"/>
              </w:rPr>
            </w:pPr>
            <w:r w:rsidRPr="005C3F8A">
              <w:rPr>
                <w:rFonts w:ascii="宋体" w:hAnsi="宋体" w:cs="宋体" w:hint="eastAsia"/>
                <w:color w:val="000000"/>
                <w:sz w:val="13"/>
                <w:szCs w:val="13"/>
              </w:rPr>
              <w:t>2006.9</w:t>
            </w:r>
          </w:p>
        </w:tc>
      </w:tr>
      <w:tr w:rsidR="003E230D" w:rsidRPr="00D01BEE" w:rsidTr="00EC2A65">
        <w:trPr>
          <w:trHeight w:val="268"/>
          <w:jc w:val="center"/>
        </w:trPr>
        <w:tc>
          <w:tcPr>
            <w:tcW w:w="1220" w:type="dxa"/>
            <w:vMerge/>
            <w:tcBorders>
              <w:left w:val="single" w:sz="4" w:space="0" w:color="auto"/>
              <w:right w:val="single" w:sz="4" w:space="0" w:color="auto"/>
            </w:tcBorders>
            <w:vAlign w:val="center"/>
          </w:tcPr>
          <w:p w:rsidR="003E230D" w:rsidRPr="00EF4330" w:rsidRDefault="003E230D" w:rsidP="00102648">
            <w:pPr>
              <w:widowControl/>
              <w:jc w:val="center"/>
              <w:textAlignment w:val="center"/>
              <w:rPr>
                <w:rFonts w:ascii="宋体" w:hAnsi="宋体" w:cs="宋体" w:hint="eastAsia"/>
                <w:color w:val="000000"/>
                <w:sz w:val="13"/>
                <w:szCs w:val="13"/>
              </w:rPr>
            </w:pPr>
          </w:p>
        </w:tc>
        <w:tc>
          <w:tcPr>
            <w:tcW w:w="3544" w:type="dxa"/>
            <w:tcBorders>
              <w:top w:val="single" w:sz="4" w:space="0" w:color="auto"/>
              <w:left w:val="single" w:sz="4" w:space="0" w:color="auto"/>
              <w:bottom w:val="single" w:sz="4" w:space="0" w:color="auto"/>
              <w:right w:val="single" w:sz="4" w:space="0" w:color="auto"/>
            </w:tcBorders>
            <w:vAlign w:val="center"/>
          </w:tcPr>
          <w:p w:rsidR="003E230D" w:rsidRPr="005C3F8A" w:rsidRDefault="003E230D" w:rsidP="00EC2A65">
            <w:pPr>
              <w:widowControl/>
              <w:jc w:val="center"/>
              <w:textAlignment w:val="center"/>
              <w:rPr>
                <w:rFonts w:ascii="宋体" w:hAnsi="宋体" w:cs="宋体" w:hint="eastAsia"/>
                <w:color w:val="000000"/>
                <w:sz w:val="13"/>
                <w:szCs w:val="13"/>
              </w:rPr>
            </w:pPr>
            <w:r w:rsidRPr="005C3F8A">
              <w:rPr>
                <w:rFonts w:ascii="宋体" w:hAnsi="宋体" w:cs="宋体" w:hint="eastAsia"/>
                <w:color w:val="000000"/>
                <w:sz w:val="13"/>
                <w:szCs w:val="13"/>
              </w:rPr>
              <w:t>《社会工作教育面临的职业化问题与对策》</w:t>
            </w:r>
          </w:p>
        </w:tc>
        <w:tc>
          <w:tcPr>
            <w:tcW w:w="1984" w:type="dxa"/>
            <w:tcBorders>
              <w:top w:val="single" w:sz="4" w:space="0" w:color="auto"/>
              <w:left w:val="single" w:sz="4" w:space="0" w:color="auto"/>
              <w:bottom w:val="single" w:sz="4" w:space="0" w:color="auto"/>
              <w:right w:val="single" w:sz="4" w:space="0" w:color="auto"/>
            </w:tcBorders>
            <w:vAlign w:val="center"/>
          </w:tcPr>
          <w:p w:rsidR="003E230D" w:rsidRPr="00B55320" w:rsidRDefault="003E230D" w:rsidP="00EC2A65">
            <w:pPr>
              <w:jc w:val="center"/>
              <w:rPr>
                <w:rFonts w:ascii="宋体" w:hAnsi="宋体" w:cs="宋体" w:hint="eastAsia"/>
                <w:color w:val="000000"/>
                <w:sz w:val="13"/>
                <w:szCs w:val="13"/>
              </w:rPr>
            </w:pPr>
            <w:r w:rsidRPr="005C3F8A">
              <w:rPr>
                <w:rFonts w:ascii="宋体" w:hAnsi="宋体" w:cs="宋体" w:hint="eastAsia"/>
                <w:color w:val="000000"/>
                <w:sz w:val="13"/>
                <w:szCs w:val="13"/>
              </w:rPr>
              <w:t>《教育与职业》</w:t>
            </w:r>
          </w:p>
        </w:tc>
        <w:tc>
          <w:tcPr>
            <w:tcW w:w="1162" w:type="dxa"/>
            <w:tcBorders>
              <w:top w:val="single" w:sz="4" w:space="0" w:color="auto"/>
              <w:left w:val="single" w:sz="4" w:space="0" w:color="auto"/>
              <w:bottom w:val="single" w:sz="4" w:space="0" w:color="auto"/>
              <w:right w:val="single" w:sz="4" w:space="0" w:color="auto"/>
            </w:tcBorders>
            <w:vAlign w:val="center"/>
          </w:tcPr>
          <w:p w:rsidR="003E230D" w:rsidRPr="00D01BEE" w:rsidRDefault="003E230D" w:rsidP="00EC2A65">
            <w:pPr>
              <w:widowControl/>
              <w:jc w:val="center"/>
              <w:textAlignment w:val="top"/>
              <w:rPr>
                <w:rFonts w:ascii="宋体" w:hAnsi="宋体" w:cs="宋体" w:hint="eastAsia"/>
                <w:color w:val="000000"/>
                <w:sz w:val="13"/>
                <w:szCs w:val="13"/>
              </w:rPr>
            </w:pPr>
            <w:r w:rsidRPr="005C3F8A">
              <w:rPr>
                <w:rFonts w:ascii="宋体" w:hAnsi="宋体" w:cs="宋体" w:hint="eastAsia"/>
                <w:color w:val="000000"/>
                <w:sz w:val="13"/>
                <w:szCs w:val="13"/>
              </w:rPr>
              <w:t>2005.11</w:t>
            </w:r>
          </w:p>
        </w:tc>
      </w:tr>
      <w:tr w:rsidR="003E230D" w:rsidRPr="00D01BEE" w:rsidTr="00EC2A65">
        <w:trPr>
          <w:trHeight w:val="268"/>
          <w:jc w:val="center"/>
        </w:trPr>
        <w:tc>
          <w:tcPr>
            <w:tcW w:w="1220" w:type="dxa"/>
            <w:vMerge/>
            <w:tcBorders>
              <w:left w:val="single" w:sz="4" w:space="0" w:color="auto"/>
              <w:right w:val="single" w:sz="4" w:space="0" w:color="auto"/>
            </w:tcBorders>
            <w:vAlign w:val="center"/>
          </w:tcPr>
          <w:p w:rsidR="003E230D" w:rsidRPr="00EF4330" w:rsidRDefault="003E230D" w:rsidP="00102648">
            <w:pPr>
              <w:widowControl/>
              <w:jc w:val="center"/>
              <w:textAlignment w:val="center"/>
              <w:rPr>
                <w:rFonts w:ascii="宋体" w:hAnsi="宋体" w:cs="宋体" w:hint="eastAsia"/>
                <w:color w:val="000000"/>
                <w:sz w:val="13"/>
                <w:szCs w:val="13"/>
              </w:rPr>
            </w:pPr>
          </w:p>
        </w:tc>
        <w:tc>
          <w:tcPr>
            <w:tcW w:w="3544" w:type="dxa"/>
            <w:tcBorders>
              <w:top w:val="single" w:sz="4" w:space="0" w:color="auto"/>
              <w:left w:val="single" w:sz="4" w:space="0" w:color="auto"/>
              <w:bottom w:val="single" w:sz="4" w:space="0" w:color="auto"/>
              <w:right w:val="single" w:sz="4" w:space="0" w:color="auto"/>
            </w:tcBorders>
            <w:vAlign w:val="center"/>
          </w:tcPr>
          <w:p w:rsidR="003E230D" w:rsidRPr="005C3F8A" w:rsidRDefault="003E230D" w:rsidP="00EC2A65">
            <w:pPr>
              <w:widowControl/>
              <w:jc w:val="center"/>
              <w:textAlignment w:val="center"/>
              <w:rPr>
                <w:rFonts w:ascii="宋体" w:hAnsi="宋体" w:cs="宋体" w:hint="eastAsia"/>
                <w:color w:val="000000"/>
                <w:sz w:val="13"/>
                <w:szCs w:val="13"/>
              </w:rPr>
            </w:pPr>
            <w:r w:rsidRPr="005C3F8A">
              <w:rPr>
                <w:rFonts w:ascii="宋体" w:hAnsi="宋体" w:cs="宋体" w:hint="eastAsia"/>
                <w:color w:val="000000"/>
                <w:sz w:val="13"/>
                <w:szCs w:val="13"/>
              </w:rPr>
              <w:t>《知识分子与先进生产力》</w:t>
            </w:r>
          </w:p>
        </w:tc>
        <w:tc>
          <w:tcPr>
            <w:tcW w:w="1984" w:type="dxa"/>
            <w:tcBorders>
              <w:top w:val="single" w:sz="4" w:space="0" w:color="auto"/>
              <w:left w:val="single" w:sz="4" w:space="0" w:color="auto"/>
              <w:bottom w:val="single" w:sz="4" w:space="0" w:color="auto"/>
              <w:right w:val="single" w:sz="4" w:space="0" w:color="auto"/>
            </w:tcBorders>
            <w:vAlign w:val="center"/>
          </w:tcPr>
          <w:p w:rsidR="003E230D" w:rsidRPr="00B55320" w:rsidRDefault="003E230D" w:rsidP="00EC2A65">
            <w:pPr>
              <w:jc w:val="center"/>
              <w:rPr>
                <w:rFonts w:ascii="宋体" w:hAnsi="宋体" w:cs="宋体" w:hint="eastAsia"/>
                <w:color w:val="000000"/>
                <w:sz w:val="13"/>
                <w:szCs w:val="13"/>
              </w:rPr>
            </w:pPr>
            <w:r w:rsidRPr="005C3F8A">
              <w:rPr>
                <w:rFonts w:ascii="宋体" w:hAnsi="宋体" w:cs="宋体" w:hint="eastAsia"/>
                <w:color w:val="000000"/>
                <w:sz w:val="13"/>
                <w:szCs w:val="13"/>
              </w:rPr>
              <w:t>《社会科学家》</w:t>
            </w:r>
          </w:p>
        </w:tc>
        <w:tc>
          <w:tcPr>
            <w:tcW w:w="1162" w:type="dxa"/>
            <w:tcBorders>
              <w:top w:val="single" w:sz="4" w:space="0" w:color="auto"/>
              <w:left w:val="single" w:sz="4" w:space="0" w:color="auto"/>
              <w:bottom w:val="single" w:sz="4" w:space="0" w:color="auto"/>
              <w:right w:val="single" w:sz="4" w:space="0" w:color="auto"/>
            </w:tcBorders>
            <w:vAlign w:val="center"/>
          </w:tcPr>
          <w:p w:rsidR="003E230D" w:rsidRPr="00D01BEE" w:rsidRDefault="003E230D" w:rsidP="00EC2A65">
            <w:pPr>
              <w:widowControl/>
              <w:jc w:val="center"/>
              <w:textAlignment w:val="top"/>
              <w:rPr>
                <w:rFonts w:ascii="宋体" w:hAnsi="宋体" w:cs="宋体" w:hint="eastAsia"/>
                <w:color w:val="000000"/>
                <w:sz w:val="13"/>
                <w:szCs w:val="13"/>
              </w:rPr>
            </w:pPr>
            <w:r w:rsidRPr="005C3F8A">
              <w:rPr>
                <w:rFonts w:ascii="宋体" w:hAnsi="宋体" w:cs="宋体" w:hint="eastAsia"/>
                <w:color w:val="000000"/>
                <w:sz w:val="13"/>
                <w:szCs w:val="13"/>
              </w:rPr>
              <w:t>2000.6</w:t>
            </w:r>
          </w:p>
        </w:tc>
      </w:tr>
      <w:tr w:rsidR="003E230D" w:rsidRPr="00D01BEE" w:rsidTr="00EC2A65">
        <w:trPr>
          <w:trHeight w:val="268"/>
          <w:jc w:val="center"/>
        </w:trPr>
        <w:tc>
          <w:tcPr>
            <w:tcW w:w="1220" w:type="dxa"/>
            <w:vMerge/>
            <w:tcBorders>
              <w:left w:val="single" w:sz="4" w:space="0" w:color="auto"/>
              <w:bottom w:val="single" w:sz="4" w:space="0" w:color="auto"/>
              <w:right w:val="single" w:sz="4" w:space="0" w:color="auto"/>
            </w:tcBorders>
            <w:vAlign w:val="center"/>
          </w:tcPr>
          <w:p w:rsidR="003E230D" w:rsidRPr="00EF4330" w:rsidRDefault="003E230D" w:rsidP="00102648">
            <w:pPr>
              <w:widowControl/>
              <w:jc w:val="center"/>
              <w:textAlignment w:val="center"/>
              <w:rPr>
                <w:rFonts w:ascii="宋体" w:hAnsi="宋体" w:cs="宋体" w:hint="eastAsia"/>
                <w:color w:val="000000"/>
                <w:sz w:val="13"/>
                <w:szCs w:val="13"/>
              </w:rPr>
            </w:pPr>
          </w:p>
        </w:tc>
        <w:tc>
          <w:tcPr>
            <w:tcW w:w="3544" w:type="dxa"/>
            <w:tcBorders>
              <w:top w:val="single" w:sz="4" w:space="0" w:color="auto"/>
              <w:left w:val="single" w:sz="4" w:space="0" w:color="auto"/>
              <w:bottom w:val="single" w:sz="4" w:space="0" w:color="auto"/>
              <w:right w:val="single" w:sz="4" w:space="0" w:color="auto"/>
            </w:tcBorders>
            <w:vAlign w:val="center"/>
          </w:tcPr>
          <w:p w:rsidR="003E230D" w:rsidRPr="005C3F8A" w:rsidRDefault="003E230D" w:rsidP="00EC2A65">
            <w:pPr>
              <w:widowControl/>
              <w:jc w:val="center"/>
              <w:textAlignment w:val="center"/>
              <w:rPr>
                <w:rFonts w:ascii="宋体" w:hAnsi="宋体" w:cs="宋体"/>
                <w:color w:val="000000"/>
                <w:sz w:val="13"/>
                <w:szCs w:val="13"/>
              </w:rPr>
            </w:pPr>
            <w:r w:rsidRPr="005C3F8A">
              <w:rPr>
                <w:rFonts w:ascii="宋体" w:hAnsi="宋体" w:cs="宋体" w:hint="eastAsia"/>
                <w:color w:val="000000"/>
                <w:sz w:val="13"/>
                <w:szCs w:val="13"/>
              </w:rPr>
              <w:t>《人的现代化与社会现代化关系的哲学思考》</w:t>
            </w:r>
          </w:p>
        </w:tc>
        <w:tc>
          <w:tcPr>
            <w:tcW w:w="1984" w:type="dxa"/>
            <w:tcBorders>
              <w:top w:val="single" w:sz="4" w:space="0" w:color="auto"/>
              <w:left w:val="single" w:sz="4" w:space="0" w:color="auto"/>
              <w:bottom w:val="single" w:sz="4" w:space="0" w:color="auto"/>
              <w:right w:val="single" w:sz="4" w:space="0" w:color="auto"/>
            </w:tcBorders>
            <w:vAlign w:val="center"/>
          </w:tcPr>
          <w:p w:rsidR="003E230D" w:rsidRPr="00B55320" w:rsidRDefault="003E230D" w:rsidP="00EC2A65">
            <w:pPr>
              <w:jc w:val="center"/>
              <w:rPr>
                <w:rFonts w:ascii="宋体" w:hAnsi="宋体" w:cs="宋体" w:hint="eastAsia"/>
                <w:color w:val="000000"/>
                <w:sz w:val="13"/>
                <w:szCs w:val="13"/>
              </w:rPr>
            </w:pPr>
            <w:r w:rsidRPr="005C3F8A">
              <w:rPr>
                <w:rFonts w:ascii="宋体" w:hAnsi="宋体" w:cs="宋体" w:hint="eastAsia"/>
                <w:color w:val="000000"/>
                <w:sz w:val="13"/>
                <w:szCs w:val="13"/>
              </w:rPr>
              <w:t>《理论学刊》</w:t>
            </w:r>
          </w:p>
        </w:tc>
        <w:tc>
          <w:tcPr>
            <w:tcW w:w="1162" w:type="dxa"/>
            <w:tcBorders>
              <w:top w:val="single" w:sz="4" w:space="0" w:color="auto"/>
              <w:left w:val="single" w:sz="4" w:space="0" w:color="auto"/>
              <w:bottom w:val="single" w:sz="4" w:space="0" w:color="auto"/>
              <w:right w:val="single" w:sz="4" w:space="0" w:color="auto"/>
            </w:tcBorders>
            <w:vAlign w:val="center"/>
          </w:tcPr>
          <w:p w:rsidR="003E230D" w:rsidRPr="00D01BEE" w:rsidRDefault="003E230D" w:rsidP="00EC2A65">
            <w:pPr>
              <w:widowControl/>
              <w:jc w:val="center"/>
              <w:textAlignment w:val="top"/>
              <w:rPr>
                <w:rFonts w:ascii="宋体" w:hAnsi="宋体" w:cs="宋体" w:hint="eastAsia"/>
                <w:color w:val="000000"/>
                <w:sz w:val="13"/>
                <w:szCs w:val="13"/>
              </w:rPr>
            </w:pPr>
            <w:r w:rsidRPr="005C3F8A">
              <w:rPr>
                <w:rFonts w:ascii="宋体" w:hAnsi="宋体" w:cs="宋体"/>
                <w:color w:val="000000"/>
                <w:sz w:val="13"/>
                <w:szCs w:val="13"/>
              </w:rPr>
              <w:t>2003.1</w:t>
            </w:r>
          </w:p>
        </w:tc>
      </w:tr>
      <w:tr w:rsidR="00EC2A65" w:rsidRPr="00D01BEE" w:rsidTr="00EC2A65">
        <w:trPr>
          <w:trHeight w:val="268"/>
          <w:jc w:val="center"/>
        </w:trPr>
        <w:tc>
          <w:tcPr>
            <w:tcW w:w="1220" w:type="dxa"/>
            <w:vMerge w:val="restart"/>
            <w:tcBorders>
              <w:top w:val="single" w:sz="4" w:space="0" w:color="auto"/>
              <w:left w:val="single" w:sz="4" w:space="0" w:color="auto"/>
              <w:right w:val="single" w:sz="4" w:space="0" w:color="auto"/>
            </w:tcBorders>
            <w:vAlign w:val="center"/>
          </w:tcPr>
          <w:p w:rsidR="00EC2A65" w:rsidRPr="00C76494" w:rsidRDefault="00EC2A65" w:rsidP="00EC2A65">
            <w:pPr>
              <w:widowControl/>
              <w:jc w:val="center"/>
              <w:textAlignment w:val="center"/>
              <w:rPr>
                <w:rFonts w:hint="eastAsia"/>
              </w:rPr>
            </w:pPr>
            <w:r w:rsidRPr="00EC2A65">
              <w:rPr>
                <w:rFonts w:ascii="宋体" w:hAnsi="宋体" w:hint="eastAsia"/>
                <w:kern w:val="0"/>
                <w:sz w:val="32"/>
                <w:szCs w:val="32"/>
              </w:rPr>
              <w:t>王敏</w:t>
            </w:r>
          </w:p>
        </w:tc>
        <w:tc>
          <w:tcPr>
            <w:tcW w:w="3544" w:type="dxa"/>
            <w:tcBorders>
              <w:top w:val="single" w:sz="4" w:space="0" w:color="auto"/>
              <w:left w:val="single" w:sz="4" w:space="0" w:color="auto"/>
              <w:bottom w:val="single" w:sz="4" w:space="0" w:color="auto"/>
              <w:right w:val="single" w:sz="4" w:space="0" w:color="auto"/>
            </w:tcBorders>
            <w:vAlign w:val="center"/>
          </w:tcPr>
          <w:p w:rsidR="00EC2A65" w:rsidRPr="00EC2A65" w:rsidRDefault="00EC2A65" w:rsidP="00EC2A65">
            <w:pPr>
              <w:widowControl/>
              <w:jc w:val="center"/>
              <w:textAlignment w:val="center"/>
              <w:rPr>
                <w:rFonts w:ascii="宋体" w:hAnsi="宋体" w:cs="宋体" w:hint="eastAsia"/>
                <w:color w:val="000000"/>
                <w:sz w:val="13"/>
                <w:szCs w:val="13"/>
              </w:rPr>
            </w:pPr>
            <w:r w:rsidRPr="00EC2A65">
              <w:rPr>
                <w:rFonts w:ascii="宋体" w:hAnsi="宋体" w:cs="宋体" w:hint="eastAsia"/>
                <w:color w:val="000000"/>
                <w:sz w:val="13"/>
                <w:szCs w:val="13"/>
              </w:rPr>
              <w:t>《焦仲卿:真实人性的聚焦——析其性格成因兼谈男性生存关怀》</w:t>
            </w:r>
          </w:p>
        </w:tc>
        <w:tc>
          <w:tcPr>
            <w:tcW w:w="1984" w:type="dxa"/>
            <w:tcBorders>
              <w:top w:val="single" w:sz="4" w:space="0" w:color="auto"/>
              <w:left w:val="single" w:sz="4" w:space="0" w:color="auto"/>
              <w:bottom w:val="single" w:sz="4" w:space="0" w:color="auto"/>
              <w:right w:val="single" w:sz="4" w:space="0" w:color="auto"/>
            </w:tcBorders>
            <w:vAlign w:val="center"/>
          </w:tcPr>
          <w:p w:rsidR="00EC2A65" w:rsidRPr="00EC2A65" w:rsidRDefault="00EC2A65" w:rsidP="00EC2A65">
            <w:pPr>
              <w:widowControl/>
              <w:jc w:val="center"/>
              <w:textAlignment w:val="center"/>
              <w:rPr>
                <w:rFonts w:ascii="宋体" w:hAnsi="宋体" w:cs="宋体" w:hint="eastAsia"/>
                <w:color w:val="000000"/>
                <w:sz w:val="13"/>
                <w:szCs w:val="13"/>
              </w:rPr>
            </w:pPr>
            <w:r w:rsidRPr="00EC2A65">
              <w:rPr>
                <w:rFonts w:ascii="宋体" w:hAnsi="宋体" w:cs="宋体" w:hint="eastAsia"/>
                <w:color w:val="000000"/>
                <w:sz w:val="13"/>
                <w:szCs w:val="13"/>
              </w:rPr>
              <w:t>《湘潮(下半月)》</w:t>
            </w:r>
          </w:p>
        </w:tc>
        <w:tc>
          <w:tcPr>
            <w:tcW w:w="1162" w:type="dxa"/>
            <w:tcBorders>
              <w:top w:val="single" w:sz="4" w:space="0" w:color="auto"/>
              <w:left w:val="single" w:sz="4" w:space="0" w:color="auto"/>
              <w:bottom w:val="single" w:sz="4" w:space="0" w:color="auto"/>
              <w:right w:val="single" w:sz="4" w:space="0" w:color="auto"/>
            </w:tcBorders>
            <w:vAlign w:val="center"/>
          </w:tcPr>
          <w:p w:rsidR="00EC2A65" w:rsidRPr="00EC2A65" w:rsidRDefault="00EC2A65" w:rsidP="00EC2A65">
            <w:pPr>
              <w:widowControl/>
              <w:jc w:val="center"/>
              <w:textAlignment w:val="center"/>
              <w:rPr>
                <w:rFonts w:ascii="宋体" w:hAnsi="宋体" w:cs="宋体" w:hint="eastAsia"/>
                <w:color w:val="000000"/>
                <w:sz w:val="13"/>
                <w:szCs w:val="13"/>
              </w:rPr>
            </w:pPr>
            <w:r w:rsidRPr="00EC2A65">
              <w:rPr>
                <w:rFonts w:ascii="宋体" w:hAnsi="宋体" w:cs="宋体" w:hint="eastAsia"/>
                <w:color w:val="000000"/>
                <w:sz w:val="13"/>
                <w:szCs w:val="13"/>
              </w:rPr>
              <w:t>2007.6</w:t>
            </w:r>
          </w:p>
        </w:tc>
      </w:tr>
      <w:tr w:rsidR="00EC2A65" w:rsidRPr="00D01BEE" w:rsidTr="0084434E">
        <w:trPr>
          <w:trHeight w:val="268"/>
          <w:jc w:val="center"/>
        </w:trPr>
        <w:tc>
          <w:tcPr>
            <w:tcW w:w="1220" w:type="dxa"/>
            <w:vMerge/>
            <w:tcBorders>
              <w:left w:val="single" w:sz="4" w:space="0" w:color="auto"/>
              <w:right w:val="single" w:sz="4" w:space="0" w:color="auto"/>
            </w:tcBorders>
          </w:tcPr>
          <w:p w:rsidR="00EC2A65" w:rsidRPr="00C76494" w:rsidRDefault="00EC2A65" w:rsidP="0084434E">
            <w:pPr>
              <w:rPr>
                <w:rFonts w:hint="eastAsia"/>
              </w:rPr>
            </w:pPr>
          </w:p>
        </w:tc>
        <w:tc>
          <w:tcPr>
            <w:tcW w:w="3544" w:type="dxa"/>
            <w:tcBorders>
              <w:top w:val="single" w:sz="4" w:space="0" w:color="auto"/>
              <w:left w:val="single" w:sz="4" w:space="0" w:color="auto"/>
              <w:bottom w:val="single" w:sz="4" w:space="0" w:color="auto"/>
              <w:right w:val="single" w:sz="4" w:space="0" w:color="auto"/>
            </w:tcBorders>
            <w:vAlign w:val="center"/>
          </w:tcPr>
          <w:p w:rsidR="00EC2A65" w:rsidRPr="00EC2A65" w:rsidRDefault="00EC2A65" w:rsidP="00EC2A65">
            <w:pPr>
              <w:widowControl/>
              <w:jc w:val="center"/>
              <w:textAlignment w:val="center"/>
              <w:rPr>
                <w:rFonts w:ascii="宋体" w:hAnsi="宋体" w:cs="宋体" w:hint="eastAsia"/>
                <w:color w:val="000000"/>
                <w:sz w:val="13"/>
                <w:szCs w:val="13"/>
              </w:rPr>
            </w:pPr>
            <w:r w:rsidRPr="00EC2A65">
              <w:rPr>
                <w:rFonts w:ascii="宋体" w:hAnsi="宋体" w:cs="宋体" w:hint="eastAsia"/>
                <w:color w:val="000000"/>
                <w:sz w:val="13"/>
                <w:szCs w:val="13"/>
              </w:rPr>
              <w:t>《浅议〈李师师外传〉》</w:t>
            </w:r>
          </w:p>
        </w:tc>
        <w:tc>
          <w:tcPr>
            <w:tcW w:w="1984" w:type="dxa"/>
            <w:tcBorders>
              <w:top w:val="single" w:sz="4" w:space="0" w:color="auto"/>
              <w:left w:val="single" w:sz="4" w:space="0" w:color="auto"/>
              <w:bottom w:val="single" w:sz="4" w:space="0" w:color="auto"/>
              <w:right w:val="single" w:sz="4" w:space="0" w:color="auto"/>
            </w:tcBorders>
            <w:vAlign w:val="center"/>
          </w:tcPr>
          <w:p w:rsidR="00EC2A65" w:rsidRPr="00EC2A65" w:rsidRDefault="00EC2A65" w:rsidP="00EC2A65">
            <w:pPr>
              <w:widowControl/>
              <w:jc w:val="center"/>
              <w:textAlignment w:val="center"/>
              <w:rPr>
                <w:rFonts w:ascii="宋体" w:hAnsi="宋体" w:cs="宋体" w:hint="eastAsia"/>
                <w:color w:val="000000"/>
                <w:sz w:val="13"/>
                <w:szCs w:val="13"/>
              </w:rPr>
            </w:pPr>
            <w:r w:rsidRPr="00EC2A65">
              <w:rPr>
                <w:rFonts w:ascii="宋体" w:hAnsi="宋体" w:cs="宋体" w:hint="eastAsia"/>
                <w:color w:val="000000"/>
                <w:sz w:val="13"/>
                <w:szCs w:val="13"/>
              </w:rPr>
              <w:t>《语文学刊》</w:t>
            </w:r>
          </w:p>
        </w:tc>
        <w:tc>
          <w:tcPr>
            <w:tcW w:w="1162" w:type="dxa"/>
            <w:tcBorders>
              <w:top w:val="single" w:sz="4" w:space="0" w:color="auto"/>
              <w:left w:val="single" w:sz="4" w:space="0" w:color="auto"/>
              <w:bottom w:val="single" w:sz="4" w:space="0" w:color="auto"/>
              <w:right w:val="single" w:sz="4" w:space="0" w:color="auto"/>
            </w:tcBorders>
            <w:vAlign w:val="center"/>
          </w:tcPr>
          <w:p w:rsidR="00EC2A65" w:rsidRPr="00EC2A65" w:rsidRDefault="00EC2A65" w:rsidP="00EC2A65">
            <w:pPr>
              <w:widowControl/>
              <w:jc w:val="center"/>
              <w:textAlignment w:val="center"/>
              <w:rPr>
                <w:rFonts w:ascii="宋体" w:hAnsi="宋体" w:cs="宋体" w:hint="eastAsia"/>
                <w:color w:val="000000"/>
                <w:sz w:val="13"/>
                <w:szCs w:val="13"/>
              </w:rPr>
            </w:pPr>
            <w:r w:rsidRPr="00EC2A65">
              <w:rPr>
                <w:rFonts w:ascii="宋体" w:hAnsi="宋体" w:cs="宋体" w:hint="eastAsia"/>
                <w:color w:val="000000"/>
                <w:sz w:val="13"/>
                <w:szCs w:val="13"/>
              </w:rPr>
              <w:t>2007.11</w:t>
            </w:r>
          </w:p>
        </w:tc>
      </w:tr>
      <w:tr w:rsidR="00EC2A65" w:rsidRPr="00D01BEE" w:rsidTr="0084434E">
        <w:trPr>
          <w:trHeight w:val="268"/>
          <w:jc w:val="center"/>
        </w:trPr>
        <w:tc>
          <w:tcPr>
            <w:tcW w:w="1220" w:type="dxa"/>
            <w:vMerge/>
            <w:tcBorders>
              <w:left w:val="single" w:sz="4" w:space="0" w:color="auto"/>
              <w:right w:val="single" w:sz="4" w:space="0" w:color="auto"/>
            </w:tcBorders>
          </w:tcPr>
          <w:p w:rsidR="00EC2A65" w:rsidRPr="00C76494" w:rsidRDefault="00EC2A65" w:rsidP="0084434E">
            <w:pPr>
              <w:rPr>
                <w:rFonts w:hint="eastAsia"/>
              </w:rPr>
            </w:pPr>
          </w:p>
        </w:tc>
        <w:tc>
          <w:tcPr>
            <w:tcW w:w="3544" w:type="dxa"/>
            <w:tcBorders>
              <w:top w:val="single" w:sz="4" w:space="0" w:color="auto"/>
              <w:left w:val="single" w:sz="4" w:space="0" w:color="auto"/>
              <w:bottom w:val="single" w:sz="4" w:space="0" w:color="auto"/>
              <w:right w:val="single" w:sz="4" w:space="0" w:color="auto"/>
            </w:tcBorders>
            <w:vAlign w:val="center"/>
          </w:tcPr>
          <w:p w:rsidR="00EC2A65" w:rsidRPr="00EC2A65" w:rsidRDefault="00EC2A65" w:rsidP="00EC2A65">
            <w:pPr>
              <w:widowControl/>
              <w:jc w:val="center"/>
              <w:textAlignment w:val="center"/>
              <w:rPr>
                <w:rFonts w:ascii="宋体" w:hAnsi="宋体" w:cs="宋体" w:hint="eastAsia"/>
                <w:color w:val="000000"/>
                <w:sz w:val="13"/>
                <w:szCs w:val="13"/>
              </w:rPr>
            </w:pPr>
            <w:r w:rsidRPr="00EC2A65">
              <w:rPr>
                <w:rFonts w:ascii="宋体" w:hAnsi="宋体" w:cs="宋体" w:hint="eastAsia"/>
                <w:color w:val="000000"/>
                <w:sz w:val="13"/>
                <w:szCs w:val="13"/>
              </w:rPr>
              <w:t>《略论〈南柯太守传〉中的道家文化》</w:t>
            </w:r>
          </w:p>
        </w:tc>
        <w:tc>
          <w:tcPr>
            <w:tcW w:w="1984" w:type="dxa"/>
            <w:tcBorders>
              <w:top w:val="single" w:sz="4" w:space="0" w:color="auto"/>
              <w:left w:val="single" w:sz="4" w:space="0" w:color="auto"/>
              <w:bottom w:val="single" w:sz="4" w:space="0" w:color="auto"/>
              <w:right w:val="single" w:sz="4" w:space="0" w:color="auto"/>
            </w:tcBorders>
            <w:vAlign w:val="center"/>
          </w:tcPr>
          <w:p w:rsidR="00EC2A65" w:rsidRPr="00EC2A65" w:rsidRDefault="00EC2A65" w:rsidP="00EC2A65">
            <w:pPr>
              <w:widowControl/>
              <w:jc w:val="center"/>
              <w:textAlignment w:val="center"/>
              <w:rPr>
                <w:rFonts w:ascii="宋体" w:hAnsi="宋体" w:cs="宋体" w:hint="eastAsia"/>
                <w:color w:val="000000"/>
                <w:sz w:val="13"/>
                <w:szCs w:val="13"/>
              </w:rPr>
            </w:pPr>
            <w:r w:rsidRPr="00EC2A65">
              <w:rPr>
                <w:rFonts w:ascii="宋体" w:hAnsi="宋体" w:cs="宋体" w:hint="eastAsia"/>
                <w:color w:val="000000"/>
                <w:sz w:val="13"/>
                <w:szCs w:val="13"/>
              </w:rPr>
              <w:t>《淮阴工学院学报》</w:t>
            </w:r>
          </w:p>
        </w:tc>
        <w:tc>
          <w:tcPr>
            <w:tcW w:w="1162" w:type="dxa"/>
            <w:tcBorders>
              <w:top w:val="single" w:sz="4" w:space="0" w:color="auto"/>
              <w:left w:val="single" w:sz="4" w:space="0" w:color="auto"/>
              <w:bottom w:val="single" w:sz="4" w:space="0" w:color="auto"/>
              <w:right w:val="single" w:sz="4" w:space="0" w:color="auto"/>
            </w:tcBorders>
            <w:vAlign w:val="center"/>
          </w:tcPr>
          <w:p w:rsidR="00EC2A65" w:rsidRPr="00EC2A65" w:rsidRDefault="00EC2A65" w:rsidP="00EC2A65">
            <w:pPr>
              <w:widowControl/>
              <w:jc w:val="center"/>
              <w:textAlignment w:val="center"/>
              <w:rPr>
                <w:rFonts w:ascii="宋体" w:hAnsi="宋体" w:cs="宋体" w:hint="eastAsia"/>
                <w:color w:val="000000"/>
                <w:sz w:val="13"/>
                <w:szCs w:val="13"/>
              </w:rPr>
            </w:pPr>
            <w:r w:rsidRPr="00EC2A65">
              <w:rPr>
                <w:rFonts w:ascii="宋体" w:hAnsi="宋体" w:cs="宋体" w:hint="eastAsia"/>
                <w:color w:val="000000"/>
                <w:sz w:val="13"/>
                <w:szCs w:val="13"/>
              </w:rPr>
              <w:t>2007.12</w:t>
            </w:r>
          </w:p>
        </w:tc>
      </w:tr>
      <w:tr w:rsidR="00EC2A65" w:rsidRPr="00D01BEE" w:rsidTr="0084434E">
        <w:trPr>
          <w:trHeight w:val="268"/>
          <w:jc w:val="center"/>
        </w:trPr>
        <w:tc>
          <w:tcPr>
            <w:tcW w:w="1220" w:type="dxa"/>
            <w:vMerge/>
            <w:tcBorders>
              <w:left w:val="single" w:sz="4" w:space="0" w:color="auto"/>
              <w:right w:val="single" w:sz="4" w:space="0" w:color="auto"/>
            </w:tcBorders>
          </w:tcPr>
          <w:p w:rsidR="00EC2A65" w:rsidRPr="00C76494" w:rsidRDefault="00EC2A65" w:rsidP="0084434E">
            <w:pPr>
              <w:rPr>
                <w:rFonts w:hint="eastAsia"/>
              </w:rPr>
            </w:pPr>
          </w:p>
        </w:tc>
        <w:tc>
          <w:tcPr>
            <w:tcW w:w="3544" w:type="dxa"/>
            <w:tcBorders>
              <w:top w:val="single" w:sz="4" w:space="0" w:color="auto"/>
              <w:left w:val="single" w:sz="4" w:space="0" w:color="auto"/>
              <w:bottom w:val="single" w:sz="4" w:space="0" w:color="auto"/>
              <w:right w:val="single" w:sz="4" w:space="0" w:color="auto"/>
            </w:tcBorders>
            <w:vAlign w:val="center"/>
          </w:tcPr>
          <w:p w:rsidR="00EC2A65" w:rsidRPr="00EC2A65" w:rsidRDefault="00EC2A65" w:rsidP="00EC2A65">
            <w:pPr>
              <w:widowControl/>
              <w:jc w:val="center"/>
              <w:textAlignment w:val="center"/>
              <w:rPr>
                <w:rFonts w:ascii="宋体" w:hAnsi="宋体" w:cs="宋体" w:hint="eastAsia"/>
                <w:color w:val="000000"/>
                <w:sz w:val="13"/>
                <w:szCs w:val="13"/>
              </w:rPr>
            </w:pPr>
            <w:r w:rsidRPr="00EC2A65">
              <w:rPr>
                <w:rFonts w:ascii="宋体" w:hAnsi="宋体" w:cs="宋体" w:hint="eastAsia"/>
                <w:color w:val="000000"/>
                <w:sz w:val="13"/>
                <w:szCs w:val="13"/>
              </w:rPr>
              <w:t>《藩篱与冲决——析徐坤小说中现代知识女性生存意识》</w:t>
            </w:r>
          </w:p>
        </w:tc>
        <w:tc>
          <w:tcPr>
            <w:tcW w:w="1984" w:type="dxa"/>
            <w:tcBorders>
              <w:top w:val="single" w:sz="4" w:space="0" w:color="auto"/>
              <w:left w:val="single" w:sz="4" w:space="0" w:color="auto"/>
              <w:bottom w:val="single" w:sz="4" w:space="0" w:color="auto"/>
              <w:right w:val="single" w:sz="4" w:space="0" w:color="auto"/>
            </w:tcBorders>
            <w:vAlign w:val="center"/>
          </w:tcPr>
          <w:p w:rsidR="00EC2A65" w:rsidRPr="00EC2A65" w:rsidRDefault="00EC2A65" w:rsidP="00EC2A65">
            <w:pPr>
              <w:widowControl/>
              <w:jc w:val="center"/>
              <w:textAlignment w:val="center"/>
              <w:rPr>
                <w:rFonts w:ascii="宋体" w:hAnsi="宋体" w:cs="宋体"/>
                <w:color w:val="000000"/>
                <w:sz w:val="13"/>
                <w:szCs w:val="13"/>
              </w:rPr>
            </w:pPr>
            <w:r w:rsidRPr="00EC2A65">
              <w:rPr>
                <w:rFonts w:ascii="宋体" w:hAnsi="宋体" w:cs="宋体" w:hint="eastAsia"/>
                <w:color w:val="000000"/>
                <w:sz w:val="13"/>
                <w:szCs w:val="13"/>
              </w:rPr>
              <w:t>《学语文》</w:t>
            </w:r>
          </w:p>
        </w:tc>
        <w:tc>
          <w:tcPr>
            <w:tcW w:w="1162" w:type="dxa"/>
            <w:tcBorders>
              <w:top w:val="single" w:sz="4" w:space="0" w:color="auto"/>
              <w:left w:val="single" w:sz="4" w:space="0" w:color="auto"/>
              <w:bottom w:val="single" w:sz="4" w:space="0" w:color="auto"/>
              <w:right w:val="single" w:sz="4" w:space="0" w:color="auto"/>
            </w:tcBorders>
            <w:vAlign w:val="center"/>
          </w:tcPr>
          <w:p w:rsidR="00EC2A65" w:rsidRPr="00EC2A65" w:rsidRDefault="00EC2A65" w:rsidP="00EC2A65">
            <w:pPr>
              <w:widowControl/>
              <w:jc w:val="center"/>
              <w:textAlignment w:val="center"/>
              <w:rPr>
                <w:rFonts w:ascii="宋体" w:hAnsi="宋体" w:cs="宋体" w:hint="eastAsia"/>
                <w:color w:val="000000"/>
                <w:sz w:val="13"/>
                <w:szCs w:val="13"/>
              </w:rPr>
            </w:pPr>
            <w:r w:rsidRPr="00EC2A65">
              <w:rPr>
                <w:rFonts w:ascii="宋体" w:hAnsi="宋体" w:cs="宋体" w:hint="eastAsia"/>
                <w:color w:val="000000"/>
                <w:sz w:val="13"/>
                <w:szCs w:val="13"/>
              </w:rPr>
              <w:t>2015.03</w:t>
            </w:r>
          </w:p>
        </w:tc>
      </w:tr>
      <w:tr w:rsidR="00EC2A65" w:rsidRPr="00D01BEE" w:rsidTr="0084434E">
        <w:trPr>
          <w:trHeight w:val="268"/>
          <w:jc w:val="center"/>
        </w:trPr>
        <w:tc>
          <w:tcPr>
            <w:tcW w:w="1220" w:type="dxa"/>
            <w:vMerge/>
            <w:tcBorders>
              <w:left w:val="single" w:sz="4" w:space="0" w:color="auto"/>
              <w:right w:val="single" w:sz="4" w:space="0" w:color="auto"/>
            </w:tcBorders>
          </w:tcPr>
          <w:p w:rsidR="00EC2A65" w:rsidRPr="00C76494" w:rsidRDefault="00EC2A65" w:rsidP="0084434E">
            <w:pPr>
              <w:rPr>
                <w:rFonts w:hint="eastAsia"/>
              </w:rPr>
            </w:pPr>
          </w:p>
        </w:tc>
        <w:tc>
          <w:tcPr>
            <w:tcW w:w="3544" w:type="dxa"/>
            <w:tcBorders>
              <w:top w:val="single" w:sz="4" w:space="0" w:color="auto"/>
              <w:left w:val="single" w:sz="4" w:space="0" w:color="auto"/>
              <w:bottom w:val="single" w:sz="4" w:space="0" w:color="auto"/>
              <w:right w:val="single" w:sz="4" w:space="0" w:color="auto"/>
            </w:tcBorders>
            <w:vAlign w:val="center"/>
          </w:tcPr>
          <w:p w:rsidR="00EC2A65" w:rsidRPr="00EC2A65" w:rsidRDefault="00EC2A65" w:rsidP="00EC2A65">
            <w:pPr>
              <w:widowControl/>
              <w:jc w:val="center"/>
              <w:textAlignment w:val="center"/>
              <w:rPr>
                <w:rFonts w:ascii="宋体" w:hAnsi="宋体" w:cs="宋体" w:hint="eastAsia"/>
                <w:color w:val="000000"/>
                <w:sz w:val="13"/>
                <w:szCs w:val="13"/>
              </w:rPr>
            </w:pPr>
            <w:r w:rsidRPr="00EC2A65">
              <w:rPr>
                <w:rFonts w:ascii="宋体" w:hAnsi="宋体" w:cs="宋体" w:hint="eastAsia"/>
                <w:color w:val="000000"/>
                <w:sz w:val="13"/>
                <w:szCs w:val="13"/>
              </w:rPr>
              <w:t>《焦仲卿:真实人性的聚焦——析其性格成因兼谈男性生存关怀》</w:t>
            </w:r>
          </w:p>
        </w:tc>
        <w:tc>
          <w:tcPr>
            <w:tcW w:w="1984" w:type="dxa"/>
            <w:tcBorders>
              <w:top w:val="single" w:sz="4" w:space="0" w:color="auto"/>
              <w:left w:val="single" w:sz="4" w:space="0" w:color="auto"/>
              <w:bottom w:val="single" w:sz="4" w:space="0" w:color="auto"/>
              <w:right w:val="single" w:sz="4" w:space="0" w:color="auto"/>
            </w:tcBorders>
            <w:vAlign w:val="center"/>
          </w:tcPr>
          <w:p w:rsidR="00EC2A65" w:rsidRPr="00EC2A65" w:rsidRDefault="00EC2A65" w:rsidP="00EC2A65">
            <w:pPr>
              <w:widowControl/>
              <w:jc w:val="center"/>
              <w:textAlignment w:val="center"/>
              <w:rPr>
                <w:rFonts w:ascii="宋体" w:hAnsi="宋体" w:cs="宋体" w:hint="eastAsia"/>
                <w:color w:val="000000"/>
                <w:sz w:val="13"/>
                <w:szCs w:val="13"/>
              </w:rPr>
            </w:pPr>
            <w:r w:rsidRPr="00EC2A65">
              <w:rPr>
                <w:rFonts w:ascii="宋体" w:hAnsi="宋体" w:cs="宋体" w:hint="eastAsia"/>
                <w:color w:val="000000"/>
                <w:sz w:val="13"/>
                <w:szCs w:val="13"/>
              </w:rPr>
              <w:t>《湘潮(下半月)》</w:t>
            </w:r>
          </w:p>
        </w:tc>
        <w:tc>
          <w:tcPr>
            <w:tcW w:w="1162" w:type="dxa"/>
            <w:tcBorders>
              <w:top w:val="single" w:sz="4" w:space="0" w:color="auto"/>
              <w:left w:val="single" w:sz="4" w:space="0" w:color="auto"/>
              <w:bottom w:val="single" w:sz="4" w:space="0" w:color="auto"/>
              <w:right w:val="single" w:sz="4" w:space="0" w:color="auto"/>
            </w:tcBorders>
            <w:vAlign w:val="center"/>
          </w:tcPr>
          <w:p w:rsidR="00EC2A65" w:rsidRPr="00EC2A65" w:rsidRDefault="00EC2A65" w:rsidP="00EC2A65">
            <w:pPr>
              <w:widowControl/>
              <w:jc w:val="center"/>
              <w:textAlignment w:val="center"/>
              <w:rPr>
                <w:rFonts w:ascii="宋体" w:hAnsi="宋体" w:cs="宋体" w:hint="eastAsia"/>
                <w:color w:val="000000"/>
                <w:sz w:val="13"/>
                <w:szCs w:val="13"/>
              </w:rPr>
            </w:pPr>
            <w:r w:rsidRPr="00EC2A65">
              <w:rPr>
                <w:rFonts w:ascii="宋体" w:hAnsi="宋体" w:cs="宋体" w:hint="eastAsia"/>
                <w:color w:val="000000"/>
                <w:sz w:val="13"/>
                <w:szCs w:val="13"/>
              </w:rPr>
              <w:t>2007.6</w:t>
            </w:r>
          </w:p>
        </w:tc>
      </w:tr>
      <w:tr w:rsidR="00EC2A65" w:rsidRPr="00D01BEE" w:rsidTr="0084434E">
        <w:trPr>
          <w:trHeight w:val="268"/>
          <w:jc w:val="center"/>
        </w:trPr>
        <w:tc>
          <w:tcPr>
            <w:tcW w:w="1220" w:type="dxa"/>
            <w:vMerge/>
            <w:tcBorders>
              <w:left w:val="single" w:sz="4" w:space="0" w:color="auto"/>
              <w:bottom w:val="single" w:sz="4" w:space="0" w:color="auto"/>
              <w:right w:val="single" w:sz="4" w:space="0" w:color="auto"/>
            </w:tcBorders>
          </w:tcPr>
          <w:p w:rsidR="00EC2A65" w:rsidRPr="00C76494" w:rsidRDefault="00EC2A65" w:rsidP="0084434E">
            <w:pPr>
              <w:rPr>
                <w:rFonts w:hint="eastAsia"/>
              </w:rPr>
            </w:pPr>
          </w:p>
        </w:tc>
        <w:tc>
          <w:tcPr>
            <w:tcW w:w="3544" w:type="dxa"/>
            <w:tcBorders>
              <w:top w:val="single" w:sz="4" w:space="0" w:color="auto"/>
              <w:left w:val="single" w:sz="4" w:space="0" w:color="auto"/>
              <w:bottom w:val="single" w:sz="4" w:space="0" w:color="auto"/>
              <w:right w:val="single" w:sz="4" w:space="0" w:color="auto"/>
            </w:tcBorders>
            <w:vAlign w:val="center"/>
          </w:tcPr>
          <w:p w:rsidR="00EC2A65" w:rsidRPr="00EC2A65" w:rsidRDefault="00EC2A65" w:rsidP="00EC2A65">
            <w:pPr>
              <w:widowControl/>
              <w:jc w:val="center"/>
              <w:textAlignment w:val="center"/>
              <w:rPr>
                <w:rFonts w:ascii="宋体" w:hAnsi="宋体" w:cs="宋体" w:hint="eastAsia"/>
                <w:color w:val="000000"/>
                <w:sz w:val="13"/>
                <w:szCs w:val="13"/>
              </w:rPr>
            </w:pPr>
            <w:r w:rsidRPr="00EC2A65">
              <w:rPr>
                <w:rFonts w:ascii="宋体" w:hAnsi="宋体" w:cs="宋体" w:hint="eastAsia"/>
                <w:color w:val="000000"/>
                <w:sz w:val="13"/>
                <w:szCs w:val="13"/>
              </w:rPr>
              <w:t>《浅议〈李师师外传〉》</w:t>
            </w:r>
          </w:p>
        </w:tc>
        <w:tc>
          <w:tcPr>
            <w:tcW w:w="1984" w:type="dxa"/>
            <w:tcBorders>
              <w:top w:val="single" w:sz="4" w:space="0" w:color="auto"/>
              <w:left w:val="single" w:sz="4" w:space="0" w:color="auto"/>
              <w:bottom w:val="single" w:sz="4" w:space="0" w:color="auto"/>
              <w:right w:val="single" w:sz="4" w:space="0" w:color="auto"/>
            </w:tcBorders>
            <w:vAlign w:val="center"/>
          </w:tcPr>
          <w:p w:rsidR="00EC2A65" w:rsidRPr="00EC2A65" w:rsidRDefault="00EC2A65" w:rsidP="00EC2A65">
            <w:pPr>
              <w:widowControl/>
              <w:jc w:val="center"/>
              <w:textAlignment w:val="center"/>
              <w:rPr>
                <w:rFonts w:ascii="宋体" w:hAnsi="宋体" w:cs="宋体" w:hint="eastAsia"/>
                <w:color w:val="000000"/>
                <w:sz w:val="13"/>
                <w:szCs w:val="13"/>
              </w:rPr>
            </w:pPr>
            <w:r w:rsidRPr="00EC2A65">
              <w:rPr>
                <w:rFonts w:ascii="宋体" w:hAnsi="宋体" w:cs="宋体" w:hint="eastAsia"/>
                <w:color w:val="000000"/>
                <w:sz w:val="13"/>
                <w:szCs w:val="13"/>
              </w:rPr>
              <w:t>《语文学刊》</w:t>
            </w:r>
          </w:p>
        </w:tc>
        <w:tc>
          <w:tcPr>
            <w:tcW w:w="1162" w:type="dxa"/>
            <w:tcBorders>
              <w:top w:val="single" w:sz="4" w:space="0" w:color="auto"/>
              <w:left w:val="single" w:sz="4" w:space="0" w:color="auto"/>
              <w:bottom w:val="single" w:sz="4" w:space="0" w:color="auto"/>
              <w:right w:val="single" w:sz="4" w:space="0" w:color="auto"/>
            </w:tcBorders>
            <w:vAlign w:val="center"/>
          </w:tcPr>
          <w:p w:rsidR="00EC2A65" w:rsidRPr="00EC2A65" w:rsidRDefault="00EC2A65" w:rsidP="00EC2A65">
            <w:pPr>
              <w:widowControl/>
              <w:jc w:val="center"/>
              <w:textAlignment w:val="center"/>
              <w:rPr>
                <w:rFonts w:ascii="宋体" w:hAnsi="宋体" w:cs="宋体" w:hint="eastAsia"/>
                <w:color w:val="000000"/>
                <w:sz w:val="13"/>
                <w:szCs w:val="13"/>
              </w:rPr>
            </w:pPr>
            <w:r w:rsidRPr="00EC2A65">
              <w:rPr>
                <w:rFonts w:ascii="宋体" w:hAnsi="宋体" w:cs="宋体" w:hint="eastAsia"/>
                <w:color w:val="000000"/>
                <w:sz w:val="13"/>
                <w:szCs w:val="13"/>
              </w:rPr>
              <w:t>2007.11</w:t>
            </w:r>
          </w:p>
        </w:tc>
      </w:tr>
      <w:tr w:rsidR="00EC2A65" w:rsidRPr="00D01BEE" w:rsidTr="00EC2A65">
        <w:trPr>
          <w:trHeight w:val="268"/>
          <w:jc w:val="center"/>
        </w:trPr>
        <w:tc>
          <w:tcPr>
            <w:tcW w:w="1220" w:type="dxa"/>
            <w:vMerge w:val="restart"/>
            <w:tcBorders>
              <w:top w:val="single" w:sz="4" w:space="0" w:color="auto"/>
              <w:left w:val="single" w:sz="4" w:space="0" w:color="auto"/>
              <w:right w:val="single" w:sz="4" w:space="0" w:color="auto"/>
            </w:tcBorders>
            <w:vAlign w:val="center"/>
          </w:tcPr>
          <w:p w:rsidR="00916BC4" w:rsidRDefault="00916BC4" w:rsidP="00EC2A65">
            <w:pPr>
              <w:widowControl/>
              <w:jc w:val="center"/>
              <w:textAlignment w:val="center"/>
              <w:rPr>
                <w:rFonts w:ascii="宋体" w:hAnsi="宋体" w:hint="eastAsia"/>
                <w:kern w:val="0"/>
                <w:sz w:val="32"/>
                <w:szCs w:val="32"/>
              </w:rPr>
            </w:pPr>
          </w:p>
          <w:p w:rsidR="00916BC4" w:rsidRDefault="00916BC4" w:rsidP="00EC2A65">
            <w:pPr>
              <w:widowControl/>
              <w:jc w:val="center"/>
              <w:textAlignment w:val="center"/>
              <w:rPr>
                <w:rFonts w:ascii="宋体" w:hAnsi="宋体" w:hint="eastAsia"/>
                <w:kern w:val="0"/>
                <w:sz w:val="32"/>
                <w:szCs w:val="32"/>
              </w:rPr>
            </w:pPr>
          </w:p>
          <w:p w:rsidR="00EC2A65" w:rsidRPr="00EF4330" w:rsidRDefault="00EC2A65" w:rsidP="00EC2A65">
            <w:pPr>
              <w:widowControl/>
              <w:jc w:val="center"/>
              <w:textAlignment w:val="center"/>
              <w:rPr>
                <w:rFonts w:ascii="宋体" w:hAnsi="宋体" w:cs="宋体" w:hint="eastAsia"/>
                <w:color w:val="000000"/>
                <w:sz w:val="13"/>
                <w:szCs w:val="13"/>
              </w:rPr>
            </w:pPr>
            <w:proofErr w:type="gramStart"/>
            <w:r w:rsidRPr="00EC2A65">
              <w:rPr>
                <w:rFonts w:ascii="宋体" w:hAnsi="宋体" w:hint="eastAsia"/>
                <w:kern w:val="0"/>
                <w:sz w:val="32"/>
                <w:szCs w:val="32"/>
              </w:rPr>
              <w:t>许玲</w:t>
            </w:r>
            <w:proofErr w:type="gramEnd"/>
          </w:p>
        </w:tc>
        <w:tc>
          <w:tcPr>
            <w:tcW w:w="3544" w:type="dxa"/>
            <w:tcBorders>
              <w:top w:val="single" w:sz="4" w:space="0" w:color="auto"/>
              <w:left w:val="single" w:sz="4" w:space="0" w:color="auto"/>
              <w:bottom w:val="single" w:sz="4" w:space="0" w:color="auto"/>
              <w:right w:val="single" w:sz="4" w:space="0" w:color="auto"/>
            </w:tcBorders>
          </w:tcPr>
          <w:p w:rsidR="00EC2A65" w:rsidRPr="00EC2A65" w:rsidRDefault="00EC2A65" w:rsidP="0084434E">
            <w:pPr>
              <w:rPr>
                <w:rFonts w:ascii="宋体" w:hAnsi="宋体" w:cs="宋体" w:hint="eastAsia"/>
                <w:color w:val="000000"/>
                <w:sz w:val="13"/>
                <w:szCs w:val="13"/>
              </w:rPr>
            </w:pPr>
            <w:r w:rsidRPr="00EC2A65">
              <w:rPr>
                <w:rFonts w:ascii="宋体" w:hAnsi="宋体" w:cs="宋体" w:hint="eastAsia"/>
                <w:color w:val="000000"/>
                <w:sz w:val="13"/>
                <w:szCs w:val="13"/>
              </w:rPr>
              <w:lastRenderedPageBreak/>
              <w:t>市管县体制评析</w:t>
            </w:r>
          </w:p>
        </w:tc>
        <w:tc>
          <w:tcPr>
            <w:tcW w:w="1984" w:type="dxa"/>
            <w:tcBorders>
              <w:top w:val="single" w:sz="4" w:space="0" w:color="auto"/>
              <w:left w:val="single" w:sz="4" w:space="0" w:color="auto"/>
              <w:bottom w:val="single" w:sz="4" w:space="0" w:color="auto"/>
              <w:right w:val="single" w:sz="4" w:space="0" w:color="auto"/>
            </w:tcBorders>
          </w:tcPr>
          <w:p w:rsidR="00EC2A65" w:rsidRPr="00EC2A65" w:rsidRDefault="00EC2A65" w:rsidP="0084434E">
            <w:pPr>
              <w:rPr>
                <w:rFonts w:ascii="宋体" w:hAnsi="宋体" w:cs="宋体" w:hint="eastAsia"/>
                <w:color w:val="000000"/>
                <w:sz w:val="13"/>
                <w:szCs w:val="13"/>
              </w:rPr>
            </w:pPr>
            <w:r w:rsidRPr="00EC2A65">
              <w:rPr>
                <w:rFonts w:ascii="宋体" w:hAnsi="宋体" w:cs="宋体" w:hint="eastAsia"/>
                <w:color w:val="000000"/>
                <w:sz w:val="13"/>
                <w:szCs w:val="13"/>
              </w:rPr>
              <w:t>理论观察</w:t>
            </w:r>
          </w:p>
        </w:tc>
        <w:tc>
          <w:tcPr>
            <w:tcW w:w="1162" w:type="dxa"/>
            <w:tcBorders>
              <w:top w:val="single" w:sz="4" w:space="0" w:color="auto"/>
              <w:left w:val="single" w:sz="4" w:space="0" w:color="auto"/>
              <w:bottom w:val="single" w:sz="4" w:space="0" w:color="auto"/>
              <w:right w:val="single" w:sz="4" w:space="0" w:color="auto"/>
            </w:tcBorders>
          </w:tcPr>
          <w:p w:rsidR="00EC2A65" w:rsidRPr="00EC2A65" w:rsidRDefault="00EC2A65" w:rsidP="0084434E">
            <w:pPr>
              <w:rPr>
                <w:rFonts w:ascii="宋体" w:hAnsi="宋体" w:cs="宋体"/>
                <w:color w:val="000000"/>
                <w:sz w:val="13"/>
                <w:szCs w:val="13"/>
              </w:rPr>
            </w:pPr>
            <w:r w:rsidRPr="00EC2A65">
              <w:rPr>
                <w:rFonts w:ascii="宋体" w:hAnsi="宋体" w:cs="宋体" w:hint="eastAsia"/>
                <w:color w:val="000000"/>
                <w:sz w:val="13"/>
                <w:szCs w:val="13"/>
              </w:rPr>
              <w:t>2007.6</w:t>
            </w:r>
          </w:p>
        </w:tc>
      </w:tr>
      <w:tr w:rsidR="00EC2A65" w:rsidRPr="005C3F8A" w:rsidTr="0084434E">
        <w:trPr>
          <w:trHeight w:val="268"/>
          <w:jc w:val="center"/>
        </w:trPr>
        <w:tc>
          <w:tcPr>
            <w:tcW w:w="1220" w:type="dxa"/>
            <w:vMerge/>
            <w:tcBorders>
              <w:left w:val="single" w:sz="4" w:space="0" w:color="auto"/>
              <w:right w:val="single" w:sz="4" w:space="0" w:color="auto"/>
            </w:tcBorders>
            <w:vAlign w:val="center"/>
          </w:tcPr>
          <w:p w:rsidR="00EC2A65" w:rsidRPr="00EF4330" w:rsidRDefault="00EC2A65" w:rsidP="0084434E">
            <w:pPr>
              <w:widowControl/>
              <w:jc w:val="center"/>
              <w:textAlignment w:val="center"/>
              <w:rPr>
                <w:rFonts w:ascii="宋体" w:hAnsi="宋体" w:cs="宋体" w:hint="eastAsia"/>
                <w:color w:val="000000"/>
                <w:sz w:val="13"/>
                <w:szCs w:val="13"/>
              </w:rPr>
            </w:pPr>
          </w:p>
        </w:tc>
        <w:tc>
          <w:tcPr>
            <w:tcW w:w="3544" w:type="dxa"/>
            <w:tcBorders>
              <w:top w:val="single" w:sz="4" w:space="0" w:color="auto"/>
              <w:left w:val="single" w:sz="4" w:space="0" w:color="auto"/>
              <w:bottom w:val="single" w:sz="4" w:space="0" w:color="auto"/>
              <w:right w:val="single" w:sz="4" w:space="0" w:color="auto"/>
            </w:tcBorders>
          </w:tcPr>
          <w:p w:rsidR="00EC2A65" w:rsidRPr="00EC2A65" w:rsidRDefault="00EC2A65" w:rsidP="0084434E">
            <w:pPr>
              <w:rPr>
                <w:rFonts w:ascii="宋体" w:hAnsi="宋体" w:cs="宋体" w:hint="eastAsia"/>
                <w:color w:val="000000"/>
                <w:sz w:val="13"/>
                <w:szCs w:val="13"/>
              </w:rPr>
            </w:pPr>
            <w:r w:rsidRPr="00EC2A65">
              <w:rPr>
                <w:rFonts w:ascii="宋体" w:hAnsi="宋体" w:cs="宋体" w:hint="eastAsia"/>
                <w:color w:val="000000"/>
                <w:sz w:val="13"/>
                <w:szCs w:val="13"/>
              </w:rPr>
              <w:t>美国地方政府权力的逻辑</w:t>
            </w:r>
          </w:p>
        </w:tc>
        <w:tc>
          <w:tcPr>
            <w:tcW w:w="1984" w:type="dxa"/>
            <w:tcBorders>
              <w:top w:val="single" w:sz="4" w:space="0" w:color="auto"/>
              <w:left w:val="single" w:sz="4" w:space="0" w:color="auto"/>
              <w:bottom w:val="single" w:sz="4" w:space="0" w:color="auto"/>
              <w:right w:val="single" w:sz="4" w:space="0" w:color="auto"/>
            </w:tcBorders>
          </w:tcPr>
          <w:p w:rsidR="00EC2A65" w:rsidRPr="00EC2A65" w:rsidRDefault="00EC2A65" w:rsidP="0084434E">
            <w:pPr>
              <w:rPr>
                <w:rFonts w:ascii="宋体" w:hAnsi="宋体" w:cs="宋体" w:hint="eastAsia"/>
                <w:color w:val="000000"/>
                <w:sz w:val="13"/>
                <w:szCs w:val="13"/>
              </w:rPr>
            </w:pPr>
            <w:r w:rsidRPr="00EC2A65">
              <w:rPr>
                <w:rFonts w:ascii="宋体" w:hAnsi="宋体" w:cs="宋体" w:hint="eastAsia"/>
                <w:color w:val="000000"/>
                <w:sz w:val="13"/>
                <w:szCs w:val="13"/>
              </w:rPr>
              <w:t>产业与科技论坛</w:t>
            </w:r>
          </w:p>
        </w:tc>
        <w:tc>
          <w:tcPr>
            <w:tcW w:w="1162" w:type="dxa"/>
            <w:tcBorders>
              <w:top w:val="single" w:sz="4" w:space="0" w:color="auto"/>
              <w:left w:val="single" w:sz="4" w:space="0" w:color="auto"/>
              <w:bottom w:val="single" w:sz="4" w:space="0" w:color="auto"/>
              <w:right w:val="single" w:sz="4" w:space="0" w:color="auto"/>
            </w:tcBorders>
          </w:tcPr>
          <w:p w:rsidR="00EC2A65" w:rsidRPr="00EC2A65" w:rsidRDefault="00EC2A65" w:rsidP="0084434E">
            <w:pPr>
              <w:rPr>
                <w:rFonts w:ascii="宋体" w:hAnsi="宋体" w:cs="宋体"/>
                <w:color w:val="000000"/>
                <w:sz w:val="13"/>
                <w:szCs w:val="13"/>
              </w:rPr>
            </w:pPr>
            <w:r w:rsidRPr="00EC2A65">
              <w:rPr>
                <w:rFonts w:ascii="宋体" w:hAnsi="宋体" w:cs="宋体" w:hint="eastAsia"/>
                <w:color w:val="000000"/>
                <w:sz w:val="13"/>
                <w:szCs w:val="13"/>
              </w:rPr>
              <w:t>2007.12</w:t>
            </w:r>
          </w:p>
        </w:tc>
      </w:tr>
      <w:tr w:rsidR="00EC2A65" w:rsidRPr="005C3F8A" w:rsidTr="0084434E">
        <w:trPr>
          <w:trHeight w:val="268"/>
          <w:jc w:val="center"/>
        </w:trPr>
        <w:tc>
          <w:tcPr>
            <w:tcW w:w="1220" w:type="dxa"/>
            <w:vMerge/>
            <w:tcBorders>
              <w:left w:val="single" w:sz="4" w:space="0" w:color="auto"/>
              <w:right w:val="single" w:sz="4" w:space="0" w:color="auto"/>
            </w:tcBorders>
            <w:vAlign w:val="center"/>
          </w:tcPr>
          <w:p w:rsidR="00EC2A65" w:rsidRPr="00EF4330" w:rsidRDefault="00EC2A65" w:rsidP="0084434E">
            <w:pPr>
              <w:widowControl/>
              <w:jc w:val="center"/>
              <w:textAlignment w:val="center"/>
              <w:rPr>
                <w:rFonts w:ascii="宋体" w:hAnsi="宋体" w:cs="宋体" w:hint="eastAsia"/>
                <w:color w:val="000000"/>
                <w:sz w:val="13"/>
                <w:szCs w:val="13"/>
              </w:rPr>
            </w:pPr>
          </w:p>
        </w:tc>
        <w:tc>
          <w:tcPr>
            <w:tcW w:w="3544" w:type="dxa"/>
            <w:tcBorders>
              <w:top w:val="single" w:sz="4" w:space="0" w:color="auto"/>
              <w:left w:val="single" w:sz="4" w:space="0" w:color="auto"/>
              <w:bottom w:val="single" w:sz="4" w:space="0" w:color="auto"/>
              <w:right w:val="single" w:sz="4" w:space="0" w:color="auto"/>
            </w:tcBorders>
          </w:tcPr>
          <w:p w:rsidR="00EC2A65" w:rsidRPr="00EC2A65" w:rsidRDefault="00EC2A65" w:rsidP="0084434E">
            <w:pPr>
              <w:rPr>
                <w:rFonts w:ascii="宋体" w:hAnsi="宋体" w:cs="宋体" w:hint="eastAsia"/>
                <w:color w:val="000000"/>
                <w:sz w:val="13"/>
                <w:szCs w:val="13"/>
              </w:rPr>
            </w:pPr>
            <w:r w:rsidRPr="00EC2A65">
              <w:rPr>
                <w:rFonts w:ascii="宋体" w:hAnsi="宋体" w:cs="宋体" w:hint="eastAsia"/>
                <w:color w:val="000000"/>
                <w:sz w:val="13"/>
                <w:szCs w:val="13"/>
              </w:rPr>
              <w:t>提升高等学校公信力的根本途径是加强制度建设</w:t>
            </w:r>
          </w:p>
        </w:tc>
        <w:tc>
          <w:tcPr>
            <w:tcW w:w="1984" w:type="dxa"/>
            <w:tcBorders>
              <w:top w:val="single" w:sz="4" w:space="0" w:color="auto"/>
              <w:left w:val="single" w:sz="4" w:space="0" w:color="auto"/>
              <w:bottom w:val="single" w:sz="4" w:space="0" w:color="auto"/>
              <w:right w:val="single" w:sz="4" w:space="0" w:color="auto"/>
            </w:tcBorders>
          </w:tcPr>
          <w:p w:rsidR="00EC2A65" w:rsidRPr="00EC2A65" w:rsidRDefault="00EC2A65" w:rsidP="0084434E">
            <w:pPr>
              <w:rPr>
                <w:rFonts w:ascii="宋体" w:hAnsi="宋体" w:cs="宋体" w:hint="eastAsia"/>
                <w:color w:val="000000"/>
                <w:sz w:val="13"/>
                <w:szCs w:val="13"/>
              </w:rPr>
            </w:pPr>
            <w:r w:rsidRPr="00EC2A65">
              <w:rPr>
                <w:rFonts w:ascii="宋体" w:hAnsi="宋体" w:cs="宋体" w:hint="eastAsia"/>
                <w:color w:val="000000"/>
                <w:sz w:val="13"/>
                <w:szCs w:val="13"/>
              </w:rPr>
              <w:t>淮阴师范学院教育科学论坛</w:t>
            </w:r>
          </w:p>
        </w:tc>
        <w:tc>
          <w:tcPr>
            <w:tcW w:w="1162" w:type="dxa"/>
            <w:tcBorders>
              <w:top w:val="single" w:sz="4" w:space="0" w:color="auto"/>
              <w:left w:val="single" w:sz="4" w:space="0" w:color="auto"/>
              <w:bottom w:val="single" w:sz="4" w:space="0" w:color="auto"/>
              <w:right w:val="single" w:sz="4" w:space="0" w:color="auto"/>
            </w:tcBorders>
          </w:tcPr>
          <w:p w:rsidR="00EC2A65" w:rsidRPr="00EC2A65" w:rsidRDefault="00EC2A65" w:rsidP="0084434E">
            <w:pPr>
              <w:rPr>
                <w:rFonts w:ascii="宋体" w:hAnsi="宋体" w:cs="宋体"/>
                <w:color w:val="000000"/>
                <w:sz w:val="13"/>
                <w:szCs w:val="13"/>
              </w:rPr>
            </w:pPr>
            <w:r w:rsidRPr="00EC2A65">
              <w:rPr>
                <w:rFonts w:ascii="宋体" w:hAnsi="宋体" w:cs="宋体" w:hint="eastAsia"/>
                <w:color w:val="000000"/>
                <w:sz w:val="13"/>
                <w:szCs w:val="13"/>
              </w:rPr>
              <w:t>2009.4</w:t>
            </w:r>
          </w:p>
        </w:tc>
      </w:tr>
      <w:tr w:rsidR="00EC2A65" w:rsidRPr="005C3F8A" w:rsidTr="00EC2A65">
        <w:trPr>
          <w:trHeight w:val="268"/>
          <w:jc w:val="center"/>
        </w:trPr>
        <w:tc>
          <w:tcPr>
            <w:tcW w:w="1220" w:type="dxa"/>
            <w:vMerge/>
            <w:tcBorders>
              <w:left w:val="single" w:sz="4" w:space="0" w:color="auto"/>
              <w:right w:val="single" w:sz="4" w:space="0" w:color="auto"/>
            </w:tcBorders>
            <w:vAlign w:val="center"/>
          </w:tcPr>
          <w:p w:rsidR="00EC2A65" w:rsidRPr="00EF4330" w:rsidRDefault="00EC2A65" w:rsidP="0084434E">
            <w:pPr>
              <w:widowControl/>
              <w:jc w:val="center"/>
              <w:textAlignment w:val="center"/>
              <w:rPr>
                <w:rFonts w:ascii="宋体" w:hAnsi="宋体" w:cs="宋体" w:hint="eastAsia"/>
                <w:color w:val="000000"/>
                <w:sz w:val="13"/>
                <w:szCs w:val="13"/>
              </w:rPr>
            </w:pPr>
          </w:p>
        </w:tc>
        <w:tc>
          <w:tcPr>
            <w:tcW w:w="3544" w:type="dxa"/>
            <w:tcBorders>
              <w:top w:val="single" w:sz="4" w:space="0" w:color="auto"/>
              <w:left w:val="single" w:sz="4" w:space="0" w:color="auto"/>
              <w:bottom w:val="single" w:sz="4" w:space="0" w:color="auto"/>
              <w:right w:val="single" w:sz="4" w:space="0" w:color="auto"/>
            </w:tcBorders>
            <w:vAlign w:val="center"/>
          </w:tcPr>
          <w:p w:rsidR="00EC2A65" w:rsidRPr="00EC2A65" w:rsidRDefault="00EC2A65" w:rsidP="00EC2A65">
            <w:pPr>
              <w:jc w:val="right"/>
              <w:rPr>
                <w:rFonts w:ascii="宋体" w:hAnsi="宋体" w:cs="宋体" w:hint="eastAsia"/>
                <w:color w:val="000000"/>
                <w:sz w:val="13"/>
                <w:szCs w:val="13"/>
              </w:rPr>
            </w:pPr>
            <w:r w:rsidRPr="00EC2A65">
              <w:rPr>
                <w:rFonts w:ascii="宋体" w:hAnsi="宋体" w:cs="宋体" w:hint="eastAsia"/>
                <w:color w:val="000000"/>
                <w:sz w:val="13"/>
                <w:szCs w:val="13"/>
              </w:rPr>
              <w:t>推进农村土地适度规模经营是发展现代农业的根本要求--基于苏北D村的考察分析</w:t>
            </w:r>
          </w:p>
        </w:tc>
        <w:tc>
          <w:tcPr>
            <w:tcW w:w="1984" w:type="dxa"/>
            <w:tcBorders>
              <w:top w:val="single" w:sz="4" w:space="0" w:color="auto"/>
              <w:left w:val="single" w:sz="4" w:space="0" w:color="auto"/>
              <w:bottom w:val="single" w:sz="4" w:space="0" w:color="auto"/>
              <w:right w:val="single" w:sz="4" w:space="0" w:color="auto"/>
            </w:tcBorders>
          </w:tcPr>
          <w:p w:rsidR="00EC2A65" w:rsidRPr="00EC2A65" w:rsidRDefault="00EC2A65" w:rsidP="0084434E">
            <w:pPr>
              <w:rPr>
                <w:rFonts w:ascii="宋体" w:hAnsi="宋体" w:cs="宋体" w:hint="eastAsia"/>
                <w:color w:val="000000"/>
                <w:sz w:val="13"/>
                <w:szCs w:val="13"/>
              </w:rPr>
            </w:pPr>
            <w:r w:rsidRPr="00EC2A65">
              <w:rPr>
                <w:rFonts w:ascii="宋体" w:hAnsi="宋体" w:cs="宋体" w:hint="eastAsia"/>
                <w:color w:val="000000"/>
                <w:sz w:val="13"/>
                <w:szCs w:val="13"/>
              </w:rPr>
              <w:t>科学时代</w:t>
            </w:r>
          </w:p>
        </w:tc>
        <w:tc>
          <w:tcPr>
            <w:tcW w:w="1162" w:type="dxa"/>
            <w:tcBorders>
              <w:top w:val="single" w:sz="4" w:space="0" w:color="auto"/>
              <w:left w:val="single" w:sz="4" w:space="0" w:color="auto"/>
              <w:bottom w:val="single" w:sz="4" w:space="0" w:color="auto"/>
              <w:right w:val="single" w:sz="4" w:space="0" w:color="auto"/>
            </w:tcBorders>
          </w:tcPr>
          <w:p w:rsidR="00EC2A65" w:rsidRPr="00EC2A65" w:rsidRDefault="00EC2A65" w:rsidP="0084434E">
            <w:pPr>
              <w:rPr>
                <w:rFonts w:ascii="宋体" w:hAnsi="宋体" w:cs="宋体"/>
                <w:color w:val="000000"/>
                <w:sz w:val="13"/>
                <w:szCs w:val="13"/>
              </w:rPr>
            </w:pPr>
            <w:r w:rsidRPr="00EC2A65">
              <w:rPr>
                <w:rFonts w:ascii="宋体" w:hAnsi="宋体" w:cs="宋体" w:hint="eastAsia"/>
                <w:color w:val="000000"/>
                <w:sz w:val="13"/>
                <w:szCs w:val="13"/>
              </w:rPr>
              <w:t>2009.15</w:t>
            </w:r>
          </w:p>
        </w:tc>
      </w:tr>
      <w:tr w:rsidR="00EC2A65" w:rsidRPr="005C3F8A" w:rsidTr="0084434E">
        <w:trPr>
          <w:trHeight w:val="268"/>
          <w:jc w:val="center"/>
        </w:trPr>
        <w:tc>
          <w:tcPr>
            <w:tcW w:w="1220" w:type="dxa"/>
            <w:vMerge/>
            <w:tcBorders>
              <w:left w:val="single" w:sz="4" w:space="0" w:color="auto"/>
              <w:right w:val="single" w:sz="4" w:space="0" w:color="auto"/>
            </w:tcBorders>
            <w:vAlign w:val="center"/>
          </w:tcPr>
          <w:p w:rsidR="00EC2A65" w:rsidRPr="00EF4330" w:rsidRDefault="00EC2A65" w:rsidP="0084434E">
            <w:pPr>
              <w:widowControl/>
              <w:jc w:val="center"/>
              <w:textAlignment w:val="center"/>
              <w:rPr>
                <w:rFonts w:ascii="宋体" w:hAnsi="宋体" w:cs="宋体" w:hint="eastAsia"/>
                <w:color w:val="000000"/>
                <w:sz w:val="13"/>
                <w:szCs w:val="13"/>
              </w:rPr>
            </w:pPr>
          </w:p>
        </w:tc>
        <w:tc>
          <w:tcPr>
            <w:tcW w:w="3544" w:type="dxa"/>
            <w:tcBorders>
              <w:top w:val="single" w:sz="4" w:space="0" w:color="auto"/>
              <w:left w:val="single" w:sz="4" w:space="0" w:color="auto"/>
              <w:bottom w:val="single" w:sz="4" w:space="0" w:color="auto"/>
              <w:right w:val="single" w:sz="4" w:space="0" w:color="auto"/>
            </w:tcBorders>
          </w:tcPr>
          <w:p w:rsidR="00EC2A65" w:rsidRPr="00EC2A65" w:rsidRDefault="00EC2A65" w:rsidP="0084434E">
            <w:pPr>
              <w:rPr>
                <w:rFonts w:ascii="宋体" w:hAnsi="宋体" w:cs="宋体" w:hint="eastAsia"/>
                <w:color w:val="000000"/>
                <w:sz w:val="13"/>
                <w:szCs w:val="13"/>
              </w:rPr>
            </w:pPr>
            <w:r w:rsidRPr="00EC2A65">
              <w:rPr>
                <w:rFonts w:ascii="宋体" w:hAnsi="宋体" w:cs="宋体" w:hint="eastAsia"/>
                <w:color w:val="000000"/>
                <w:sz w:val="13"/>
                <w:szCs w:val="13"/>
              </w:rPr>
              <w:t>农村文化建设的困境与对策</w:t>
            </w:r>
          </w:p>
        </w:tc>
        <w:tc>
          <w:tcPr>
            <w:tcW w:w="1984" w:type="dxa"/>
            <w:tcBorders>
              <w:top w:val="single" w:sz="4" w:space="0" w:color="auto"/>
              <w:left w:val="single" w:sz="4" w:space="0" w:color="auto"/>
              <w:bottom w:val="single" w:sz="4" w:space="0" w:color="auto"/>
              <w:right w:val="single" w:sz="4" w:space="0" w:color="auto"/>
            </w:tcBorders>
          </w:tcPr>
          <w:p w:rsidR="00EC2A65" w:rsidRPr="00EC2A65" w:rsidRDefault="00EC2A65" w:rsidP="0084434E">
            <w:pPr>
              <w:rPr>
                <w:rFonts w:ascii="宋体" w:hAnsi="宋体" w:cs="宋体" w:hint="eastAsia"/>
                <w:color w:val="000000"/>
                <w:sz w:val="13"/>
                <w:szCs w:val="13"/>
              </w:rPr>
            </w:pPr>
            <w:r w:rsidRPr="00EC2A65">
              <w:rPr>
                <w:rFonts w:ascii="宋体" w:hAnsi="宋体" w:cs="宋体" w:hint="eastAsia"/>
                <w:color w:val="000000"/>
                <w:sz w:val="13"/>
                <w:szCs w:val="13"/>
              </w:rPr>
              <w:t>世纪桥</w:t>
            </w:r>
          </w:p>
        </w:tc>
        <w:tc>
          <w:tcPr>
            <w:tcW w:w="1162" w:type="dxa"/>
            <w:tcBorders>
              <w:top w:val="single" w:sz="4" w:space="0" w:color="auto"/>
              <w:left w:val="single" w:sz="4" w:space="0" w:color="auto"/>
              <w:bottom w:val="single" w:sz="4" w:space="0" w:color="auto"/>
              <w:right w:val="single" w:sz="4" w:space="0" w:color="auto"/>
            </w:tcBorders>
          </w:tcPr>
          <w:p w:rsidR="00EC2A65" w:rsidRPr="00EC2A65" w:rsidRDefault="00EC2A65" w:rsidP="0084434E">
            <w:pPr>
              <w:rPr>
                <w:rFonts w:ascii="宋体" w:hAnsi="宋体" w:cs="宋体"/>
                <w:color w:val="000000"/>
                <w:sz w:val="13"/>
                <w:szCs w:val="13"/>
              </w:rPr>
            </w:pPr>
            <w:r w:rsidRPr="00EC2A65">
              <w:rPr>
                <w:rFonts w:ascii="宋体" w:hAnsi="宋体" w:cs="宋体" w:hint="eastAsia"/>
                <w:color w:val="000000"/>
                <w:sz w:val="13"/>
                <w:szCs w:val="13"/>
              </w:rPr>
              <w:t>2012.10</w:t>
            </w:r>
          </w:p>
        </w:tc>
      </w:tr>
      <w:tr w:rsidR="00EC2A65" w:rsidRPr="005C3F8A" w:rsidTr="0084434E">
        <w:trPr>
          <w:trHeight w:val="268"/>
          <w:jc w:val="center"/>
        </w:trPr>
        <w:tc>
          <w:tcPr>
            <w:tcW w:w="1220" w:type="dxa"/>
            <w:vMerge/>
            <w:tcBorders>
              <w:left w:val="single" w:sz="4" w:space="0" w:color="auto"/>
              <w:right w:val="single" w:sz="4" w:space="0" w:color="auto"/>
            </w:tcBorders>
            <w:vAlign w:val="center"/>
          </w:tcPr>
          <w:p w:rsidR="00EC2A65" w:rsidRPr="00EF4330" w:rsidRDefault="00EC2A65" w:rsidP="0084434E">
            <w:pPr>
              <w:widowControl/>
              <w:jc w:val="center"/>
              <w:textAlignment w:val="center"/>
              <w:rPr>
                <w:rFonts w:ascii="宋体" w:hAnsi="宋体" w:cs="宋体" w:hint="eastAsia"/>
                <w:color w:val="000000"/>
                <w:sz w:val="13"/>
                <w:szCs w:val="13"/>
              </w:rPr>
            </w:pPr>
          </w:p>
        </w:tc>
        <w:tc>
          <w:tcPr>
            <w:tcW w:w="3544" w:type="dxa"/>
            <w:tcBorders>
              <w:top w:val="single" w:sz="4" w:space="0" w:color="auto"/>
              <w:left w:val="single" w:sz="4" w:space="0" w:color="auto"/>
              <w:bottom w:val="single" w:sz="4" w:space="0" w:color="auto"/>
              <w:right w:val="single" w:sz="4" w:space="0" w:color="auto"/>
            </w:tcBorders>
          </w:tcPr>
          <w:p w:rsidR="00EC2A65" w:rsidRPr="00EC2A65" w:rsidRDefault="00EC2A65" w:rsidP="0084434E">
            <w:pPr>
              <w:rPr>
                <w:rFonts w:ascii="宋体" w:hAnsi="宋体" w:cs="宋体" w:hint="eastAsia"/>
                <w:color w:val="000000"/>
                <w:sz w:val="13"/>
                <w:szCs w:val="13"/>
              </w:rPr>
            </w:pPr>
            <w:r w:rsidRPr="00EC2A65">
              <w:rPr>
                <w:rFonts w:ascii="宋体" w:hAnsi="宋体" w:cs="宋体" w:hint="eastAsia"/>
                <w:color w:val="000000"/>
                <w:sz w:val="13"/>
                <w:szCs w:val="13"/>
              </w:rPr>
              <w:t>农村医疗保障的历史、现在与未来--以H镇为例</w:t>
            </w:r>
          </w:p>
        </w:tc>
        <w:tc>
          <w:tcPr>
            <w:tcW w:w="1984" w:type="dxa"/>
            <w:tcBorders>
              <w:top w:val="single" w:sz="4" w:space="0" w:color="auto"/>
              <w:left w:val="single" w:sz="4" w:space="0" w:color="auto"/>
              <w:bottom w:val="single" w:sz="4" w:space="0" w:color="auto"/>
              <w:right w:val="single" w:sz="4" w:space="0" w:color="auto"/>
            </w:tcBorders>
          </w:tcPr>
          <w:p w:rsidR="00EC2A65" w:rsidRPr="00EC2A65" w:rsidRDefault="00EC2A65" w:rsidP="0084434E">
            <w:pPr>
              <w:rPr>
                <w:rFonts w:ascii="宋体" w:hAnsi="宋体" w:cs="宋体" w:hint="eastAsia"/>
                <w:color w:val="000000"/>
                <w:sz w:val="13"/>
                <w:szCs w:val="13"/>
              </w:rPr>
            </w:pPr>
            <w:r w:rsidRPr="00EC2A65">
              <w:rPr>
                <w:rFonts w:ascii="宋体" w:hAnsi="宋体" w:cs="宋体" w:hint="eastAsia"/>
                <w:color w:val="000000"/>
                <w:sz w:val="13"/>
                <w:szCs w:val="13"/>
              </w:rPr>
              <w:t>黑龙江史志</w:t>
            </w:r>
          </w:p>
        </w:tc>
        <w:tc>
          <w:tcPr>
            <w:tcW w:w="1162" w:type="dxa"/>
            <w:tcBorders>
              <w:top w:val="single" w:sz="4" w:space="0" w:color="auto"/>
              <w:left w:val="single" w:sz="4" w:space="0" w:color="auto"/>
              <w:bottom w:val="single" w:sz="4" w:space="0" w:color="auto"/>
              <w:right w:val="single" w:sz="4" w:space="0" w:color="auto"/>
            </w:tcBorders>
          </w:tcPr>
          <w:p w:rsidR="00EC2A65" w:rsidRPr="00EC2A65" w:rsidRDefault="00EC2A65" w:rsidP="0084434E">
            <w:pPr>
              <w:rPr>
                <w:rFonts w:ascii="宋体" w:hAnsi="宋体" w:cs="宋体"/>
                <w:color w:val="000000"/>
                <w:sz w:val="13"/>
                <w:szCs w:val="13"/>
              </w:rPr>
            </w:pPr>
            <w:r w:rsidRPr="00EC2A65">
              <w:rPr>
                <w:rFonts w:ascii="宋体" w:hAnsi="宋体" w:cs="宋体" w:hint="eastAsia"/>
                <w:color w:val="000000"/>
                <w:sz w:val="13"/>
                <w:szCs w:val="13"/>
              </w:rPr>
              <w:t>2015.11</w:t>
            </w:r>
          </w:p>
        </w:tc>
      </w:tr>
      <w:tr w:rsidR="00EC2A65" w:rsidRPr="005C3F8A" w:rsidTr="0084434E">
        <w:trPr>
          <w:trHeight w:val="268"/>
          <w:jc w:val="center"/>
        </w:trPr>
        <w:tc>
          <w:tcPr>
            <w:tcW w:w="1220" w:type="dxa"/>
            <w:vMerge/>
            <w:tcBorders>
              <w:left w:val="single" w:sz="4" w:space="0" w:color="auto"/>
              <w:right w:val="single" w:sz="4" w:space="0" w:color="auto"/>
            </w:tcBorders>
            <w:vAlign w:val="center"/>
          </w:tcPr>
          <w:p w:rsidR="00EC2A65" w:rsidRPr="00EF4330" w:rsidRDefault="00EC2A65" w:rsidP="0084434E">
            <w:pPr>
              <w:widowControl/>
              <w:jc w:val="center"/>
              <w:textAlignment w:val="center"/>
              <w:rPr>
                <w:rFonts w:ascii="宋体" w:hAnsi="宋体" w:cs="宋体" w:hint="eastAsia"/>
                <w:color w:val="000000"/>
                <w:sz w:val="13"/>
                <w:szCs w:val="13"/>
              </w:rPr>
            </w:pPr>
          </w:p>
        </w:tc>
        <w:tc>
          <w:tcPr>
            <w:tcW w:w="3544" w:type="dxa"/>
            <w:tcBorders>
              <w:top w:val="single" w:sz="4" w:space="0" w:color="auto"/>
              <w:left w:val="single" w:sz="4" w:space="0" w:color="auto"/>
              <w:bottom w:val="single" w:sz="4" w:space="0" w:color="auto"/>
              <w:right w:val="single" w:sz="4" w:space="0" w:color="auto"/>
            </w:tcBorders>
          </w:tcPr>
          <w:p w:rsidR="00EC2A65" w:rsidRPr="00EC2A65" w:rsidRDefault="00EC2A65" w:rsidP="0084434E">
            <w:pPr>
              <w:rPr>
                <w:rFonts w:ascii="宋体" w:hAnsi="宋体" w:cs="宋体" w:hint="eastAsia"/>
                <w:color w:val="000000"/>
                <w:sz w:val="13"/>
                <w:szCs w:val="13"/>
              </w:rPr>
            </w:pPr>
            <w:r w:rsidRPr="00EC2A65">
              <w:rPr>
                <w:rFonts w:ascii="宋体" w:hAnsi="宋体" w:cs="宋体" w:hint="eastAsia"/>
                <w:color w:val="000000"/>
                <w:sz w:val="13"/>
                <w:szCs w:val="13"/>
              </w:rPr>
              <w:t>农村医疗保障存在的问题与对策--以H镇为例</w:t>
            </w:r>
          </w:p>
        </w:tc>
        <w:tc>
          <w:tcPr>
            <w:tcW w:w="1984" w:type="dxa"/>
            <w:tcBorders>
              <w:top w:val="single" w:sz="4" w:space="0" w:color="auto"/>
              <w:left w:val="single" w:sz="4" w:space="0" w:color="auto"/>
              <w:bottom w:val="single" w:sz="4" w:space="0" w:color="auto"/>
              <w:right w:val="single" w:sz="4" w:space="0" w:color="auto"/>
            </w:tcBorders>
          </w:tcPr>
          <w:p w:rsidR="00EC2A65" w:rsidRPr="00EC2A65" w:rsidRDefault="00EC2A65" w:rsidP="0084434E">
            <w:pPr>
              <w:rPr>
                <w:rFonts w:ascii="宋体" w:hAnsi="宋体" w:cs="宋体" w:hint="eastAsia"/>
                <w:color w:val="000000"/>
                <w:sz w:val="13"/>
                <w:szCs w:val="13"/>
              </w:rPr>
            </w:pPr>
            <w:proofErr w:type="gramStart"/>
            <w:r w:rsidRPr="00EC2A65">
              <w:rPr>
                <w:rFonts w:ascii="宋体" w:hAnsi="宋体" w:cs="宋体" w:hint="eastAsia"/>
                <w:color w:val="000000"/>
                <w:sz w:val="13"/>
                <w:szCs w:val="13"/>
              </w:rPr>
              <w:t>华人时刊</w:t>
            </w:r>
            <w:proofErr w:type="gramEnd"/>
          </w:p>
        </w:tc>
        <w:tc>
          <w:tcPr>
            <w:tcW w:w="1162" w:type="dxa"/>
            <w:tcBorders>
              <w:top w:val="single" w:sz="4" w:space="0" w:color="auto"/>
              <w:left w:val="single" w:sz="4" w:space="0" w:color="auto"/>
              <w:bottom w:val="single" w:sz="4" w:space="0" w:color="auto"/>
              <w:right w:val="single" w:sz="4" w:space="0" w:color="auto"/>
            </w:tcBorders>
          </w:tcPr>
          <w:p w:rsidR="00EC2A65" w:rsidRPr="00EC2A65" w:rsidRDefault="00EC2A65" w:rsidP="0084434E">
            <w:pPr>
              <w:rPr>
                <w:rFonts w:ascii="宋体" w:hAnsi="宋体" w:cs="宋体"/>
                <w:color w:val="000000"/>
                <w:sz w:val="13"/>
                <w:szCs w:val="13"/>
              </w:rPr>
            </w:pPr>
            <w:r w:rsidRPr="00EC2A65">
              <w:rPr>
                <w:rFonts w:ascii="宋体" w:hAnsi="宋体" w:cs="宋体" w:hint="eastAsia"/>
                <w:color w:val="000000"/>
                <w:sz w:val="13"/>
                <w:szCs w:val="13"/>
              </w:rPr>
              <w:t>2014.12</w:t>
            </w:r>
          </w:p>
        </w:tc>
      </w:tr>
      <w:tr w:rsidR="00EC2A65" w:rsidRPr="005C3F8A" w:rsidTr="0084434E">
        <w:trPr>
          <w:trHeight w:val="268"/>
          <w:jc w:val="center"/>
        </w:trPr>
        <w:tc>
          <w:tcPr>
            <w:tcW w:w="1220" w:type="dxa"/>
            <w:vMerge/>
            <w:tcBorders>
              <w:left w:val="single" w:sz="4" w:space="0" w:color="auto"/>
              <w:bottom w:val="single" w:sz="4" w:space="0" w:color="auto"/>
              <w:right w:val="single" w:sz="4" w:space="0" w:color="auto"/>
            </w:tcBorders>
            <w:vAlign w:val="center"/>
          </w:tcPr>
          <w:p w:rsidR="00EC2A65" w:rsidRPr="00EF4330" w:rsidRDefault="00EC2A65" w:rsidP="0084434E">
            <w:pPr>
              <w:widowControl/>
              <w:jc w:val="center"/>
              <w:textAlignment w:val="center"/>
              <w:rPr>
                <w:rFonts w:ascii="宋体" w:hAnsi="宋体" w:cs="宋体" w:hint="eastAsia"/>
                <w:color w:val="000000"/>
                <w:sz w:val="13"/>
                <w:szCs w:val="13"/>
              </w:rPr>
            </w:pPr>
          </w:p>
        </w:tc>
        <w:tc>
          <w:tcPr>
            <w:tcW w:w="3544" w:type="dxa"/>
            <w:tcBorders>
              <w:top w:val="single" w:sz="4" w:space="0" w:color="auto"/>
              <w:left w:val="single" w:sz="4" w:space="0" w:color="auto"/>
              <w:bottom w:val="single" w:sz="4" w:space="0" w:color="auto"/>
              <w:right w:val="single" w:sz="4" w:space="0" w:color="auto"/>
            </w:tcBorders>
          </w:tcPr>
          <w:p w:rsidR="00EC2A65" w:rsidRPr="005C3F8A" w:rsidRDefault="00EC2A65" w:rsidP="0084434E">
            <w:pPr>
              <w:widowControl/>
              <w:jc w:val="center"/>
              <w:textAlignment w:val="center"/>
              <w:rPr>
                <w:rFonts w:ascii="宋体" w:hAnsi="宋体" w:cs="宋体" w:hint="eastAsia"/>
                <w:color w:val="000000"/>
                <w:sz w:val="13"/>
                <w:szCs w:val="13"/>
              </w:rPr>
            </w:pPr>
            <w:r w:rsidRPr="00EC2A65">
              <w:rPr>
                <w:rFonts w:ascii="宋体" w:hAnsi="宋体" w:cs="宋体"/>
                <w:color w:val="000000"/>
                <w:sz w:val="13"/>
                <w:szCs w:val="13"/>
              </w:rPr>
              <w:t>Investigation and Analysis of Chinese Township Governments` Weak Executive Ability to Promote Ecological Progress --A Case Study of Building Eco-township of HA City in Northern Jiangsu Province</w:t>
            </w:r>
            <w:r w:rsidRPr="00EC2A65">
              <w:rPr>
                <w:rFonts w:ascii="宋体" w:hAnsi="宋体" w:cs="宋体"/>
                <w:color w:val="000000"/>
                <w:sz w:val="13"/>
                <w:szCs w:val="13"/>
              </w:rPr>
              <w:tab/>
            </w:r>
          </w:p>
        </w:tc>
        <w:tc>
          <w:tcPr>
            <w:tcW w:w="1984" w:type="dxa"/>
            <w:tcBorders>
              <w:top w:val="single" w:sz="4" w:space="0" w:color="auto"/>
              <w:left w:val="single" w:sz="4" w:space="0" w:color="auto"/>
              <w:bottom w:val="single" w:sz="4" w:space="0" w:color="auto"/>
              <w:right w:val="single" w:sz="4" w:space="0" w:color="auto"/>
            </w:tcBorders>
          </w:tcPr>
          <w:p w:rsidR="00EC2A65" w:rsidRPr="005C3F8A" w:rsidRDefault="00EC2A65" w:rsidP="0084434E">
            <w:pPr>
              <w:rPr>
                <w:rFonts w:ascii="宋体" w:hAnsi="宋体" w:cs="宋体" w:hint="eastAsia"/>
                <w:color w:val="000000"/>
                <w:sz w:val="13"/>
                <w:szCs w:val="13"/>
              </w:rPr>
            </w:pPr>
            <w:r w:rsidRPr="00EC2A65">
              <w:rPr>
                <w:rFonts w:ascii="宋体" w:hAnsi="宋体" w:cs="宋体" w:hint="eastAsia"/>
                <w:color w:val="000000"/>
                <w:sz w:val="13"/>
                <w:szCs w:val="13"/>
              </w:rPr>
              <w:t>2014公共管理国际会议论文集第十届（下）</w:t>
            </w:r>
          </w:p>
        </w:tc>
        <w:tc>
          <w:tcPr>
            <w:tcW w:w="1162" w:type="dxa"/>
            <w:tcBorders>
              <w:top w:val="single" w:sz="4" w:space="0" w:color="auto"/>
              <w:left w:val="single" w:sz="4" w:space="0" w:color="auto"/>
              <w:bottom w:val="single" w:sz="4" w:space="0" w:color="auto"/>
              <w:right w:val="single" w:sz="4" w:space="0" w:color="auto"/>
            </w:tcBorders>
            <w:vAlign w:val="center"/>
          </w:tcPr>
          <w:p w:rsidR="00EC2A65" w:rsidRPr="005C3F8A" w:rsidRDefault="00EC2A65" w:rsidP="0084434E">
            <w:pPr>
              <w:widowControl/>
              <w:jc w:val="center"/>
              <w:textAlignment w:val="top"/>
              <w:rPr>
                <w:rFonts w:ascii="宋体" w:hAnsi="宋体" w:cs="宋体"/>
                <w:color w:val="000000"/>
                <w:sz w:val="13"/>
                <w:szCs w:val="13"/>
              </w:rPr>
            </w:pPr>
            <w:r w:rsidRPr="00EC2A65">
              <w:rPr>
                <w:rFonts w:ascii="宋体" w:hAnsi="宋体" w:cs="宋体"/>
                <w:color w:val="000000"/>
                <w:sz w:val="13"/>
                <w:szCs w:val="13"/>
              </w:rPr>
              <w:t>2014.11</w:t>
            </w:r>
          </w:p>
        </w:tc>
      </w:tr>
      <w:tr w:rsidR="00013A63" w:rsidRPr="005C3F8A" w:rsidTr="006E59D7">
        <w:trPr>
          <w:trHeight w:val="268"/>
          <w:jc w:val="center"/>
        </w:trPr>
        <w:tc>
          <w:tcPr>
            <w:tcW w:w="1220" w:type="dxa"/>
            <w:vMerge w:val="restart"/>
            <w:tcBorders>
              <w:top w:val="single" w:sz="4" w:space="0" w:color="auto"/>
              <w:left w:val="single" w:sz="4" w:space="0" w:color="auto"/>
              <w:right w:val="single" w:sz="4" w:space="0" w:color="auto"/>
            </w:tcBorders>
            <w:vAlign w:val="center"/>
          </w:tcPr>
          <w:p w:rsidR="00013A63" w:rsidRPr="00EF4330" w:rsidRDefault="00013A63" w:rsidP="0084434E">
            <w:pPr>
              <w:widowControl/>
              <w:jc w:val="center"/>
              <w:textAlignment w:val="center"/>
              <w:rPr>
                <w:rFonts w:ascii="宋体" w:hAnsi="宋体" w:cs="宋体" w:hint="eastAsia"/>
                <w:color w:val="000000"/>
                <w:sz w:val="13"/>
                <w:szCs w:val="13"/>
              </w:rPr>
            </w:pPr>
            <w:r w:rsidRPr="00013A63">
              <w:rPr>
                <w:rFonts w:ascii="宋体" w:hAnsi="宋体" w:hint="eastAsia"/>
                <w:kern w:val="0"/>
                <w:sz w:val="32"/>
                <w:szCs w:val="32"/>
              </w:rPr>
              <w:t>陈明</w:t>
            </w:r>
          </w:p>
        </w:tc>
        <w:tc>
          <w:tcPr>
            <w:tcW w:w="3544" w:type="dxa"/>
            <w:tcBorders>
              <w:top w:val="single" w:sz="4" w:space="0" w:color="auto"/>
              <w:left w:val="single" w:sz="4" w:space="0" w:color="auto"/>
              <w:bottom w:val="single" w:sz="4" w:space="0" w:color="auto"/>
              <w:right w:val="single" w:sz="4" w:space="0" w:color="auto"/>
            </w:tcBorders>
          </w:tcPr>
          <w:p w:rsidR="00013A63" w:rsidRPr="005031C3" w:rsidRDefault="00013A63" w:rsidP="007D643A">
            <w:pPr>
              <w:spacing w:line="320" w:lineRule="exact"/>
              <w:rPr>
                <w:rFonts w:asciiTheme="minorEastAsia" w:eastAsiaTheme="minorEastAsia" w:hAnsiTheme="minorEastAsia" w:cs="宋体" w:hint="eastAsia"/>
                <w:bCs/>
                <w:kern w:val="0"/>
                <w:sz w:val="15"/>
                <w:szCs w:val="15"/>
              </w:rPr>
            </w:pPr>
            <w:r w:rsidRPr="005031C3">
              <w:rPr>
                <w:rFonts w:asciiTheme="minorEastAsia" w:eastAsiaTheme="minorEastAsia" w:hAnsiTheme="minorEastAsia" w:cs="宋体" w:hint="eastAsia"/>
                <w:bCs/>
                <w:kern w:val="0"/>
                <w:sz w:val="15"/>
                <w:szCs w:val="15"/>
              </w:rPr>
              <w:t>罪刑法定原则的现实合理性与局限性</w:t>
            </w:r>
          </w:p>
        </w:tc>
        <w:tc>
          <w:tcPr>
            <w:tcW w:w="1984" w:type="dxa"/>
            <w:tcBorders>
              <w:top w:val="single" w:sz="4" w:space="0" w:color="auto"/>
              <w:left w:val="single" w:sz="4" w:space="0" w:color="auto"/>
              <w:bottom w:val="single" w:sz="4" w:space="0" w:color="auto"/>
              <w:right w:val="single" w:sz="4" w:space="0" w:color="auto"/>
            </w:tcBorders>
          </w:tcPr>
          <w:p w:rsidR="00013A63" w:rsidRPr="005031C3" w:rsidRDefault="00013A63" w:rsidP="007D643A">
            <w:pPr>
              <w:spacing w:line="320" w:lineRule="exact"/>
              <w:rPr>
                <w:rFonts w:asciiTheme="minorEastAsia" w:eastAsiaTheme="minorEastAsia" w:hAnsiTheme="minorEastAsia" w:hint="eastAsia"/>
                <w:bCs/>
                <w:sz w:val="15"/>
                <w:szCs w:val="15"/>
              </w:rPr>
            </w:pPr>
            <w:r w:rsidRPr="005031C3">
              <w:rPr>
                <w:rFonts w:asciiTheme="minorEastAsia" w:eastAsiaTheme="minorEastAsia" w:hAnsiTheme="minorEastAsia" w:cs="宋体" w:hint="eastAsia"/>
                <w:bCs/>
                <w:kern w:val="0"/>
                <w:sz w:val="15"/>
                <w:szCs w:val="15"/>
              </w:rPr>
              <w:t>安徽工业大学学报</w:t>
            </w:r>
            <w:r w:rsidRPr="005031C3">
              <w:rPr>
                <w:rFonts w:asciiTheme="minorEastAsia" w:eastAsiaTheme="minorEastAsia" w:hAnsiTheme="minorEastAsia" w:hint="eastAsia"/>
                <w:bCs/>
                <w:sz w:val="15"/>
                <w:szCs w:val="15"/>
              </w:rPr>
              <w:t>(社会科学版)</w:t>
            </w:r>
          </w:p>
        </w:tc>
        <w:tc>
          <w:tcPr>
            <w:tcW w:w="1162" w:type="dxa"/>
            <w:tcBorders>
              <w:top w:val="single" w:sz="4" w:space="0" w:color="auto"/>
              <w:left w:val="single" w:sz="4" w:space="0" w:color="auto"/>
              <w:bottom w:val="single" w:sz="4" w:space="0" w:color="auto"/>
              <w:right w:val="single" w:sz="4" w:space="0" w:color="auto"/>
            </w:tcBorders>
            <w:vAlign w:val="center"/>
          </w:tcPr>
          <w:p w:rsidR="00013A63" w:rsidRPr="005031C3" w:rsidRDefault="00013A63" w:rsidP="0084434E">
            <w:pPr>
              <w:widowControl/>
              <w:jc w:val="center"/>
              <w:textAlignment w:val="top"/>
              <w:rPr>
                <w:rFonts w:asciiTheme="minorEastAsia" w:eastAsiaTheme="minorEastAsia" w:hAnsiTheme="minorEastAsia" w:cs="宋体" w:hint="eastAsia"/>
                <w:color w:val="000000"/>
                <w:sz w:val="15"/>
                <w:szCs w:val="15"/>
              </w:rPr>
            </w:pPr>
            <w:r w:rsidRPr="005031C3">
              <w:rPr>
                <w:rFonts w:asciiTheme="minorEastAsia" w:eastAsiaTheme="minorEastAsia" w:hAnsiTheme="minorEastAsia" w:cs="宋体" w:hint="eastAsia"/>
                <w:bCs/>
                <w:kern w:val="0"/>
                <w:sz w:val="15"/>
                <w:szCs w:val="15"/>
              </w:rPr>
              <w:t>2002.12</w:t>
            </w:r>
          </w:p>
        </w:tc>
      </w:tr>
      <w:tr w:rsidR="00013A63" w:rsidRPr="005C3F8A" w:rsidTr="006E59D7">
        <w:trPr>
          <w:trHeight w:val="268"/>
          <w:jc w:val="center"/>
        </w:trPr>
        <w:tc>
          <w:tcPr>
            <w:tcW w:w="1220" w:type="dxa"/>
            <w:vMerge/>
            <w:tcBorders>
              <w:left w:val="single" w:sz="4" w:space="0" w:color="auto"/>
              <w:right w:val="single" w:sz="4" w:space="0" w:color="auto"/>
            </w:tcBorders>
            <w:vAlign w:val="center"/>
          </w:tcPr>
          <w:p w:rsidR="00013A63" w:rsidRPr="00EF4330" w:rsidRDefault="00013A63" w:rsidP="0084434E">
            <w:pPr>
              <w:widowControl/>
              <w:jc w:val="center"/>
              <w:textAlignment w:val="center"/>
              <w:rPr>
                <w:rFonts w:ascii="宋体" w:hAnsi="宋体" w:cs="宋体" w:hint="eastAsia"/>
                <w:color w:val="000000"/>
                <w:sz w:val="13"/>
                <w:szCs w:val="13"/>
              </w:rPr>
            </w:pPr>
          </w:p>
        </w:tc>
        <w:tc>
          <w:tcPr>
            <w:tcW w:w="3544" w:type="dxa"/>
            <w:tcBorders>
              <w:top w:val="single" w:sz="4" w:space="0" w:color="auto"/>
              <w:left w:val="single" w:sz="4" w:space="0" w:color="auto"/>
              <w:bottom w:val="single" w:sz="4" w:space="0" w:color="auto"/>
              <w:right w:val="single" w:sz="4" w:space="0" w:color="auto"/>
            </w:tcBorders>
          </w:tcPr>
          <w:p w:rsidR="00013A63" w:rsidRPr="005031C3" w:rsidRDefault="00013A63" w:rsidP="0084434E">
            <w:pPr>
              <w:widowControl/>
              <w:jc w:val="center"/>
              <w:textAlignment w:val="center"/>
              <w:rPr>
                <w:rFonts w:asciiTheme="minorEastAsia" w:eastAsiaTheme="minorEastAsia" w:hAnsiTheme="minorEastAsia" w:cs="宋体" w:hint="eastAsia"/>
                <w:color w:val="000000"/>
                <w:sz w:val="15"/>
                <w:szCs w:val="15"/>
              </w:rPr>
            </w:pPr>
            <w:proofErr w:type="gramStart"/>
            <w:r w:rsidRPr="005031C3">
              <w:rPr>
                <w:rFonts w:asciiTheme="minorEastAsia" w:eastAsiaTheme="minorEastAsia" w:hAnsiTheme="minorEastAsia" w:cs="宋体" w:hint="eastAsia"/>
                <w:bCs/>
                <w:kern w:val="0"/>
                <w:sz w:val="15"/>
                <w:szCs w:val="15"/>
              </w:rPr>
              <w:t>论司法</w:t>
            </w:r>
            <w:proofErr w:type="gramEnd"/>
            <w:r w:rsidRPr="005031C3">
              <w:rPr>
                <w:rFonts w:asciiTheme="minorEastAsia" w:eastAsiaTheme="minorEastAsia" w:hAnsiTheme="minorEastAsia" w:cs="宋体" w:hint="eastAsia"/>
                <w:bCs/>
                <w:kern w:val="0"/>
                <w:sz w:val="15"/>
                <w:szCs w:val="15"/>
              </w:rPr>
              <w:t>解释“立法化”问题</w:t>
            </w:r>
          </w:p>
        </w:tc>
        <w:tc>
          <w:tcPr>
            <w:tcW w:w="1984" w:type="dxa"/>
            <w:tcBorders>
              <w:top w:val="single" w:sz="4" w:space="0" w:color="auto"/>
              <w:left w:val="single" w:sz="4" w:space="0" w:color="auto"/>
              <w:bottom w:val="single" w:sz="4" w:space="0" w:color="auto"/>
              <w:right w:val="single" w:sz="4" w:space="0" w:color="auto"/>
            </w:tcBorders>
          </w:tcPr>
          <w:p w:rsidR="00013A63" w:rsidRPr="005031C3" w:rsidRDefault="00013A63" w:rsidP="003C0445">
            <w:pPr>
              <w:spacing w:line="320" w:lineRule="exact"/>
              <w:rPr>
                <w:rFonts w:asciiTheme="minorEastAsia" w:eastAsiaTheme="minorEastAsia" w:hAnsiTheme="minorEastAsia" w:cs="宋体" w:hint="eastAsia"/>
                <w:bCs/>
                <w:kern w:val="0"/>
                <w:sz w:val="15"/>
                <w:szCs w:val="15"/>
              </w:rPr>
            </w:pPr>
            <w:r w:rsidRPr="005031C3">
              <w:rPr>
                <w:rFonts w:asciiTheme="minorEastAsia" w:eastAsiaTheme="minorEastAsia" w:hAnsiTheme="minorEastAsia" w:cs="宋体" w:hint="eastAsia"/>
                <w:bCs/>
                <w:kern w:val="0"/>
                <w:sz w:val="15"/>
                <w:szCs w:val="15"/>
              </w:rPr>
              <w:t>淮北煤炭师范学院学报</w:t>
            </w:r>
            <w:r w:rsidRPr="005031C3">
              <w:rPr>
                <w:rFonts w:asciiTheme="minorEastAsia" w:eastAsiaTheme="minorEastAsia" w:hAnsiTheme="minorEastAsia" w:hint="eastAsia"/>
                <w:bCs/>
                <w:sz w:val="15"/>
                <w:szCs w:val="15"/>
              </w:rPr>
              <w:t>(哲学社会科学版)</w:t>
            </w:r>
          </w:p>
        </w:tc>
        <w:tc>
          <w:tcPr>
            <w:tcW w:w="1162" w:type="dxa"/>
            <w:tcBorders>
              <w:top w:val="single" w:sz="4" w:space="0" w:color="auto"/>
              <w:left w:val="single" w:sz="4" w:space="0" w:color="auto"/>
              <w:bottom w:val="single" w:sz="4" w:space="0" w:color="auto"/>
              <w:right w:val="single" w:sz="4" w:space="0" w:color="auto"/>
            </w:tcBorders>
            <w:vAlign w:val="center"/>
          </w:tcPr>
          <w:p w:rsidR="00013A63" w:rsidRPr="005031C3" w:rsidRDefault="00013A63" w:rsidP="0084434E">
            <w:pPr>
              <w:widowControl/>
              <w:jc w:val="center"/>
              <w:textAlignment w:val="top"/>
              <w:rPr>
                <w:rFonts w:asciiTheme="minorEastAsia" w:eastAsiaTheme="minorEastAsia" w:hAnsiTheme="minorEastAsia" w:cs="宋体" w:hint="eastAsia"/>
                <w:color w:val="000000"/>
                <w:sz w:val="15"/>
                <w:szCs w:val="15"/>
              </w:rPr>
            </w:pPr>
            <w:r w:rsidRPr="005031C3">
              <w:rPr>
                <w:rFonts w:asciiTheme="minorEastAsia" w:eastAsiaTheme="minorEastAsia" w:hAnsiTheme="minorEastAsia" w:cs="宋体" w:hint="eastAsia"/>
                <w:bCs/>
                <w:kern w:val="0"/>
                <w:sz w:val="15"/>
                <w:szCs w:val="15"/>
              </w:rPr>
              <w:t>2005.10</w:t>
            </w:r>
          </w:p>
        </w:tc>
      </w:tr>
      <w:tr w:rsidR="00013A63" w:rsidRPr="005C3F8A" w:rsidTr="006E59D7">
        <w:trPr>
          <w:trHeight w:val="268"/>
          <w:jc w:val="center"/>
        </w:trPr>
        <w:tc>
          <w:tcPr>
            <w:tcW w:w="1220" w:type="dxa"/>
            <w:vMerge/>
            <w:tcBorders>
              <w:left w:val="single" w:sz="4" w:space="0" w:color="auto"/>
              <w:right w:val="single" w:sz="4" w:space="0" w:color="auto"/>
            </w:tcBorders>
            <w:vAlign w:val="center"/>
          </w:tcPr>
          <w:p w:rsidR="00013A63" w:rsidRPr="00EF4330" w:rsidRDefault="00013A63" w:rsidP="0084434E">
            <w:pPr>
              <w:widowControl/>
              <w:jc w:val="center"/>
              <w:textAlignment w:val="center"/>
              <w:rPr>
                <w:rFonts w:ascii="宋体" w:hAnsi="宋体" w:cs="宋体" w:hint="eastAsia"/>
                <w:color w:val="000000"/>
                <w:sz w:val="13"/>
                <w:szCs w:val="13"/>
              </w:rPr>
            </w:pPr>
          </w:p>
        </w:tc>
        <w:tc>
          <w:tcPr>
            <w:tcW w:w="3544" w:type="dxa"/>
            <w:tcBorders>
              <w:top w:val="single" w:sz="4" w:space="0" w:color="auto"/>
              <w:left w:val="single" w:sz="4" w:space="0" w:color="auto"/>
              <w:bottom w:val="single" w:sz="4" w:space="0" w:color="auto"/>
              <w:right w:val="single" w:sz="4" w:space="0" w:color="auto"/>
            </w:tcBorders>
          </w:tcPr>
          <w:p w:rsidR="00013A63" w:rsidRPr="005031C3" w:rsidRDefault="00013A63" w:rsidP="0084434E">
            <w:pPr>
              <w:widowControl/>
              <w:jc w:val="center"/>
              <w:textAlignment w:val="center"/>
              <w:rPr>
                <w:rFonts w:asciiTheme="minorEastAsia" w:eastAsiaTheme="minorEastAsia" w:hAnsiTheme="minorEastAsia" w:cs="宋体" w:hint="eastAsia"/>
                <w:color w:val="000000"/>
                <w:sz w:val="15"/>
                <w:szCs w:val="15"/>
              </w:rPr>
            </w:pPr>
            <w:r w:rsidRPr="005031C3">
              <w:rPr>
                <w:rFonts w:asciiTheme="minorEastAsia" w:eastAsiaTheme="minorEastAsia" w:hAnsiTheme="minorEastAsia" w:cs="宋体" w:hint="eastAsia"/>
                <w:bCs/>
                <w:kern w:val="0"/>
                <w:sz w:val="15"/>
                <w:szCs w:val="15"/>
              </w:rPr>
              <w:t>对司法解释“立法化”问题的思考</w:t>
            </w:r>
          </w:p>
        </w:tc>
        <w:tc>
          <w:tcPr>
            <w:tcW w:w="1984" w:type="dxa"/>
            <w:tcBorders>
              <w:top w:val="single" w:sz="4" w:space="0" w:color="auto"/>
              <w:left w:val="single" w:sz="4" w:space="0" w:color="auto"/>
              <w:bottom w:val="single" w:sz="4" w:space="0" w:color="auto"/>
              <w:right w:val="single" w:sz="4" w:space="0" w:color="auto"/>
            </w:tcBorders>
          </w:tcPr>
          <w:p w:rsidR="00013A63" w:rsidRPr="005031C3" w:rsidRDefault="00013A63" w:rsidP="006B3C63">
            <w:pPr>
              <w:spacing w:line="320" w:lineRule="exact"/>
              <w:rPr>
                <w:rFonts w:asciiTheme="minorEastAsia" w:eastAsiaTheme="minorEastAsia" w:hAnsiTheme="minorEastAsia" w:cs="宋体" w:hint="eastAsia"/>
                <w:bCs/>
                <w:kern w:val="0"/>
                <w:sz w:val="15"/>
                <w:szCs w:val="15"/>
              </w:rPr>
            </w:pPr>
            <w:r w:rsidRPr="005031C3">
              <w:rPr>
                <w:rFonts w:asciiTheme="minorEastAsia" w:eastAsiaTheme="minorEastAsia" w:hAnsiTheme="minorEastAsia" w:cs="宋体" w:hint="eastAsia"/>
                <w:bCs/>
                <w:kern w:val="0"/>
                <w:sz w:val="15"/>
                <w:szCs w:val="15"/>
              </w:rPr>
              <w:t>淮阴工学院学报</w:t>
            </w:r>
          </w:p>
        </w:tc>
        <w:tc>
          <w:tcPr>
            <w:tcW w:w="1162" w:type="dxa"/>
            <w:tcBorders>
              <w:top w:val="single" w:sz="4" w:space="0" w:color="auto"/>
              <w:left w:val="single" w:sz="4" w:space="0" w:color="auto"/>
              <w:bottom w:val="single" w:sz="4" w:space="0" w:color="auto"/>
              <w:right w:val="single" w:sz="4" w:space="0" w:color="auto"/>
            </w:tcBorders>
            <w:vAlign w:val="center"/>
          </w:tcPr>
          <w:p w:rsidR="00013A63" w:rsidRPr="005031C3" w:rsidRDefault="00013A63" w:rsidP="0084434E">
            <w:pPr>
              <w:widowControl/>
              <w:jc w:val="center"/>
              <w:textAlignment w:val="top"/>
              <w:rPr>
                <w:rFonts w:asciiTheme="minorEastAsia" w:eastAsiaTheme="minorEastAsia" w:hAnsiTheme="minorEastAsia" w:cs="宋体" w:hint="eastAsia"/>
                <w:color w:val="000000"/>
                <w:sz w:val="15"/>
                <w:szCs w:val="15"/>
              </w:rPr>
            </w:pPr>
            <w:r w:rsidRPr="005031C3">
              <w:rPr>
                <w:rFonts w:asciiTheme="minorEastAsia" w:eastAsiaTheme="minorEastAsia" w:hAnsiTheme="minorEastAsia" w:cs="宋体" w:hint="eastAsia"/>
                <w:bCs/>
                <w:kern w:val="0"/>
                <w:sz w:val="15"/>
                <w:szCs w:val="15"/>
              </w:rPr>
              <w:t>2005.12</w:t>
            </w:r>
          </w:p>
        </w:tc>
      </w:tr>
      <w:tr w:rsidR="00013A63" w:rsidRPr="005C3F8A" w:rsidTr="006E59D7">
        <w:trPr>
          <w:trHeight w:val="268"/>
          <w:jc w:val="center"/>
        </w:trPr>
        <w:tc>
          <w:tcPr>
            <w:tcW w:w="1220" w:type="dxa"/>
            <w:vMerge/>
            <w:tcBorders>
              <w:left w:val="single" w:sz="4" w:space="0" w:color="auto"/>
              <w:right w:val="single" w:sz="4" w:space="0" w:color="auto"/>
            </w:tcBorders>
            <w:vAlign w:val="center"/>
          </w:tcPr>
          <w:p w:rsidR="00013A63" w:rsidRPr="00EF4330" w:rsidRDefault="00013A63" w:rsidP="0084434E">
            <w:pPr>
              <w:widowControl/>
              <w:jc w:val="center"/>
              <w:textAlignment w:val="center"/>
              <w:rPr>
                <w:rFonts w:ascii="宋体" w:hAnsi="宋体" w:cs="宋体" w:hint="eastAsia"/>
                <w:color w:val="000000"/>
                <w:sz w:val="13"/>
                <w:szCs w:val="13"/>
              </w:rPr>
            </w:pPr>
          </w:p>
        </w:tc>
        <w:tc>
          <w:tcPr>
            <w:tcW w:w="3544" w:type="dxa"/>
            <w:tcBorders>
              <w:top w:val="single" w:sz="4" w:space="0" w:color="auto"/>
              <w:left w:val="single" w:sz="4" w:space="0" w:color="auto"/>
              <w:bottom w:val="single" w:sz="4" w:space="0" w:color="auto"/>
              <w:right w:val="single" w:sz="4" w:space="0" w:color="auto"/>
            </w:tcBorders>
          </w:tcPr>
          <w:p w:rsidR="00013A63" w:rsidRPr="005031C3" w:rsidRDefault="00013A63" w:rsidP="0084434E">
            <w:pPr>
              <w:widowControl/>
              <w:jc w:val="center"/>
              <w:textAlignment w:val="center"/>
              <w:rPr>
                <w:rFonts w:asciiTheme="minorEastAsia" w:eastAsiaTheme="minorEastAsia" w:hAnsiTheme="minorEastAsia" w:cs="宋体" w:hint="eastAsia"/>
                <w:color w:val="000000"/>
                <w:sz w:val="15"/>
                <w:szCs w:val="15"/>
              </w:rPr>
            </w:pPr>
            <w:proofErr w:type="gramStart"/>
            <w:r w:rsidRPr="005031C3">
              <w:rPr>
                <w:rFonts w:asciiTheme="minorEastAsia" w:eastAsiaTheme="minorEastAsia" w:hAnsiTheme="minorEastAsia" w:cs="宋体" w:hint="eastAsia"/>
                <w:bCs/>
                <w:kern w:val="0"/>
                <w:sz w:val="15"/>
                <w:szCs w:val="15"/>
              </w:rPr>
              <w:t>论道路</w:t>
            </w:r>
            <w:proofErr w:type="gramEnd"/>
            <w:r w:rsidRPr="005031C3">
              <w:rPr>
                <w:rFonts w:asciiTheme="minorEastAsia" w:eastAsiaTheme="minorEastAsia" w:hAnsiTheme="minorEastAsia" w:cs="宋体" w:hint="eastAsia"/>
                <w:bCs/>
                <w:kern w:val="0"/>
                <w:sz w:val="15"/>
                <w:szCs w:val="15"/>
              </w:rPr>
              <w:t>交通安全法之法律实效</w:t>
            </w:r>
          </w:p>
        </w:tc>
        <w:tc>
          <w:tcPr>
            <w:tcW w:w="1984" w:type="dxa"/>
            <w:tcBorders>
              <w:top w:val="single" w:sz="4" w:space="0" w:color="auto"/>
              <w:left w:val="single" w:sz="4" w:space="0" w:color="auto"/>
              <w:bottom w:val="single" w:sz="4" w:space="0" w:color="auto"/>
              <w:right w:val="single" w:sz="4" w:space="0" w:color="auto"/>
            </w:tcBorders>
          </w:tcPr>
          <w:p w:rsidR="00013A63" w:rsidRPr="005031C3" w:rsidRDefault="00013A63" w:rsidP="003C0445">
            <w:pPr>
              <w:spacing w:line="320" w:lineRule="exact"/>
              <w:rPr>
                <w:rFonts w:asciiTheme="minorEastAsia" w:eastAsiaTheme="minorEastAsia" w:hAnsiTheme="minorEastAsia" w:cs="宋体" w:hint="eastAsia"/>
                <w:bCs/>
                <w:kern w:val="0"/>
                <w:sz w:val="15"/>
                <w:szCs w:val="15"/>
              </w:rPr>
            </w:pPr>
            <w:r w:rsidRPr="005031C3">
              <w:rPr>
                <w:rFonts w:asciiTheme="minorEastAsia" w:eastAsiaTheme="minorEastAsia" w:hAnsiTheme="minorEastAsia" w:cs="宋体" w:hint="eastAsia"/>
                <w:bCs/>
                <w:kern w:val="0"/>
                <w:sz w:val="15"/>
                <w:szCs w:val="15"/>
              </w:rPr>
              <w:t>道路交通与安全</w:t>
            </w:r>
          </w:p>
        </w:tc>
        <w:tc>
          <w:tcPr>
            <w:tcW w:w="1162" w:type="dxa"/>
            <w:tcBorders>
              <w:top w:val="single" w:sz="4" w:space="0" w:color="auto"/>
              <w:left w:val="single" w:sz="4" w:space="0" w:color="auto"/>
              <w:bottom w:val="single" w:sz="4" w:space="0" w:color="auto"/>
              <w:right w:val="single" w:sz="4" w:space="0" w:color="auto"/>
            </w:tcBorders>
            <w:vAlign w:val="center"/>
          </w:tcPr>
          <w:p w:rsidR="00013A63" w:rsidRPr="005031C3" w:rsidRDefault="00013A63" w:rsidP="003C0445">
            <w:pPr>
              <w:widowControl/>
              <w:jc w:val="center"/>
              <w:textAlignment w:val="top"/>
              <w:rPr>
                <w:rFonts w:asciiTheme="minorEastAsia" w:eastAsiaTheme="minorEastAsia" w:hAnsiTheme="minorEastAsia" w:cs="宋体" w:hint="eastAsia"/>
                <w:color w:val="000000"/>
                <w:sz w:val="15"/>
                <w:szCs w:val="15"/>
              </w:rPr>
            </w:pPr>
            <w:r w:rsidRPr="005031C3">
              <w:rPr>
                <w:rFonts w:asciiTheme="minorEastAsia" w:eastAsiaTheme="minorEastAsia" w:hAnsiTheme="minorEastAsia" w:cs="宋体" w:hint="eastAsia"/>
                <w:bCs/>
                <w:kern w:val="0"/>
                <w:sz w:val="15"/>
                <w:szCs w:val="15"/>
              </w:rPr>
              <w:t>2006.09</w:t>
            </w:r>
          </w:p>
        </w:tc>
      </w:tr>
      <w:tr w:rsidR="00013A63" w:rsidRPr="005C3F8A" w:rsidTr="006E59D7">
        <w:trPr>
          <w:trHeight w:val="268"/>
          <w:jc w:val="center"/>
        </w:trPr>
        <w:tc>
          <w:tcPr>
            <w:tcW w:w="1220" w:type="dxa"/>
            <w:vMerge/>
            <w:tcBorders>
              <w:left w:val="single" w:sz="4" w:space="0" w:color="auto"/>
              <w:right w:val="single" w:sz="4" w:space="0" w:color="auto"/>
            </w:tcBorders>
            <w:vAlign w:val="center"/>
          </w:tcPr>
          <w:p w:rsidR="00013A63" w:rsidRPr="00EF4330" w:rsidRDefault="00013A63" w:rsidP="0084434E">
            <w:pPr>
              <w:widowControl/>
              <w:jc w:val="center"/>
              <w:textAlignment w:val="center"/>
              <w:rPr>
                <w:rFonts w:ascii="宋体" w:hAnsi="宋体" w:cs="宋体" w:hint="eastAsia"/>
                <w:color w:val="000000"/>
                <w:sz w:val="13"/>
                <w:szCs w:val="13"/>
              </w:rPr>
            </w:pPr>
          </w:p>
        </w:tc>
        <w:tc>
          <w:tcPr>
            <w:tcW w:w="3544" w:type="dxa"/>
            <w:tcBorders>
              <w:top w:val="single" w:sz="4" w:space="0" w:color="auto"/>
              <w:left w:val="single" w:sz="4" w:space="0" w:color="auto"/>
              <w:bottom w:val="single" w:sz="4" w:space="0" w:color="auto"/>
              <w:right w:val="single" w:sz="4" w:space="0" w:color="auto"/>
            </w:tcBorders>
          </w:tcPr>
          <w:p w:rsidR="00013A63" w:rsidRPr="005031C3" w:rsidRDefault="00013A63" w:rsidP="0084434E">
            <w:pPr>
              <w:widowControl/>
              <w:jc w:val="center"/>
              <w:textAlignment w:val="center"/>
              <w:rPr>
                <w:rFonts w:asciiTheme="minorEastAsia" w:eastAsiaTheme="minorEastAsia" w:hAnsiTheme="minorEastAsia" w:cs="宋体" w:hint="eastAsia"/>
                <w:color w:val="000000"/>
                <w:sz w:val="15"/>
                <w:szCs w:val="15"/>
              </w:rPr>
            </w:pPr>
            <w:r w:rsidRPr="005031C3">
              <w:rPr>
                <w:rFonts w:asciiTheme="minorEastAsia" w:eastAsiaTheme="minorEastAsia" w:hAnsiTheme="minorEastAsia" w:cs="宋体" w:hint="eastAsia"/>
                <w:bCs/>
                <w:kern w:val="0"/>
                <w:sz w:val="15"/>
                <w:szCs w:val="15"/>
              </w:rPr>
              <w:t>道路交通安全法第76条之解析</w:t>
            </w:r>
          </w:p>
        </w:tc>
        <w:tc>
          <w:tcPr>
            <w:tcW w:w="1984" w:type="dxa"/>
            <w:tcBorders>
              <w:top w:val="single" w:sz="4" w:space="0" w:color="auto"/>
              <w:left w:val="single" w:sz="4" w:space="0" w:color="auto"/>
              <w:bottom w:val="single" w:sz="4" w:space="0" w:color="auto"/>
              <w:right w:val="single" w:sz="4" w:space="0" w:color="auto"/>
            </w:tcBorders>
          </w:tcPr>
          <w:p w:rsidR="00013A63" w:rsidRPr="005031C3" w:rsidRDefault="00013A63" w:rsidP="003C0445">
            <w:pPr>
              <w:spacing w:line="320" w:lineRule="exact"/>
              <w:rPr>
                <w:rFonts w:asciiTheme="minorEastAsia" w:eastAsiaTheme="minorEastAsia" w:hAnsiTheme="minorEastAsia" w:cs="宋体" w:hint="eastAsia"/>
                <w:color w:val="000000"/>
                <w:sz w:val="15"/>
                <w:szCs w:val="15"/>
              </w:rPr>
            </w:pPr>
            <w:r w:rsidRPr="005031C3">
              <w:rPr>
                <w:rFonts w:asciiTheme="minorEastAsia" w:eastAsiaTheme="minorEastAsia" w:hAnsiTheme="minorEastAsia" w:cs="宋体" w:hint="eastAsia"/>
                <w:bCs/>
                <w:kern w:val="0"/>
                <w:sz w:val="15"/>
                <w:szCs w:val="15"/>
              </w:rPr>
              <w:t>北京政法职业学院学报</w:t>
            </w:r>
          </w:p>
        </w:tc>
        <w:tc>
          <w:tcPr>
            <w:tcW w:w="1162" w:type="dxa"/>
            <w:tcBorders>
              <w:top w:val="single" w:sz="4" w:space="0" w:color="auto"/>
              <w:left w:val="single" w:sz="4" w:space="0" w:color="auto"/>
              <w:bottom w:val="single" w:sz="4" w:space="0" w:color="auto"/>
              <w:right w:val="single" w:sz="4" w:space="0" w:color="auto"/>
            </w:tcBorders>
            <w:vAlign w:val="center"/>
          </w:tcPr>
          <w:p w:rsidR="00013A63" w:rsidRPr="005031C3" w:rsidRDefault="00013A63" w:rsidP="003C0445">
            <w:pPr>
              <w:widowControl/>
              <w:jc w:val="center"/>
              <w:textAlignment w:val="top"/>
              <w:rPr>
                <w:rFonts w:asciiTheme="minorEastAsia" w:eastAsiaTheme="minorEastAsia" w:hAnsiTheme="minorEastAsia" w:cs="宋体" w:hint="eastAsia"/>
                <w:color w:val="000000"/>
                <w:sz w:val="15"/>
                <w:szCs w:val="15"/>
              </w:rPr>
            </w:pPr>
            <w:r w:rsidRPr="005031C3">
              <w:rPr>
                <w:rFonts w:asciiTheme="minorEastAsia" w:eastAsiaTheme="minorEastAsia" w:hAnsiTheme="minorEastAsia" w:cs="宋体" w:hint="eastAsia"/>
                <w:bCs/>
                <w:kern w:val="0"/>
                <w:sz w:val="15"/>
                <w:szCs w:val="15"/>
              </w:rPr>
              <w:t>2006.12</w:t>
            </w:r>
          </w:p>
        </w:tc>
      </w:tr>
      <w:tr w:rsidR="00013A63" w:rsidRPr="005C3F8A" w:rsidTr="006E59D7">
        <w:trPr>
          <w:trHeight w:val="268"/>
          <w:jc w:val="center"/>
        </w:trPr>
        <w:tc>
          <w:tcPr>
            <w:tcW w:w="1220" w:type="dxa"/>
            <w:vMerge/>
            <w:tcBorders>
              <w:left w:val="single" w:sz="4" w:space="0" w:color="auto"/>
              <w:right w:val="single" w:sz="4" w:space="0" w:color="auto"/>
            </w:tcBorders>
            <w:vAlign w:val="center"/>
          </w:tcPr>
          <w:p w:rsidR="00013A63" w:rsidRPr="00EF4330" w:rsidRDefault="00013A63" w:rsidP="0084434E">
            <w:pPr>
              <w:widowControl/>
              <w:jc w:val="center"/>
              <w:textAlignment w:val="center"/>
              <w:rPr>
                <w:rFonts w:ascii="宋体" w:hAnsi="宋体" w:cs="宋体" w:hint="eastAsia"/>
                <w:color w:val="000000"/>
                <w:sz w:val="13"/>
                <w:szCs w:val="13"/>
              </w:rPr>
            </w:pPr>
          </w:p>
        </w:tc>
        <w:tc>
          <w:tcPr>
            <w:tcW w:w="3544" w:type="dxa"/>
            <w:tcBorders>
              <w:top w:val="single" w:sz="4" w:space="0" w:color="auto"/>
              <w:left w:val="single" w:sz="4" w:space="0" w:color="auto"/>
              <w:bottom w:val="single" w:sz="4" w:space="0" w:color="auto"/>
              <w:right w:val="single" w:sz="4" w:space="0" w:color="auto"/>
            </w:tcBorders>
          </w:tcPr>
          <w:p w:rsidR="00013A63" w:rsidRPr="005031C3" w:rsidRDefault="00013A63" w:rsidP="0084434E">
            <w:pPr>
              <w:widowControl/>
              <w:jc w:val="center"/>
              <w:textAlignment w:val="center"/>
              <w:rPr>
                <w:rFonts w:asciiTheme="minorEastAsia" w:eastAsiaTheme="minorEastAsia" w:hAnsiTheme="minorEastAsia" w:cs="宋体" w:hint="eastAsia"/>
                <w:color w:val="000000"/>
                <w:sz w:val="15"/>
                <w:szCs w:val="15"/>
              </w:rPr>
            </w:pPr>
            <w:r w:rsidRPr="005031C3">
              <w:rPr>
                <w:rFonts w:asciiTheme="minorEastAsia" w:eastAsiaTheme="minorEastAsia" w:hAnsiTheme="minorEastAsia" w:cs="宋体" w:hint="eastAsia"/>
                <w:bCs/>
                <w:kern w:val="0"/>
                <w:sz w:val="15"/>
                <w:szCs w:val="15"/>
              </w:rPr>
              <w:t>论法律实效的评判</w:t>
            </w:r>
          </w:p>
        </w:tc>
        <w:tc>
          <w:tcPr>
            <w:tcW w:w="1984" w:type="dxa"/>
            <w:tcBorders>
              <w:top w:val="single" w:sz="4" w:space="0" w:color="auto"/>
              <w:left w:val="single" w:sz="4" w:space="0" w:color="auto"/>
              <w:bottom w:val="single" w:sz="4" w:space="0" w:color="auto"/>
              <w:right w:val="single" w:sz="4" w:space="0" w:color="auto"/>
            </w:tcBorders>
          </w:tcPr>
          <w:p w:rsidR="00013A63" w:rsidRPr="005031C3" w:rsidRDefault="00013A63" w:rsidP="003C0445">
            <w:pPr>
              <w:spacing w:line="320" w:lineRule="exact"/>
              <w:rPr>
                <w:rFonts w:asciiTheme="minorEastAsia" w:eastAsiaTheme="minorEastAsia" w:hAnsiTheme="minorEastAsia" w:cs="宋体" w:hint="eastAsia"/>
                <w:bCs/>
                <w:kern w:val="0"/>
                <w:sz w:val="15"/>
                <w:szCs w:val="15"/>
              </w:rPr>
            </w:pPr>
            <w:r w:rsidRPr="005031C3">
              <w:rPr>
                <w:rFonts w:asciiTheme="minorEastAsia" w:eastAsiaTheme="minorEastAsia" w:hAnsiTheme="minorEastAsia" w:cs="宋体" w:hint="eastAsia"/>
                <w:bCs/>
                <w:kern w:val="0"/>
                <w:sz w:val="15"/>
                <w:szCs w:val="15"/>
              </w:rPr>
              <w:t>甘肃理论学刊</w:t>
            </w:r>
            <w:r w:rsidR="00915C8F" w:rsidRPr="005031C3">
              <w:rPr>
                <w:rFonts w:asciiTheme="minorEastAsia" w:eastAsiaTheme="minorEastAsia" w:hAnsiTheme="minorEastAsia" w:hint="eastAsia"/>
                <w:bCs/>
                <w:sz w:val="15"/>
                <w:szCs w:val="15"/>
              </w:rPr>
              <w:t>（CSSCI）</w:t>
            </w:r>
          </w:p>
        </w:tc>
        <w:tc>
          <w:tcPr>
            <w:tcW w:w="1162" w:type="dxa"/>
            <w:tcBorders>
              <w:top w:val="single" w:sz="4" w:space="0" w:color="auto"/>
              <w:left w:val="single" w:sz="4" w:space="0" w:color="auto"/>
              <w:bottom w:val="single" w:sz="4" w:space="0" w:color="auto"/>
              <w:right w:val="single" w:sz="4" w:space="0" w:color="auto"/>
            </w:tcBorders>
            <w:vAlign w:val="center"/>
          </w:tcPr>
          <w:p w:rsidR="00013A63" w:rsidRPr="005031C3" w:rsidRDefault="00013A63" w:rsidP="00915C8F">
            <w:pPr>
              <w:widowControl/>
              <w:jc w:val="center"/>
              <w:textAlignment w:val="top"/>
              <w:rPr>
                <w:rFonts w:asciiTheme="minorEastAsia" w:eastAsiaTheme="minorEastAsia" w:hAnsiTheme="minorEastAsia" w:cs="宋体" w:hint="eastAsia"/>
                <w:color w:val="000000"/>
                <w:sz w:val="15"/>
                <w:szCs w:val="15"/>
              </w:rPr>
            </w:pPr>
            <w:r w:rsidRPr="005031C3">
              <w:rPr>
                <w:rFonts w:asciiTheme="minorEastAsia" w:eastAsiaTheme="minorEastAsia" w:hAnsiTheme="minorEastAsia" w:cs="宋体" w:hint="eastAsia"/>
                <w:bCs/>
                <w:kern w:val="0"/>
                <w:sz w:val="15"/>
                <w:szCs w:val="15"/>
              </w:rPr>
              <w:t>2006.12</w:t>
            </w:r>
          </w:p>
        </w:tc>
      </w:tr>
      <w:tr w:rsidR="00013A63" w:rsidRPr="005C3F8A" w:rsidTr="006E59D7">
        <w:trPr>
          <w:trHeight w:val="268"/>
          <w:jc w:val="center"/>
        </w:trPr>
        <w:tc>
          <w:tcPr>
            <w:tcW w:w="1220" w:type="dxa"/>
            <w:vMerge/>
            <w:tcBorders>
              <w:left w:val="single" w:sz="4" w:space="0" w:color="auto"/>
              <w:right w:val="single" w:sz="4" w:space="0" w:color="auto"/>
            </w:tcBorders>
            <w:vAlign w:val="center"/>
          </w:tcPr>
          <w:p w:rsidR="00013A63" w:rsidRPr="00EF4330" w:rsidRDefault="00013A63" w:rsidP="0084434E">
            <w:pPr>
              <w:widowControl/>
              <w:jc w:val="center"/>
              <w:textAlignment w:val="center"/>
              <w:rPr>
                <w:rFonts w:ascii="宋体" w:hAnsi="宋体" w:cs="宋体" w:hint="eastAsia"/>
                <w:color w:val="000000"/>
                <w:sz w:val="13"/>
                <w:szCs w:val="13"/>
              </w:rPr>
            </w:pPr>
          </w:p>
        </w:tc>
        <w:tc>
          <w:tcPr>
            <w:tcW w:w="3544" w:type="dxa"/>
            <w:tcBorders>
              <w:top w:val="single" w:sz="4" w:space="0" w:color="auto"/>
              <w:left w:val="single" w:sz="4" w:space="0" w:color="auto"/>
              <w:bottom w:val="single" w:sz="4" w:space="0" w:color="auto"/>
              <w:right w:val="single" w:sz="4" w:space="0" w:color="auto"/>
            </w:tcBorders>
          </w:tcPr>
          <w:p w:rsidR="00013A63" w:rsidRPr="005031C3" w:rsidRDefault="00013A63" w:rsidP="0084434E">
            <w:pPr>
              <w:widowControl/>
              <w:jc w:val="center"/>
              <w:textAlignment w:val="center"/>
              <w:rPr>
                <w:rFonts w:asciiTheme="minorEastAsia" w:eastAsiaTheme="minorEastAsia" w:hAnsiTheme="minorEastAsia" w:cs="宋体" w:hint="eastAsia"/>
                <w:color w:val="000000"/>
                <w:sz w:val="15"/>
                <w:szCs w:val="15"/>
              </w:rPr>
            </w:pPr>
            <w:r w:rsidRPr="005031C3">
              <w:rPr>
                <w:rFonts w:asciiTheme="minorEastAsia" w:eastAsiaTheme="minorEastAsia" w:hAnsiTheme="minorEastAsia" w:cs="宋体" w:hint="eastAsia"/>
                <w:bCs/>
                <w:kern w:val="0"/>
                <w:sz w:val="15"/>
                <w:szCs w:val="15"/>
              </w:rPr>
              <w:t>道路交通安全法第76条之运行实效分析</w:t>
            </w:r>
          </w:p>
        </w:tc>
        <w:tc>
          <w:tcPr>
            <w:tcW w:w="1984" w:type="dxa"/>
            <w:tcBorders>
              <w:top w:val="single" w:sz="4" w:space="0" w:color="auto"/>
              <w:left w:val="single" w:sz="4" w:space="0" w:color="auto"/>
              <w:bottom w:val="single" w:sz="4" w:space="0" w:color="auto"/>
              <w:right w:val="single" w:sz="4" w:space="0" w:color="auto"/>
            </w:tcBorders>
          </w:tcPr>
          <w:p w:rsidR="00013A63" w:rsidRPr="005031C3" w:rsidRDefault="00013A63" w:rsidP="003C0445">
            <w:pPr>
              <w:spacing w:line="320" w:lineRule="exact"/>
              <w:rPr>
                <w:rFonts w:asciiTheme="minorEastAsia" w:eastAsiaTheme="minorEastAsia" w:hAnsiTheme="minorEastAsia" w:cs="宋体" w:hint="eastAsia"/>
                <w:bCs/>
                <w:kern w:val="0"/>
                <w:sz w:val="15"/>
                <w:szCs w:val="15"/>
              </w:rPr>
            </w:pPr>
            <w:r w:rsidRPr="005031C3">
              <w:rPr>
                <w:rFonts w:asciiTheme="minorEastAsia" w:eastAsiaTheme="minorEastAsia" w:hAnsiTheme="minorEastAsia" w:cs="宋体" w:hint="eastAsia"/>
                <w:bCs/>
                <w:kern w:val="0"/>
                <w:sz w:val="15"/>
                <w:szCs w:val="15"/>
              </w:rPr>
              <w:t>广西政法管理干部学院学报</w:t>
            </w:r>
          </w:p>
        </w:tc>
        <w:tc>
          <w:tcPr>
            <w:tcW w:w="1162" w:type="dxa"/>
            <w:tcBorders>
              <w:top w:val="single" w:sz="4" w:space="0" w:color="auto"/>
              <w:left w:val="single" w:sz="4" w:space="0" w:color="auto"/>
              <w:bottom w:val="single" w:sz="4" w:space="0" w:color="auto"/>
              <w:right w:val="single" w:sz="4" w:space="0" w:color="auto"/>
            </w:tcBorders>
            <w:vAlign w:val="center"/>
          </w:tcPr>
          <w:p w:rsidR="00013A63" w:rsidRPr="005031C3" w:rsidRDefault="00013A63" w:rsidP="003C0445">
            <w:pPr>
              <w:widowControl/>
              <w:jc w:val="center"/>
              <w:textAlignment w:val="top"/>
              <w:rPr>
                <w:rFonts w:asciiTheme="minorEastAsia" w:eastAsiaTheme="minorEastAsia" w:hAnsiTheme="minorEastAsia" w:cs="宋体" w:hint="eastAsia"/>
                <w:color w:val="000000"/>
                <w:sz w:val="15"/>
                <w:szCs w:val="15"/>
              </w:rPr>
            </w:pPr>
            <w:r w:rsidRPr="005031C3">
              <w:rPr>
                <w:rFonts w:asciiTheme="minorEastAsia" w:eastAsiaTheme="minorEastAsia" w:hAnsiTheme="minorEastAsia" w:cs="宋体" w:hint="eastAsia"/>
                <w:bCs/>
                <w:kern w:val="0"/>
                <w:sz w:val="15"/>
                <w:szCs w:val="15"/>
              </w:rPr>
              <w:t>2007.01</w:t>
            </w:r>
          </w:p>
        </w:tc>
      </w:tr>
      <w:tr w:rsidR="00013A63" w:rsidRPr="005C3F8A" w:rsidTr="006E59D7">
        <w:trPr>
          <w:trHeight w:val="268"/>
          <w:jc w:val="center"/>
        </w:trPr>
        <w:tc>
          <w:tcPr>
            <w:tcW w:w="1220" w:type="dxa"/>
            <w:vMerge/>
            <w:tcBorders>
              <w:left w:val="single" w:sz="4" w:space="0" w:color="auto"/>
              <w:right w:val="single" w:sz="4" w:space="0" w:color="auto"/>
            </w:tcBorders>
            <w:vAlign w:val="center"/>
          </w:tcPr>
          <w:p w:rsidR="00013A63" w:rsidRPr="00EF4330" w:rsidRDefault="00013A63" w:rsidP="0084434E">
            <w:pPr>
              <w:widowControl/>
              <w:jc w:val="center"/>
              <w:textAlignment w:val="center"/>
              <w:rPr>
                <w:rFonts w:ascii="宋体" w:hAnsi="宋体" w:cs="宋体" w:hint="eastAsia"/>
                <w:color w:val="000000"/>
                <w:sz w:val="13"/>
                <w:szCs w:val="13"/>
              </w:rPr>
            </w:pPr>
          </w:p>
        </w:tc>
        <w:tc>
          <w:tcPr>
            <w:tcW w:w="3544" w:type="dxa"/>
            <w:tcBorders>
              <w:top w:val="single" w:sz="4" w:space="0" w:color="auto"/>
              <w:left w:val="single" w:sz="4" w:space="0" w:color="auto"/>
              <w:bottom w:val="single" w:sz="4" w:space="0" w:color="auto"/>
              <w:right w:val="single" w:sz="4" w:space="0" w:color="auto"/>
            </w:tcBorders>
          </w:tcPr>
          <w:p w:rsidR="00013A63" w:rsidRPr="005031C3" w:rsidRDefault="00013A63" w:rsidP="0084434E">
            <w:pPr>
              <w:widowControl/>
              <w:jc w:val="center"/>
              <w:textAlignment w:val="center"/>
              <w:rPr>
                <w:rFonts w:asciiTheme="minorEastAsia" w:eastAsiaTheme="minorEastAsia" w:hAnsiTheme="minorEastAsia" w:cs="宋体" w:hint="eastAsia"/>
                <w:color w:val="000000"/>
                <w:sz w:val="15"/>
                <w:szCs w:val="15"/>
              </w:rPr>
            </w:pPr>
            <w:r w:rsidRPr="005031C3">
              <w:rPr>
                <w:rFonts w:asciiTheme="minorEastAsia" w:eastAsiaTheme="minorEastAsia" w:hAnsiTheme="minorEastAsia" w:cs="宋体" w:hint="eastAsia"/>
                <w:bCs/>
                <w:kern w:val="0"/>
                <w:sz w:val="15"/>
                <w:szCs w:val="15"/>
              </w:rPr>
              <w:t>道路交通安全法之运行实效分析</w:t>
            </w:r>
          </w:p>
        </w:tc>
        <w:tc>
          <w:tcPr>
            <w:tcW w:w="1984" w:type="dxa"/>
            <w:tcBorders>
              <w:top w:val="single" w:sz="4" w:space="0" w:color="auto"/>
              <w:left w:val="single" w:sz="4" w:space="0" w:color="auto"/>
              <w:bottom w:val="single" w:sz="4" w:space="0" w:color="auto"/>
              <w:right w:val="single" w:sz="4" w:space="0" w:color="auto"/>
            </w:tcBorders>
          </w:tcPr>
          <w:p w:rsidR="00013A63" w:rsidRPr="005031C3" w:rsidRDefault="00013A63" w:rsidP="003C0445">
            <w:pPr>
              <w:spacing w:line="320" w:lineRule="exact"/>
              <w:rPr>
                <w:rFonts w:asciiTheme="minorEastAsia" w:eastAsiaTheme="minorEastAsia" w:hAnsiTheme="minorEastAsia" w:cs="宋体" w:hint="eastAsia"/>
                <w:color w:val="000000"/>
                <w:sz w:val="15"/>
                <w:szCs w:val="15"/>
              </w:rPr>
            </w:pPr>
            <w:r w:rsidRPr="005031C3">
              <w:rPr>
                <w:rFonts w:asciiTheme="minorEastAsia" w:eastAsiaTheme="minorEastAsia" w:hAnsiTheme="minorEastAsia" w:cs="宋体" w:hint="eastAsia"/>
                <w:bCs/>
                <w:kern w:val="0"/>
                <w:sz w:val="15"/>
                <w:szCs w:val="15"/>
              </w:rPr>
              <w:t>广西大学学报</w:t>
            </w:r>
            <w:r w:rsidRPr="005031C3">
              <w:rPr>
                <w:rFonts w:asciiTheme="minorEastAsia" w:eastAsiaTheme="minorEastAsia" w:hAnsiTheme="minorEastAsia" w:hint="eastAsia"/>
                <w:bCs/>
                <w:sz w:val="15"/>
                <w:szCs w:val="15"/>
              </w:rPr>
              <w:t>(哲学社会科学版)</w:t>
            </w:r>
          </w:p>
        </w:tc>
        <w:tc>
          <w:tcPr>
            <w:tcW w:w="1162" w:type="dxa"/>
            <w:tcBorders>
              <w:top w:val="single" w:sz="4" w:space="0" w:color="auto"/>
              <w:left w:val="single" w:sz="4" w:space="0" w:color="auto"/>
              <w:bottom w:val="single" w:sz="4" w:space="0" w:color="auto"/>
              <w:right w:val="single" w:sz="4" w:space="0" w:color="auto"/>
            </w:tcBorders>
            <w:vAlign w:val="center"/>
          </w:tcPr>
          <w:p w:rsidR="00013A63" w:rsidRPr="005031C3" w:rsidRDefault="00013A63" w:rsidP="003C0445">
            <w:pPr>
              <w:widowControl/>
              <w:jc w:val="center"/>
              <w:textAlignment w:val="top"/>
              <w:rPr>
                <w:rFonts w:asciiTheme="minorEastAsia" w:eastAsiaTheme="minorEastAsia" w:hAnsiTheme="minorEastAsia" w:cs="宋体" w:hint="eastAsia"/>
                <w:color w:val="000000"/>
                <w:sz w:val="15"/>
                <w:szCs w:val="15"/>
              </w:rPr>
            </w:pPr>
            <w:r w:rsidRPr="005031C3">
              <w:rPr>
                <w:rFonts w:asciiTheme="minorEastAsia" w:eastAsiaTheme="minorEastAsia" w:hAnsiTheme="minorEastAsia" w:cs="宋体" w:hint="eastAsia"/>
                <w:bCs/>
                <w:kern w:val="0"/>
                <w:sz w:val="15"/>
                <w:szCs w:val="15"/>
              </w:rPr>
              <w:t>2007.04</w:t>
            </w:r>
          </w:p>
        </w:tc>
      </w:tr>
      <w:tr w:rsidR="00013A63" w:rsidRPr="005C3F8A" w:rsidTr="006E59D7">
        <w:trPr>
          <w:trHeight w:val="268"/>
          <w:jc w:val="center"/>
        </w:trPr>
        <w:tc>
          <w:tcPr>
            <w:tcW w:w="1220" w:type="dxa"/>
            <w:vMerge/>
            <w:tcBorders>
              <w:left w:val="single" w:sz="4" w:space="0" w:color="auto"/>
              <w:right w:val="single" w:sz="4" w:space="0" w:color="auto"/>
            </w:tcBorders>
            <w:vAlign w:val="center"/>
          </w:tcPr>
          <w:p w:rsidR="00013A63" w:rsidRPr="00EF4330" w:rsidRDefault="00013A63" w:rsidP="0084434E">
            <w:pPr>
              <w:widowControl/>
              <w:jc w:val="center"/>
              <w:textAlignment w:val="center"/>
              <w:rPr>
                <w:rFonts w:ascii="宋体" w:hAnsi="宋体" w:cs="宋体" w:hint="eastAsia"/>
                <w:color w:val="000000"/>
                <w:sz w:val="13"/>
                <w:szCs w:val="13"/>
              </w:rPr>
            </w:pPr>
          </w:p>
        </w:tc>
        <w:tc>
          <w:tcPr>
            <w:tcW w:w="3544" w:type="dxa"/>
            <w:tcBorders>
              <w:top w:val="single" w:sz="4" w:space="0" w:color="auto"/>
              <w:left w:val="single" w:sz="4" w:space="0" w:color="auto"/>
              <w:bottom w:val="single" w:sz="4" w:space="0" w:color="auto"/>
              <w:right w:val="single" w:sz="4" w:space="0" w:color="auto"/>
            </w:tcBorders>
          </w:tcPr>
          <w:p w:rsidR="00013A63" w:rsidRPr="005031C3" w:rsidRDefault="00013A63" w:rsidP="0084434E">
            <w:pPr>
              <w:widowControl/>
              <w:jc w:val="center"/>
              <w:textAlignment w:val="center"/>
              <w:rPr>
                <w:rFonts w:asciiTheme="minorEastAsia" w:eastAsiaTheme="minorEastAsia" w:hAnsiTheme="minorEastAsia" w:cs="宋体" w:hint="eastAsia"/>
                <w:color w:val="000000"/>
                <w:sz w:val="15"/>
                <w:szCs w:val="15"/>
              </w:rPr>
            </w:pPr>
            <w:r w:rsidRPr="005031C3">
              <w:rPr>
                <w:rFonts w:asciiTheme="minorEastAsia" w:eastAsiaTheme="minorEastAsia" w:hAnsiTheme="minorEastAsia" w:cs="宋体" w:hint="eastAsia"/>
                <w:bCs/>
                <w:kern w:val="0"/>
                <w:sz w:val="15"/>
                <w:szCs w:val="15"/>
              </w:rPr>
              <w:t>道路交通安全法第七十六条运行实效考察</w:t>
            </w:r>
          </w:p>
        </w:tc>
        <w:tc>
          <w:tcPr>
            <w:tcW w:w="1984" w:type="dxa"/>
            <w:tcBorders>
              <w:top w:val="single" w:sz="4" w:space="0" w:color="auto"/>
              <w:left w:val="single" w:sz="4" w:space="0" w:color="auto"/>
              <w:bottom w:val="single" w:sz="4" w:space="0" w:color="auto"/>
              <w:right w:val="single" w:sz="4" w:space="0" w:color="auto"/>
            </w:tcBorders>
          </w:tcPr>
          <w:p w:rsidR="00013A63" w:rsidRPr="005031C3" w:rsidRDefault="00013A63" w:rsidP="003C0445">
            <w:pPr>
              <w:spacing w:line="320" w:lineRule="exact"/>
              <w:rPr>
                <w:rFonts w:asciiTheme="minorEastAsia" w:eastAsiaTheme="minorEastAsia" w:hAnsiTheme="minorEastAsia" w:cs="宋体" w:hint="eastAsia"/>
                <w:color w:val="000000"/>
                <w:sz w:val="15"/>
                <w:szCs w:val="15"/>
              </w:rPr>
            </w:pPr>
            <w:r w:rsidRPr="005031C3">
              <w:rPr>
                <w:rFonts w:asciiTheme="minorEastAsia" w:eastAsiaTheme="minorEastAsia" w:hAnsiTheme="minorEastAsia" w:cs="宋体" w:hint="eastAsia"/>
                <w:bCs/>
                <w:kern w:val="0"/>
                <w:sz w:val="15"/>
                <w:szCs w:val="15"/>
              </w:rPr>
              <w:t>行政与法</w:t>
            </w:r>
          </w:p>
        </w:tc>
        <w:tc>
          <w:tcPr>
            <w:tcW w:w="1162" w:type="dxa"/>
            <w:tcBorders>
              <w:top w:val="single" w:sz="4" w:space="0" w:color="auto"/>
              <w:left w:val="single" w:sz="4" w:space="0" w:color="auto"/>
              <w:bottom w:val="single" w:sz="4" w:space="0" w:color="auto"/>
              <w:right w:val="single" w:sz="4" w:space="0" w:color="auto"/>
            </w:tcBorders>
            <w:vAlign w:val="center"/>
          </w:tcPr>
          <w:p w:rsidR="00013A63" w:rsidRPr="005031C3" w:rsidRDefault="00013A63" w:rsidP="003C0445">
            <w:pPr>
              <w:widowControl/>
              <w:jc w:val="center"/>
              <w:textAlignment w:val="top"/>
              <w:rPr>
                <w:rFonts w:asciiTheme="minorEastAsia" w:eastAsiaTheme="minorEastAsia" w:hAnsiTheme="minorEastAsia" w:cs="宋体" w:hint="eastAsia"/>
                <w:color w:val="000000"/>
                <w:sz w:val="15"/>
                <w:szCs w:val="15"/>
              </w:rPr>
            </w:pPr>
            <w:r w:rsidRPr="005031C3">
              <w:rPr>
                <w:rFonts w:asciiTheme="minorEastAsia" w:eastAsiaTheme="minorEastAsia" w:hAnsiTheme="minorEastAsia" w:cs="宋体" w:hint="eastAsia"/>
                <w:bCs/>
                <w:kern w:val="0"/>
                <w:sz w:val="15"/>
                <w:szCs w:val="15"/>
              </w:rPr>
              <w:t>2007.04</w:t>
            </w:r>
          </w:p>
        </w:tc>
      </w:tr>
      <w:tr w:rsidR="00013A63" w:rsidRPr="005C3F8A" w:rsidTr="006E59D7">
        <w:trPr>
          <w:trHeight w:val="268"/>
          <w:jc w:val="center"/>
        </w:trPr>
        <w:tc>
          <w:tcPr>
            <w:tcW w:w="1220" w:type="dxa"/>
            <w:vMerge/>
            <w:tcBorders>
              <w:left w:val="single" w:sz="4" w:space="0" w:color="auto"/>
              <w:right w:val="single" w:sz="4" w:space="0" w:color="auto"/>
            </w:tcBorders>
            <w:vAlign w:val="center"/>
          </w:tcPr>
          <w:p w:rsidR="00013A63" w:rsidRPr="00EF4330" w:rsidRDefault="00013A63" w:rsidP="0084434E">
            <w:pPr>
              <w:widowControl/>
              <w:jc w:val="center"/>
              <w:textAlignment w:val="center"/>
              <w:rPr>
                <w:rFonts w:ascii="宋体" w:hAnsi="宋体" w:cs="宋体" w:hint="eastAsia"/>
                <w:color w:val="000000"/>
                <w:sz w:val="13"/>
                <w:szCs w:val="13"/>
              </w:rPr>
            </w:pPr>
          </w:p>
        </w:tc>
        <w:tc>
          <w:tcPr>
            <w:tcW w:w="3544" w:type="dxa"/>
            <w:tcBorders>
              <w:top w:val="single" w:sz="4" w:space="0" w:color="auto"/>
              <w:left w:val="single" w:sz="4" w:space="0" w:color="auto"/>
              <w:bottom w:val="single" w:sz="4" w:space="0" w:color="auto"/>
              <w:right w:val="single" w:sz="4" w:space="0" w:color="auto"/>
            </w:tcBorders>
          </w:tcPr>
          <w:p w:rsidR="00013A63" w:rsidRPr="005031C3" w:rsidRDefault="00013A63" w:rsidP="0084434E">
            <w:pPr>
              <w:widowControl/>
              <w:jc w:val="center"/>
              <w:textAlignment w:val="center"/>
              <w:rPr>
                <w:rFonts w:asciiTheme="minorEastAsia" w:eastAsiaTheme="minorEastAsia" w:hAnsiTheme="minorEastAsia" w:cs="宋体" w:hint="eastAsia"/>
                <w:color w:val="000000"/>
                <w:sz w:val="15"/>
                <w:szCs w:val="15"/>
              </w:rPr>
            </w:pPr>
            <w:r w:rsidRPr="005031C3">
              <w:rPr>
                <w:rFonts w:asciiTheme="minorEastAsia" w:eastAsiaTheme="minorEastAsia" w:hAnsiTheme="minorEastAsia" w:cs="宋体" w:hint="eastAsia"/>
                <w:bCs/>
                <w:kern w:val="0"/>
                <w:sz w:val="15"/>
                <w:szCs w:val="15"/>
              </w:rPr>
              <w:t>论法律实效评判的方法和标准</w:t>
            </w:r>
          </w:p>
        </w:tc>
        <w:tc>
          <w:tcPr>
            <w:tcW w:w="1984" w:type="dxa"/>
            <w:tcBorders>
              <w:top w:val="single" w:sz="4" w:space="0" w:color="auto"/>
              <w:left w:val="single" w:sz="4" w:space="0" w:color="auto"/>
              <w:bottom w:val="single" w:sz="4" w:space="0" w:color="auto"/>
              <w:right w:val="single" w:sz="4" w:space="0" w:color="auto"/>
            </w:tcBorders>
          </w:tcPr>
          <w:p w:rsidR="00013A63" w:rsidRPr="005031C3" w:rsidRDefault="00013A63" w:rsidP="003C0445">
            <w:pPr>
              <w:spacing w:line="320" w:lineRule="exact"/>
              <w:rPr>
                <w:rFonts w:asciiTheme="minorEastAsia" w:eastAsiaTheme="minorEastAsia" w:hAnsiTheme="minorEastAsia" w:cs="宋体" w:hint="eastAsia"/>
                <w:color w:val="000000"/>
                <w:sz w:val="15"/>
                <w:szCs w:val="15"/>
              </w:rPr>
            </w:pPr>
            <w:r w:rsidRPr="005031C3">
              <w:rPr>
                <w:rFonts w:asciiTheme="minorEastAsia" w:eastAsiaTheme="minorEastAsia" w:hAnsiTheme="minorEastAsia" w:cs="宋体" w:hint="eastAsia"/>
                <w:bCs/>
                <w:kern w:val="0"/>
                <w:sz w:val="15"/>
                <w:szCs w:val="15"/>
              </w:rPr>
              <w:t>辽宁行政学院学报</w:t>
            </w:r>
          </w:p>
        </w:tc>
        <w:tc>
          <w:tcPr>
            <w:tcW w:w="1162" w:type="dxa"/>
            <w:tcBorders>
              <w:top w:val="single" w:sz="4" w:space="0" w:color="auto"/>
              <w:left w:val="single" w:sz="4" w:space="0" w:color="auto"/>
              <w:bottom w:val="single" w:sz="4" w:space="0" w:color="auto"/>
              <w:right w:val="single" w:sz="4" w:space="0" w:color="auto"/>
            </w:tcBorders>
            <w:vAlign w:val="center"/>
          </w:tcPr>
          <w:p w:rsidR="00013A63" w:rsidRPr="005031C3" w:rsidRDefault="00013A63" w:rsidP="003C0445">
            <w:pPr>
              <w:widowControl/>
              <w:jc w:val="center"/>
              <w:textAlignment w:val="top"/>
              <w:rPr>
                <w:rFonts w:asciiTheme="minorEastAsia" w:eastAsiaTheme="minorEastAsia" w:hAnsiTheme="minorEastAsia" w:cs="宋体" w:hint="eastAsia"/>
                <w:color w:val="000000"/>
                <w:sz w:val="15"/>
                <w:szCs w:val="15"/>
              </w:rPr>
            </w:pPr>
            <w:r w:rsidRPr="005031C3">
              <w:rPr>
                <w:rFonts w:asciiTheme="minorEastAsia" w:eastAsiaTheme="minorEastAsia" w:hAnsiTheme="minorEastAsia" w:cs="宋体" w:hint="eastAsia"/>
                <w:bCs/>
                <w:kern w:val="0"/>
                <w:sz w:val="15"/>
                <w:szCs w:val="15"/>
              </w:rPr>
              <w:t>2007.05</w:t>
            </w:r>
          </w:p>
        </w:tc>
      </w:tr>
      <w:tr w:rsidR="00013A63" w:rsidRPr="005C3F8A" w:rsidTr="006E59D7">
        <w:trPr>
          <w:trHeight w:val="268"/>
          <w:jc w:val="center"/>
        </w:trPr>
        <w:tc>
          <w:tcPr>
            <w:tcW w:w="1220" w:type="dxa"/>
            <w:vMerge/>
            <w:tcBorders>
              <w:left w:val="single" w:sz="4" w:space="0" w:color="auto"/>
              <w:right w:val="single" w:sz="4" w:space="0" w:color="auto"/>
            </w:tcBorders>
            <w:vAlign w:val="center"/>
          </w:tcPr>
          <w:p w:rsidR="00013A63" w:rsidRPr="00EF4330" w:rsidRDefault="00013A63" w:rsidP="0084434E">
            <w:pPr>
              <w:widowControl/>
              <w:jc w:val="center"/>
              <w:textAlignment w:val="center"/>
              <w:rPr>
                <w:rFonts w:ascii="宋体" w:hAnsi="宋体" w:cs="宋体" w:hint="eastAsia"/>
                <w:color w:val="000000"/>
                <w:sz w:val="13"/>
                <w:szCs w:val="13"/>
              </w:rPr>
            </w:pPr>
          </w:p>
        </w:tc>
        <w:tc>
          <w:tcPr>
            <w:tcW w:w="3544" w:type="dxa"/>
            <w:tcBorders>
              <w:top w:val="single" w:sz="4" w:space="0" w:color="auto"/>
              <w:left w:val="single" w:sz="4" w:space="0" w:color="auto"/>
              <w:bottom w:val="single" w:sz="4" w:space="0" w:color="auto"/>
              <w:right w:val="single" w:sz="4" w:space="0" w:color="auto"/>
            </w:tcBorders>
          </w:tcPr>
          <w:p w:rsidR="00013A63" w:rsidRPr="005031C3" w:rsidRDefault="00013A63" w:rsidP="0084434E">
            <w:pPr>
              <w:widowControl/>
              <w:jc w:val="center"/>
              <w:textAlignment w:val="center"/>
              <w:rPr>
                <w:rFonts w:asciiTheme="minorEastAsia" w:eastAsiaTheme="minorEastAsia" w:hAnsiTheme="minorEastAsia" w:cs="宋体" w:hint="eastAsia"/>
                <w:color w:val="000000"/>
                <w:sz w:val="15"/>
                <w:szCs w:val="15"/>
              </w:rPr>
            </w:pPr>
            <w:r w:rsidRPr="005031C3">
              <w:rPr>
                <w:rFonts w:asciiTheme="minorEastAsia" w:eastAsiaTheme="minorEastAsia" w:hAnsiTheme="minorEastAsia" w:hint="eastAsia"/>
                <w:bCs/>
                <w:kern w:val="0"/>
                <w:sz w:val="15"/>
                <w:szCs w:val="15"/>
              </w:rPr>
              <w:t>浅论发展我国农村经济的四条路径</w:t>
            </w:r>
          </w:p>
        </w:tc>
        <w:tc>
          <w:tcPr>
            <w:tcW w:w="1984" w:type="dxa"/>
            <w:tcBorders>
              <w:top w:val="single" w:sz="4" w:space="0" w:color="auto"/>
              <w:left w:val="single" w:sz="4" w:space="0" w:color="auto"/>
              <w:bottom w:val="single" w:sz="4" w:space="0" w:color="auto"/>
              <w:right w:val="single" w:sz="4" w:space="0" w:color="auto"/>
            </w:tcBorders>
          </w:tcPr>
          <w:p w:rsidR="00013A63" w:rsidRPr="005031C3" w:rsidRDefault="00013A63" w:rsidP="003C0445">
            <w:pPr>
              <w:spacing w:line="320" w:lineRule="exact"/>
              <w:rPr>
                <w:rFonts w:asciiTheme="minorEastAsia" w:eastAsiaTheme="minorEastAsia" w:hAnsiTheme="minorEastAsia" w:cs="宋体" w:hint="eastAsia"/>
                <w:color w:val="000000"/>
                <w:sz w:val="15"/>
                <w:szCs w:val="15"/>
              </w:rPr>
            </w:pPr>
            <w:r w:rsidRPr="005031C3">
              <w:rPr>
                <w:rFonts w:asciiTheme="minorEastAsia" w:eastAsiaTheme="minorEastAsia" w:hAnsiTheme="minorEastAsia" w:hint="eastAsia"/>
                <w:bCs/>
                <w:kern w:val="0"/>
                <w:sz w:val="15"/>
                <w:szCs w:val="15"/>
              </w:rPr>
              <w:t>商场现代化</w:t>
            </w:r>
            <w:r w:rsidR="000D1202" w:rsidRPr="005031C3">
              <w:rPr>
                <w:rFonts w:asciiTheme="minorEastAsia" w:eastAsiaTheme="minorEastAsia" w:hAnsiTheme="minorEastAsia" w:hint="eastAsia"/>
                <w:bCs/>
                <w:kern w:val="0"/>
                <w:sz w:val="15"/>
                <w:szCs w:val="15"/>
              </w:rPr>
              <w:t>（核心）</w:t>
            </w:r>
          </w:p>
        </w:tc>
        <w:tc>
          <w:tcPr>
            <w:tcW w:w="1162" w:type="dxa"/>
            <w:tcBorders>
              <w:top w:val="single" w:sz="4" w:space="0" w:color="auto"/>
              <w:left w:val="single" w:sz="4" w:space="0" w:color="auto"/>
              <w:bottom w:val="single" w:sz="4" w:space="0" w:color="auto"/>
              <w:right w:val="single" w:sz="4" w:space="0" w:color="auto"/>
            </w:tcBorders>
            <w:vAlign w:val="center"/>
          </w:tcPr>
          <w:p w:rsidR="00013A63" w:rsidRPr="005031C3" w:rsidRDefault="00013A63" w:rsidP="00915C8F">
            <w:pPr>
              <w:widowControl/>
              <w:jc w:val="center"/>
              <w:textAlignment w:val="top"/>
              <w:rPr>
                <w:rFonts w:asciiTheme="minorEastAsia" w:eastAsiaTheme="minorEastAsia" w:hAnsiTheme="minorEastAsia" w:cs="宋体" w:hint="eastAsia"/>
                <w:color w:val="000000"/>
                <w:sz w:val="15"/>
                <w:szCs w:val="15"/>
              </w:rPr>
            </w:pPr>
            <w:r w:rsidRPr="005031C3">
              <w:rPr>
                <w:rFonts w:asciiTheme="minorEastAsia" w:eastAsiaTheme="minorEastAsia" w:hAnsiTheme="minorEastAsia" w:hint="eastAsia"/>
                <w:bCs/>
                <w:kern w:val="0"/>
                <w:sz w:val="15"/>
                <w:szCs w:val="15"/>
              </w:rPr>
              <w:t>2008.01</w:t>
            </w:r>
          </w:p>
        </w:tc>
      </w:tr>
      <w:tr w:rsidR="00013A63" w:rsidRPr="005C3F8A" w:rsidTr="006E59D7">
        <w:trPr>
          <w:trHeight w:val="268"/>
          <w:jc w:val="center"/>
        </w:trPr>
        <w:tc>
          <w:tcPr>
            <w:tcW w:w="1220" w:type="dxa"/>
            <w:vMerge/>
            <w:tcBorders>
              <w:left w:val="single" w:sz="4" w:space="0" w:color="auto"/>
              <w:right w:val="single" w:sz="4" w:space="0" w:color="auto"/>
            </w:tcBorders>
            <w:vAlign w:val="center"/>
          </w:tcPr>
          <w:p w:rsidR="00013A63" w:rsidRPr="00EF4330" w:rsidRDefault="00013A63" w:rsidP="0084434E">
            <w:pPr>
              <w:widowControl/>
              <w:jc w:val="center"/>
              <w:textAlignment w:val="center"/>
              <w:rPr>
                <w:rFonts w:ascii="宋体" w:hAnsi="宋体" w:cs="宋体" w:hint="eastAsia"/>
                <w:color w:val="000000"/>
                <w:sz w:val="13"/>
                <w:szCs w:val="13"/>
              </w:rPr>
            </w:pPr>
          </w:p>
        </w:tc>
        <w:tc>
          <w:tcPr>
            <w:tcW w:w="3544" w:type="dxa"/>
            <w:tcBorders>
              <w:top w:val="single" w:sz="4" w:space="0" w:color="auto"/>
              <w:left w:val="single" w:sz="4" w:space="0" w:color="auto"/>
              <w:bottom w:val="single" w:sz="4" w:space="0" w:color="auto"/>
              <w:right w:val="single" w:sz="4" w:space="0" w:color="auto"/>
            </w:tcBorders>
          </w:tcPr>
          <w:p w:rsidR="00013A63" w:rsidRPr="005031C3" w:rsidRDefault="00013A63" w:rsidP="0084434E">
            <w:pPr>
              <w:widowControl/>
              <w:jc w:val="center"/>
              <w:textAlignment w:val="center"/>
              <w:rPr>
                <w:rFonts w:asciiTheme="minorEastAsia" w:eastAsiaTheme="minorEastAsia" w:hAnsiTheme="minorEastAsia" w:cs="宋体" w:hint="eastAsia"/>
                <w:color w:val="000000"/>
                <w:sz w:val="15"/>
                <w:szCs w:val="15"/>
              </w:rPr>
            </w:pPr>
            <w:r w:rsidRPr="005031C3">
              <w:rPr>
                <w:rFonts w:asciiTheme="minorEastAsia" w:eastAsiaTheme="minorEastAsia" w:hAnsiTheme="minorEastAsia" w:hint="eastAsia"/>
                <w:bCs/>
                <w:sz w:val="15"/>
                <w:szCs w:val="15"/>
              </w:rPr>
              <w:t>拉兹的法律体系观述评</w:t>
            </w:r>
          </w:p>
        </w:tc>
        <w:tc>
          <w:tcPr>
            <w:tcW w:w="1984" w:type="dxa"/>
            <w:tcBorders>
              <w:top w:val="single" w:sz="4" w:space="0" w:color="auto"/>
              <w:left w:val="single" w:sz="4" w:space="0" w:color="auto"/>
              <w:bottom w:val="single" w:sz="4" w:space="0" w:color="auto"/>
              <w:right w:val="single" w:sz="4" w:space="0" w:color="auto"/>
            </w:tcBorders>
          </w:tcPr>
          <w:p w:rsidR="00013A63" w:rsidRPr="005031C3" w:rsidRDefault="00013A63" w:rsidP="003C0445">
            <w:pPr>
              <w:spacing w:line="320" w:lineRule="exact"/>
              <w:rPr>
                <w:rFonts w:asciiTheme="minorEastAsia" w:eastAsiaTheme="minorEastAsia" w:hAnsiTheme="minorEastAsia" w:cs="宋体" w:hint="eastAsia"/>
                <w:color w:val="000000"/>
                <w:sz w:val="15"/>
                <w:szCs w:val="15"/>
              </w:rPr>
            </w:pPr>
            <w:r w:rsidRPr="005031C3">
              <w:rPr>
                <w:rFonts w:asciiTheme="minorEastAsia" w:eastAsiaTheme="minorEastAsia" w:hAnsiTheme="minorEastAsia" w:hint="eastAsia"/>
                <w:bCs/>
                <w:sz w:val="15"/>
                <w:szCs w:val="15"/>
              </w:rPr>
              <w:t>淮阴师范学院学报(哲学社会科学版)</w:t>
            </w:r>
          </w:p>
        </w:tc>
        <w:tc>
          <w:tcPr>
            <w:tcW w:w="1162" w:type="dxa"/>
            <w:tcBorders>
              <w:top w:val="single" w:sz="4" w:space="0" w:color="auto"/>
              <w:left w:val="single" w:sz="4" w:space="0" w:color="auto"/>
              <w:bottom w:val="single" w:sz="4" w:space="0" w:color="auto"/>
              <w:right w:val="single" w:sz="4" w:space="0" w:color="auto"/>
            </w:tcBorders>
            <w:vAlign w:val="center"/>
          </w:tcPr>
          <w:p w:rsidR="00013A63" w:rsidRPr="005031C3" w:rsidRDefault="00013A63" w:rsidP="00822CE0">
            <w:pPr>
              <w:widowControl/>
              <w:jc w:val="center"/>
              <w:textAlignment w:val="top"/>
              <w:rPr>
                <w:rFonts w:asciiTheme="minorEastAsia" w:eastAsiaTheme="minorEastAsia" w:hAnsiTheme="minorEastAsia" w:cs="宋体" w:hint="eastAsia"/>
                <w:color w:val="000000"/>
                <w:sz w:val="15"/>
                <w:szCs w:val="15"/>
              </w:rPr>
            </w:pPr>
            <w:r w:rsidRPr="005031C3">
              <w:rPr>
                <w:rFonts w:asciiTheme="minorEastAsia" w:eastAsiaTheme="minorEastAsia" w:hAnsiTheme="minorEastAsia" w:hint="eastAsia"/>
                <w:bCs/>
                <w:kern w:val="0"/>
                <w:sz w:val="15"/>
                <w:szCs w:val="15"/>
              </w:rPr>
              <w:t>2008.08</w:t>
            </w:r>
          </w:p>
        </w:tc>
      </w:tr>
      <w:tr w:rsidR="00013A63" w:rsidRPr="005C3F8A" w:rsidTr="006E59D7">
        <w:trPr>
          <w:trHeight w:val="268"/>
          <w:jc w:val="center"/>
        </w:trPr>
        <w:tc>
          <w:tcPr>
            <w:tcW w:w="1220" w:type="dxa"/>
            <w:vMerge/>
            <w:tcBorders>
              <w:left w:val="single" w:sz="4" w:space="0" w:color="auto"/>
              <w:right w:val="single" w:sz="4" w:space="0" w:color="auto"/>
            </w:tcBorders>
            <w:vAlign w:val="center"/>
          </w:tcPr>
          <w:p w:rsidR="00013A63" w:rsidRPr="00EF4330" w:rsidRDefault="00013A63" w:rsidP="0084434E">
            <w:pPr>
              <w:widowControl/>
              <w:jc w:val="center"/>
              <w:textAlignment w:val="center"/>
              <w:rPr>
                <w:rFonts w:ascii="宋体" w:hAnsi="宋体" w:cs="宋体" w:hint="eastAsia"/>
                <w:color w:val="000000"/>
                <w:sz w:val="13"/>
                <w:szCs w:val="13"/>
              </w:rPr>
            </w:pPr>
          </w:p>
        </w:tc>
        <w:tc>
          <w:tcPr>
            <w:tcW w:w="3544" w:type="dxa"/>
            <w:tcBorders>
              <w:top w:val="single" w:sz="4" w:space="0" w:color="auto"/>
              <w:left w:val="single" w:sz="4" w:space="0" w:color="auto"/>
              <w:bottom w:val="single" w:sz="4" w:space="0" w:color="auto"/>
              <w:right w:val="single" w:sz="4" w:space="0" w:color="auto"/>
            </w:tcBorders>
          </w:tcPr>
          <w:p w:rsidR="00013A63" w:rsidRPr="005031C3" w:rsidRDefault="00013A63" w:rsidP="0084434E">
            <w:pPr>
              <w:widowControl/>
              <w:jc w:val="center"/>
              <w:textAlignment w:val="center"/>
              <w:rPr>
                <w:rFonts w:asciiTheme="minorEastAsia" w:eastAsiaTheme="minorEastAsia" w:hAnsiTheme="minorEastAsia" w:cs="宋体" w:hint="eastAsia"/>
                <w:color w:val="000000"/>
                <w:sz w:val="15"/>
                <w:szCs w:val="15"/>
              </w:rPr>
            </w:pPr>
            <w:r w:rsidRPr="005031C3">
              <w:rPr>
                <w:rFonts w:asciiTheme="minorEastAsia" w:eastAsiaTheme="minorEastAsia" w:hAnsiTheme="minorEastAsia" w:hint="eastAsia"/>
                <w:bCs/>
                <w:sz w:val="15"/>
                <w:szCs w:val="15"/>
              </w:rPr>
              <w:t>社会主义和谐社会视域下的表达权探析</w:t>
            </w:r>
          </w:p>
        </w:tc>
        <w:tc>
          <w:tcPr>
            <w:tcW w:w="1984" w:type="dxa"/>
            <w:tcBorders>
              <w:top w:val="single" w:sz="4" w:space="0" w:color="auto"/>
              <w:left w:val="single" w:sz="4" w:space="0" w:color="auto"/>
              <w:bottom w:val="single" w:sz="4" w:space="0" w:color="auto"/>
              <w:right w:val="single" w:sz="4" w:space="0" w:color="auto"/>
            </w:tcBorders>
          </w:tcPr>
          <w:p w:rsidR="00013A63" w:rsidRPr="005031C3" w:rsidRDefault="00013A63" w:rsidP="0069769A">
            <w:pPr>
              <w:rPr>
                <w:rFonts w:asciiTheme="minorEastAsia" w:eastAsiaTheme="minorEastAsia" w:hAnsiTheme="minorEastAsia" w:cs="宋体" w:hint="eastAsia"/>
                <w:color w:val="000000"/>
                <w:sz w:val="15"/>
                <w:szCs w:val="15"/>
              </w:rPr>
            </w:pPr>
            <w:r w:rsidRPr="005031C3">
              <w:rPr>
                <w:rFonts w:asciiTheme="minorEastAsia" w:eastAsiaTheme="minorEastAsia" w:hAnsiTheme="minorEastAsia" w:hint="eastAsia"/>
                <w:bCs/>
                <w:sz w:val="15"/>
                <w:szCs w:val="15"/>
              </w:rPr>
              <w:t>理论导刊</w:t>
            </w:r>
            <w:r w:rsidR="0069769A" w:rsidRPr="005031C3">
              <w:rPr>
                <w:rFonts w:asciiTheme="minorEastAsia" w:eastAsiaTheme="minorEastAsia" w:hAnsiTheme="minorEastAsia" w:hint="eastAsia"/>
                <w:bCs/>
                <w:sz w:val="15"/>
                <w:szCs w:val="15"/>
              </w:rPr>
              <w:t>（核心　CSSCI扩）</w:t>
            </w:r>
          </w:p>
        </w:tc>
        <w:tc>
          <w:tcPr>
            <w:tcW w:w="1162" w:type="dxa"/>
            <w:tcBorders>
              <w:top w:val="single" w:sz="4" w:space="0" w:color="auto"/>
              <w:left w:val="single" w:sz="4" w:space="0" w:color="auto"/>
              <w:bottom w:val="single" w:sz="4" w:space="0" w:color="auto"/>
              <w:right w:val="single" w:sz="4" w:space="0" w:color="auto"/>
            </w:tcBorders>
            <w:vAlign w:val="center"/>
          </w:tcPr>
          <w:p w:rsidR="00013A63" w:rsidRPr="005031C3" w:rsidRDefault="00013A63" w:rsidP="000D7B1D">
            <w:pPr>
              <w:widowControl/>
              <w:jc w:val="center"/>
              <w:textAlignment w:val="top"/>
              <w:rPr>
                <w:rFonts w:asciiTheme="minorEastAsia" w:eastAsiaTheme="minorEastAsia" w:hAnsiTheme="minorEastAsia" w:cs="宋体" w:hint="eastAsia"/>
                <w:color w:val="000000"/>
                <w:sz w:val="15"/>
                <w:szCs w:val="15"/>
              </w:rPr>
            </w:pPr>
            <w:r w:rsidRPr="005031C3">
              <w:rPr>
                <w:rFonts w:asciiTheme="minorEastAsia" w:eastAsiaTheme="minorEastAsia" w:hAnsiTheme="minorEastAsia" w:hint="eastAsia"/>
                <w:bCs/>
                <w:sz w:val="15"/>
                <w:szCs w:val="15"/>
              </w:rPr>
              <w:t>2008.6</w:t>
            </w:r>
          </w:p>
        </w:tc>
      </w:tr>
      <w:tr w:rsidR="00013A63" w:rsidRPr="005C3F8A" w:rsidTr="006E59D7">
        <w:trPr>
          <w:trHeight w:val="268"/>
          <w:jc w:val="center"/>
        </w:trPr>
        <w:tc>
          <w:tcPr>
            <w:tcW w:w="1220" w:type="dxa"/>
            <w:vMerge/>
            <w:tcBorders>
              <w:left w:val="single" w:sz="4" w:space="0" w:color="auto"/>
              <w:right w:val="single" w:sz="4" w:space="0" w:color="auto"/>
            </w:tcBorders>
            <w:vAlign w:val="center"/>
          </w:tcPr>
          <w:p w:rsidR="00013A63" w:rsidRPr="00EF4330" w:rsidRDefault="00013A63" w:rsidP="0084434E">
            <w:pPr>
              <w:widowControl/>
              <w:jc w:val="center"/>
              <w:textAlignment w:val="center"/>
              <w:rPr>
                <w:rFonts w:ascii="宋体" w:hAnsi="宋体" w:cs="宋体" w:hint="eastAsia"/>
                <w:color w:val="000000"/>
                <w:sz w:val="13"/>
                <w:szCs w:val="13"/>
              </w:rPr>
            </w:pPr>
          </w:p>
        </w:tc>
        <w:tc>
          <w:tcPr>
            <w:tcW w:w="3544" w:type="dxa"/>
            <w:tcBorders>
              <w:top w:val="single" w:sz="4" w:space="0" w:color="auto"/>
              <w:left w:val="single" w:sz="4" w:space="0" w:color="auto"/>
              <w:bottom w:val="single" w:sz="4" w:space="0" w:color="auto"/>
              <w:right w:val="single" w:sz="4" w:space="0" w:color="auto"/>
            </w:tcBorders>
          </w:tcPr>
          <w:p w:rsidR="00013A63" w:rsidRPr="005031C3" w:rsidRDefault="00013A63" w:rsidP="007E016F">
            <w:pPr>
              <w:spacing w:line="300" w:lineRule="exact"/>
              <w:rPr>
                <w:rFonts w:asciiTheme="minorEastAsia" w:eastAsiaTheme="minorEastAsia" w:hAnsiTheme="minorEastAsia" w:cs="宋体" w:hint="eastAsia"/>
                <w:color w:val="000000"/>
                <w:sz w:val="15"/>
                <w:szCs w:val="15"/>
              </w:rPr>
            </w:pPr>
            <w:hyperlink r:id="rId11" w:tgtFrame="_blank" w:history="1">
              <w:r w:rsidRPr="005031C3">
                <w:rPr>
                  <w:rStyle w:val="a5"/>
                  <w:rFonts w:asciiTheme="minorEastAsia" w:eastAsiaTheme="minorEastAsia" w:hAnsiTheme="minorEastAsia" w:cs="Arial"/>
                  <w:sz w:val="15"/>
                  <w:szCs w:val="15"/>
                </w:rPr>
                <w:t>城镇化进程中农民土地财产权实现的困境与出路</w:t>
              </w:r>
            </w:hyperlink>
          </w:p>
        </w:tc>
        <w:tc>
          <w:tcPr>
            <w:tcW w:w="1984" w:type="dxa"/>
            <w:tcBorders>
              <w:top w:val="single" w:sz="4" w:space="0" w:color="auto"/>
              <w:left w:val="single" w:sz="4" w:space="0" w:color="auto"/>
              <w:bottom w:val="single" w:sz="4" w:space="0" w:color="auto"/>
              <w:right w:val="single" w:sz="4" w:space="0" w:color="auto"/>
            </w:tcBorders>
          </w:tcPr>
          <w:p w:rsidR="00013A63" w:rsidRPr="005031C3" w:rsidRDefault="00013A63" w:rsidP="0069769A">
            <w:pPr>
              <w:snapToGrid w:val="0"/>
              <w:spacing w:line="300" w:lineRule="exact"/>
              <w:rPr>
                <w:rFonts w:asciiTheme="minorEastAsia" w:eastAsiaTheme="minorEastAsia" w:hAnsiTheme="minorEastAsia" w:cs="宋体" w:hint="eastAsia"/>
                <w:color w:val="000000"/>
                <w:sz w:val="15"/>
                <w:szCs w:val="15"/>
              </w:rPr>
            </w:pPr>
            <w:r w:rsidRPr="005031C3">
              <w:rPr>
                <w:rFonts w:asciiTheme="minorEastAsia" w:eastAsiaTheme="minorEastAsia" w:hAnsiTheme="minorEastAsia" w:hint="eastAsia"/>
                <w:sz w:val="15"/>
                <w:szCs w:val="15"/>
              </w:rPr>
              <w:t>《</w:t>
            </w:r>
            <w:r w:rsidRPr="005031C3">
              <w:rPr>
                <w:rStyle w:val="a5"/>
                <w:rFonts w:asciiTheme="minorEastAsia" w:eastAsiaTheme="minorEastAsia" w:hAnsiTheme="minorEastAsia" w:hint="eastAsia"/>
                <w:sz w:val="15"/>
                <w:szCs w:val="15"/>
              </w:rPr>
              <w:t>现代经济探讨》</w:t>
            </w:r>
            <w:r w:rsidR="0069769A" w:rsidRPr="005031C3">
              <w:rPr>
                <w:rFonts w:asciiTheme="minorEastAsia" w:eastAsiaTheme="minorEastAsia" w:hAnsiTheme="minorEastAsia" w:hint="eastAsia"/>
                <w:bCs/>
                <w:sz w:val="15"/>
                <w:szCs w:val="15"/>
              </w:rPr>
              <w:t>（核心　CSSCI）</w:t>
            </w:r>
          </w:p>
        </w:tc>
        <w:tc>
          <w:tcPr>
            <w:tcW w:w="1162" w:type="dxa"/>
            <w:tcBorders>
              <w:top w:val="single" w:sz="4" w:space="0" w:color="auto"/>
              <w:left w:val="single" w:sz="4" w:space="0" w:color="auto"/>
              <w:bottom w:val="single" w:sz="4" w:space="0" w:color="auto"/>
              <w:right w:val="single" w:sz="4" w:space="0" w:color="auto"/>
            </w:tcBorders>
            <w:vAlign w:val="center"/>
          </w:tcPr>
          <w:p w:rsidR="00013A63" w:rsidRPr="005031C3" w:rsidRDefault="00013A63" w:rsidP="0069769A">
            <w:pPr>
              <w:widowControl/>
              <w:jc w:val="center"/>
              <w:textAlignment w:val="top"/>
              <w:rPr>
                <w:rFonts w:asciiTheme="minorEastAsia" w:eastAsiaTheme="minorEastAsia" w:hAnsiTheme="minorEastAsia" w:cs="宋体"/>
                <w:color w:val="000000"/>
                <w:sz w:val="15"/>
                <w:szCs w:val="15"/>
              </w:rPr>
            </w:pPr>
            <w:r w:rsidRPr="005031C3">
              <w:rPr>
                <w:rStyle w:val="a5"/>
                <w:rFonts w:asciiTheme="minorEastAsia" w:eastAsiaTheme="minorEastAsia" w:hAnsiTheme="minorEastAsia" w:hint="eastAsia"/>
                <w:sz w:val="15"/>
                <w:szCs w:val="15"/>
              </w:rPr>
              <w:t>2014.11</w:t>
            </w:r>
          </w:p>
        </w:tc>
      </w:tr>
      <w:tr w:rsidR="00013A63" w:rsidRPr="005C3F8A" w:rsidTr="006E59D7">
        <w:trPr>
          <w:trHeight w:val="268"/>
          <w:jc w:val="center"/>
        </w:trPr>
        <w:tc>
          <w:tcPr>
            <w:tcW w:w="1220" w:type="dxa"/>
            <w:vMerge/>
            <w:tcBorders>
              <w:left w:val="single" w:sz="4" w:space="0" w:color="auto"/>
              <w:right w:val="single" w:sz="4" w:space="0" w:color="auto"/>
            </w:tcBorders>
            <w:vAlign w:val="center"/>
          </w:tcPr>
          <w:p w:rsidR="00013A63" w:rsidRPr="00EF4330" w:rsidRDefault="00013A63" w:rsidP="0084434E">
            <w:pPr>
              <w:widowControl/>
              <w:jc w:val="center"/>
              <w:textAlignment w:val="center"/>
              <w:rPr>
                <w:rFonts w:ascii="宋体" w:hAnsi="宋体" w:cs="宋体" w:hint="eastAsia"/>
                <w:color w:val="000000"/>
                <w:sz w:val="13"/>
                <w:szCs w:val="13"/>
              </w:rPr>
            </w:pPr>
          </w:p>
        </w:tc>
        <w:tc>
          <w:tcPr>
            <w:tcW w:w="3544" w:type="dxa"/>
            <w:tcBorders>
              <w:top w:val="single" w:sz="4" w:space="0" w:color="auto"/>
              <w:left w:val="single" w:sz="4" w:space="0" w:color="auto"/>
              <w:bottom w:val="single" w:sz="4" w:space="0" w:color="auto"/>
              <w:right w:val="single" w:sz="4" w:space="0" w:color="auto"/>
            </w:tcBorders>
          </w:tcPr>
          <w:p w:rsidR="00013A63" w:rsidRPr="005031C3" w:rsidRDefault="00013A63" w:rsidP="008C6F32">
            <w:pPr>
              <w:spacing w:line="300" w:lineRule="exact"/>
              <w:rPr>
                <w:rFonts w:asciiTheme="minorEastAsia" w:eastAsiaTheme="minorEastAsia" w:hAnsiTheme="minorEastAsia" w:cs="宋体" w:hint="eastAsia"/>
                <w:color w:val="000000"/>
                <w:sz w:val="15"/>
                <w:szCs w:val="15"/>
              </w:rPr>
            </w:pPr>
            <w:r w:rsidRPr="005031C3">
              <w:rPr>
                <w:rStyle w:val="a5"/>
                <w:rFonts w:asciiTheme="minorEastAsia" w:eastAsiaTheme="minorEastAsia" w:hAnsiTheme="minorEastAsia" w:cs="Arial"/>
                <w:sz w:val="15"/>
                <w:szCs w:val="15"/>
              </w:rPr>
              <w:t>转型期中国国家治理能力的比较优势</w:t>
            </w:r>
          </w:p>
        </w:tc>
        <w:tc>
          <w:tcPr>
            <w:tcW w:w="1984" w:type="dxa"/>
            <w:tcBorders>
              <w:top w:val="single" w:sz="4" w:space="0" w:color="auto"/>
              <w:left w:val="single" w:sz="4" w:space="0" w:color="auto"/>
              <w:bottom w:val="single" w:sz="4" w:space="0" w:color="auto"/>
              <w:right w:val="single" w:sz="4" w:space="0" w:color="auto"/>
            </w:tcBorders>
          </w:tcPr>
          <w:p w:rsidR="00013A63" w:rsidRPr="005031C3" w:rsidRDefault="00013A63" w:rsidP="008C6F32">
            <w:pPr>
              <w:snapToGrid w:val="0"/>
              <w:spacing w:line="300" w:lineRule="exact"/>
              <w:rPr>
                <w:rFonts w:asciiTheme="minorEastAsia" w:eastAsiaTheme="minorEastAsia" w:hAnsiTheme="minorEastAsia" w:cs="宋体" w:hint="eastAsia"/>
                <w:color w:val="000000"/>
                <w:sz w:val="15"/>
                <w:szCs w:val="15"/>
              </w:rPr>
            </w:pPr>
            <w:r w:rsidRPr="005031C3">
              <w:rPr>
                <w:rStyle w:val="a5"/>
                <w:rFonts w:asciiTheme="minorEastAsia" w:eastAsiaTheme="minorEastAsia" w:hAnsiTheme="minorEastAsia" w:cs="Arial" w:hint="eastAsia"/>
                <w:sz w:val="15"/>
                <w:szCs w:val="15"/>
              </w:rPr>
              <w:t>《探索与争鸣》</w:t>
            </w:r>
            <w:r w:rsidR="000D1202" w:rsidRPr="005031C3">
              <w:rPr>
                <w:rFonts w:asciiTheme="minorEastAsia" w:eastAsiaTheme="minorEastAsia" w:hAnsiTheme="minorEastAsia" w:hint="eastAsia"/>
                <w:bCs/>
                <w:sz w:val="15"/>
                <w:szCs w:val="15"/>
              </w:rPr>
              <w:t>（核心　CSSCI）</w:t>
            </w:r>
          </w:p>
        </w:tc>
        <w:tc>
          <w:tcPr>
            <w:tcW w:w="1162" w:type="dxa"/>
            <w:tcBorders>
              <w:top w:val="single" w:sz="4" w:space="0" w:color="auto"/>
              <w:left w:val="single" w:sz="4" w:space="0" w:color="auto"/>
              <w:bottom w:val="single" w:sz="4" w:space="0" w:color="auto"/>
              <w:right w:val="single" w:sz="4" w:space="0" w:color="auto"/>
            </w:tcBorders>
            <w:vAlign w:val="center"/>
          </w:tcPr>
          <w:p w:rsidR="00013A63" w:rsidRPr="005031C3" w:rsidRDefault="00013A63" w:rsidP="000D7B1D">
            <w:pPr>
              <w:widowControl/>
              <w:jc w:val="center"/>
              <w:textAlignment w:val="top"/>
              <w:rPr>
                <w:rFonts w:asciiTheme="minorEastAsia" w:eastAsiaTheme="minorEastAsia" w:hAnsiTheme="minorEastAsia" w:cs="宋体"/>
                <w:color w:val="000000"/>
                <w:sz w:val="15"/>
                <w:szCs w:val="15"/>
              </w:rPr>
            </w:pPr>
            <w:r w:rsidRPr="005031C3">
              <w:rPr>
                <w:rStyle w:val="a5"/>
                <w:rFonts w:asciiTheme="minorEastAsia" w:eastAsiaTheme="minorEastAsia" w:hAnsiTheme="minorEastAsia" w:cs="Arial" w:hint="eastAsia"/>
                <w:sz w:val="15"/>
                <w:szCs w:val="15"/>
              </w:rPr>
              <w:t>2014.11</w:t>
            </w:r>
          </w:p>
        </w:tc>
      </w:tr>
      <w:tr w:rsidR="00013A63" w:rsidRPr="005C3F8A" w:rsidTr="006E59D7">
        <w:trPr>
          <w:trHeight w:val="268"/>
          <w:jc w:val="center"/>
        </w:trPr>
        <w:tc>
          <w:tcPr>
            <w:tcW w:w="1220" w:type="dxa"/>
            <w:vMerge/>
            <w:tcBorders>
              <w:left w:val="single" w:sz="4" w:space="0" w:color="auto"/>
              <w:right w:val="single" w:sz="4" w:space="0" w:color="auto"/>
            </w:tcBorders>
            <w:vAlign w:val="center"/>
          </w:tcPr>
          <w:p w:rsidR="00013A63" w:rsidRPr="00EF4330" w:rsidRDefault="00013A63" w:rsidP="0084434E">
            <w:pPr>
              <w:widowControl/>
              <w:jc w:val="center"/>
              <w:textAlignment w:val="center"/>
              <w:rPr>
                <w:rFonts w:ascii="宋体" w:hAnsi="宋体" w:cs="宋体" w:hint="eastAsia"/>
                <w:color w:val="000000"/>
                <w:sz w:val="13"/>
                <w:szCs w:val="13"/>
              </w:rPr>
            </w:pPr>
          </w:p>
        </w:tc>
        <w:tc>
          <w:tcPr>
            <w:tcW w:w="3544" w:type="dxa"/>
            <w:tcBorders>
              <w:top w:val="single" w:sz="4" w:space="0" w:color="auto"/>
              <w:left w:val="single" w:sz="4" w:space="0" w:color="auto"/>
              <w:bottom w:val="single" w:sz="4" w:space="0" w:color="auto"/>
              <w:right w:val="single" w:sz="4" w:space="0" w:color="auto"/>
            </w:tcBorders>
          </w:tcPr>
          <w:p w:rsidR="00013A63" w:rsidRPr="005031C3" w:rsidRDefault="00013A63" w:rsidP="008C6F32">
            <w:pPr>
              <w:spacing w:line="300" w:lineRule="exact"/>
              <w:rPr>
                <w:rFonts w:asciiTheme="minorEastAsia" w:eastAsiaTheme="minorEastAsia" w:hAnsiTheme="minorEastAsia" w:cs="宋体" w:hint="eastAsia"/>
                <w:color w:val="000000"/>
                <w:sz w:val="15"/>
                <w:szCs w:val="15"/>
              </w:rPr>
            </w:pPr>
            <w:r w:rsidRPr="005031C3">
              <w:rPr>
                <w:rFonts w:asciiTheme="minorEastAsia" w:eastAsiaTheme="minorEastAsia" w:hAnsiTheme="minorEastAsia" w:hint="eastAsia"/>
                <w:sz w:val="15"/>
                <w:szCs w:val="15"/>
              </w:rPr>
              <w:t>论农民公民意识教育对新农村文化建设贡献</w:t>
            </w:r>
          </w:p>
        </w:tc>
        <w:tc>
          <w:tcPr>
            <w:tcW w:w="1984" w:type="dxa"/>
            <w:tcBorders>
              <w:top w:val="single" w:sz="4" w:space="0" w:color="auto"/>
              <w:left w:val="single" w:sz="4" w:space="0" w:color="auto"/>
              <w:bottom w:val="single" w:sz="4" w:space="0" w:color="auto"/>
              <w:right w:val="single" w:sz="4" w:space="0" w:color="auto"/>
            </w:tcBorders>
          </w:tcPr>
          <w:p w:rsidR="00013A63" w:rsidRPr="005031C3" w:rsidRDefault="00013A63" w:rsidP="008C6F32">
            <w:pPr>
              <w:snapToGrid w:val="0"/>
              <w:spacing w:line="300" w:lineRule="exact"/>
              <w:rPr>
                <w:rFonts w:asciiTheme="minorEastAsia" w:eastAsiaTheme="minorEastAsia" w:hAnsiTheme="minorEastAsia" w:cs="宋体" w:hint="eastAsia"/>
                <w:color w:val="000000"/>
                <w:sz w:val="15"/>
                <w:szCs w:val="15"/>
              </w:rPr>
            </w:pPr>
            <w:r w:rsidRPr="005031C3">
              <w:rPr>
                <w:rFonts w:asciiTheme="minorEastAsia" w:eastAsiaTheme="minorEastAsia" w:hAnsiTheme="minorEastAsia" w:hint="eastAsia"/>
                <w:sz w:val="15"/>
                <w:szCs w:val="15"/>
              </w:rPr>
              <w:t>《探索》</w:t>
            </w:r>
            <w:r w:rsidR="000D1202" w:rsidRPr="005031C3">
              <w:rPr>
                <w:rFonts w:asciiTheme="minorEastAsia" w:eastAsiaTheme="minorEastAsia" w:hAnsiTheme="minorEastAsia" w:hint="eastAsia"/>
                <w:bCs/>
                <w:sz w:val="15"/>
                <w:szCs w:val="15"/>
              </w:rPr>
              <w:t>（核心　CSSCI）</w:t>
            </w:r>
          </w:p>
        </w:tc>
        <w:tc>
          <w:tcPr>
            <w:tcW w:w="1162" w:type="dxa"/>
            <w:tcBorders>
              <w:top w:val="single" w:sz="4" w:space="0" w:color="auto"/>
              <w:left w:val="single" w:sz="4" w:space="0" w:color="auto"/>
              <w:bottom w:val="single" w:sz="4" w:space="0" w:color="auto"/>
              <w:right w:val="single" w:sz="4" w:space="0" w:color="auto"/>
            </w:tcBorders>
            <w:vAlign w:val="center"/>
          </w:tcPr>
          <w:p w:rsidR="00013A63" w:rsidRPr="005031C3" w:rsidRDefault="00013A63" w:rsidP="000D7B1D">
            <w:pPr>
              <w:widowControl/>
              <w:jc w:val="center"/>
              <w:textAlignment w:val="top"/>
              <w:rPr>
                <w:rFonts w:asciiTheme="minorEastAsia" w:eastAsiaTheme="minorEastAsia" w:hAnsiTheme="minorEastAsia" w:cs="宋体"/>
                <w:color w:val="000000"/>
                <w:sz w:val="15"/>
                <w:szCs w:val="15"/>
              </w:rPr>
            </w:pPr>
            <w:r w:rsidRPr="005031C3">
              <w:rPr>
                <w:rFonts w:asciiTheme="minorEastAsia" w:eastAsiaTheme="minorEastAsia" w:hAnsiTheme="minorEastAsia" w:hint="eastAsia"/>
                <w:sz w:val="15"/>
                <w:szCs w:val="15"/>
              </w:rPr>
              <w:t>2010.04</w:t>
            </w:r>
          </w:p>
        </w:tc>
      </w:tr>
      <w:tr w:rsidR="00013A63" w:rsidRPr="005C3F8A" w:rsidTr="006E59D7">
        <w:trPr>
          <w:trHeight w:val="268"/>
          <w:jc w:val="center"/>
        </w:trPr>
        <w:tc>
          <w:tcPr>
            <w:tcW w:w="1220" w:type="dxa"/>
            <w:vMerge/>
            <w:tcBorders>
              <w:left w:val="single" w:sz="4" w:space="0" w:color="auto"/>
              <w:right w:val="single" w:sz="4" w:space="0" w:color="auto"/>
            </w:tcBorders>
            <w:vAlign w:val="center"/>
          </w:tcPr>
          <w:p w:rsidR="00013A63" w:rsidRPr="00EF4330" w:rsidRDefault="00013A63" w:rsidP="0084434E">
            <w:pPr>
              <w:widowControl/>
              <w:jc w:val="center"/>
              <w:textAlignment w:val="center"/>
              <w:rPr>
                <w:rFonts w:ascii="宋体" w:hAnsi="宋体" w:cs="宋体" w:hint="eastAsia"/>
                <w:color w:val="000000"/>
                <w:sz w:val="13"/>
                <w:szCs w:val="13"/>
              </w:rPr>
            </w:pPr>
          </w:p>
        </w:tc>
        <w:tc>
          <w:tcPr>
            <w:tcW w:w="3544" w:type="dxa"/>
            <w:tcBorders>
              <w:top w:val="single" w:sz="4" w:space="0" w:color="auto"/>
              <w:left w:val="single" w:sz="4" w:space="0" w:color="auto"/>
              <w:bottom w:val="single" w:sz="4" w:space="0" w:color="auto"/>
              <w:right w:val="single" w:sz="4" w:space="0" w:color="auto"/>
            </w:tcBorders>
          </w:tcPr>
          <w:p w:rsidR="00013A63" w:rsidRPr="005031C3" w:rsidRDefault="00013A63" w:rsidP="000E42E7">
            <w:pPr>
              <w:spacing w:line="300" w:lineRule="exact"/>
              <w:rPr>
                <w:rFonts w:asciiTheme="minorEastAsia" w:eastAsiaTheme="minorEastAsia" w:hAnsiTheme="minorEastAsia" w:cs="宋体" w:hint="eastAsia"/>
                <w:color w:val="000000"/>
                <w:sz w:val="15"/>
                <w:szCs w:val="15"/>
              </w:rPr>
            </w:pPr>
            <w:r w:rsidRPr="005031C3">
              <w:rPr>
                <w:rFonts w:asciiTheme="minorEastAsia" w:eastAsiaTheme="minorEastAsia" w:hAnsiTheme="minorEastAsia" w:hint="eastAsia"/>
                <w:sz w:val="15"/>
                <w:szCs w:val="15"/>
              </w:rPr>
              <w:t>论农民公民意识教育与新农村文化建设</w:t>
            </w:r>
          </w:p>
        </w:tc>
        <w:tc>
          <w:tcPr>
            <w:tcW w:w="1984" w:type="dxa"/>
            <w:tcBorders>
              <w:top w:val="single" w:sz="4" w:space="0" w:color="auto"/>
              <w:left w:val="single" w:sz="4" w:space="0" w:color="auto"/>
              <w:bottom w:val="single" w:sz="4" w:space="0" w:color="auto"/>
              <w:right w:val="single" w:sz="4" w:space="0" w:color="auto"/>
            </w:tcBorders>
          </w:tcPr>
          <w:p w:rsidR="00013A63" w:rsidRPr="005031C3" w:rsidRDefault="00013A63" w:rsidP="001D5612">
            <w:pPr>
              <w:snapToGrid w:val="0"/>
              <w:spacing w:line="300" w:lineRule="exact"/>
              <w:rPr>
                <w:rFonts w:asciiTheme="minorEastAsia" w:eastAsiaTheme="minorEastAsia" w:hAnsiTheme="minorEastAsia" w:hint="eastAsia"/>
                <w:sz w:val="15"/>
                <w:szCs w:val="15"/>
              </w:rPr>
            </w:pPr>
            <w:r w:rsidRPr="005031C3">
              <w:rPr>
                <w:rFonts w:asciiTheme="minorEastAsia" w:eastAsiaTheme="minorEastAsia" w:hAnsiTheme="minorEastAsia" w:hint="eastAsia"/>
                <w:sz w:val="15"/>
                <w:szCs w:val="15"/>
              </w:rPr>
              <w:t>《兰州学刊》</w:t>
            </w:r>
            <w:r w:rsidR="000D1202" w:rsidRPr="005031C3">
              <w:rPr>
                <w:rFonts w:asciiTheme="minorEastAsia" w:eastAsiaTheme="minorEastAsia" w:hAnsiTheme="minorEastAsia" w:hint="eastAsia"/>
                <w:bCs/>
                <w:sz w:val="15"/>
                <w:szCs w:val="15"/>
              </w:rPr>
              <w:t>（CSSCI）</w:t>
            </w:r>
          </w:p>
          <w:p w:rsidR="00013A63" w:rsidRPr="005031C3" w:rsidRDefault="00013A63" w:rsidP="0084434E">
            <w:pPr>
              <w:rPr>
                <w:rFonts w:asciiTheme="minorEastAsia" w:eastAsiaTheme="minorEastAsia" w:hAnsiTheme="minorEastAsia" w:cs="宋体" w:hint="eastAsia"/>
                <w:color w:val="000000"/>
                <w:sz w:val="15"/>
                <w:szCs w:val="15"/>
              </w:rPr>
            </w:pPr>
          </w:p>
        </w:tc>
        <w:tc>
          <w:tcPr>
            <w:tcW w:w="1162" w:type="dxa"/>
            <w:tcBorders>
              <w:top w:val="single" w:sz="4" w:space="0" w:color="auto"/>
              <w:left w:val="single" w:sz="4" w:space="0" w:color="auto"/>
              <w:bottom w:val="single" w:sz="4" w:space="0" w:color="auto"/>
              <w:right w:val="single" w:sz="4" w:space="0" w:color="auto"/>
            </w:tcBorders>
            <w:vAlign w:val="center"/>
          </w:tcPr>
          <w:p w:rsidR="00013A63" w:rsidRPr="005031C3" w:rsidRDefault="00013A63" w:rsidP="000D7B1D">
            <w:pPr>
              <w:widowControl/>
              <w:jc w:val="center"/>
              <w:textAlignment w:val="top"/>
              <w:rPr>
                <w:rFonts w:asciiTheme="minorEastAsia" w:eastAsiaTheme="minorEastAsia" w:hAnsiTheme="minorEastAsia" w:cs="宋体"/>
                <w:color w:val="000000"/>
                <w:sz w:val="15"/>
                <w:szCs w:val="15"/>
              </w:rPr>
            </w:pPr>
            <w:r w:rsidRPr="005031C3">
              <w:rPr>
                <w:rFonts w:asciiTheme="minorEastAsia" w:eastAsiaTheme="minorEastAsia" w:hAnsiTheme="minorEastAsia" w:hint="eastAsia"/>
                <w:sz w:val="15"/>
                <w:szCs w:val="15"/>
              </w:rPr>
              <w:t>2010.03</w:t>
            </w:r>
            <w:r w:rsidRPr="005031C3">
              <w:rPr>
                <w:rFonts w:asciiTheme="minorEastAsia" w:eastAsiaTheme="minorEastAsia" w:hAnsiTheme="minorEastAsia" w:hint="eastAsia"/>
                <w:bCs/>
                <w:sz w:val="15"/>
                <w:szCs w:val="15"/>
              </w:rPr>
              <w:t xml:space="preserve"> </w:t>
            </w:r>
          </w:p>
        </w:tc>
      </w:tr>
      <w:tr w:rsidR="00013A63" w:rsidRPr="005C3F8A" w:rsidTr="006E59D7">
        <w:trPr>
          <w:trHeight w:val="268"/>
          <w:jc w:val="center"/>
        </w:trPr>
        <w:tc>
          <w:tcPr>
            <w:tcW w:w="1220" w:type="dxa"/>
            <w:vMerge/>
            <w:tcBorders>
              <w:left w:val="single" w:sz="4" w:space="0" w:color="auto"/>
              <w:right w:val="single" w:sz="4" w:space="0" w:color="auto"/>
            </w:tcBorders>
            <w:vAlign w:val="center"/>
          </w:tcPr>
          <w:p w:rsidR="00013A63" w:rsidRPr="00EF4330" w:rsidRDefault="00013A63" w:rsidP="0084434E">
            <w:pPr>
              <w:widowControl/>
              <w:jc w:val="center"/>
              <w:textAlignment w:val="center"/>
              <w:rPr>
                <w:rFonts w:ascii="宋体" w:hAnsi="宋体" w:cs="宋体" w:hint="eastAsia"/>
                <w:color w:val="000000"/>
                <w:sz w:val="13"/>
                <w:szCs w:val="13"/>
              </w:rPr>
            </w:pPr>
          </w:p>
        </w:tc>
        <w:tc>
          <w:tcPr>
            <w:tcW w:w="3544" w:type="dxa"/>
            <w:tcBorders>
              <w:top w:val="single" w:sz="4" w:space="0" w:color="auto"/>
              <w:left w:val="single" w:sz="4" w:space="0" w:color="auto"/>
              <w:bottom w:val="single" w:sz="4" w:space="0" w:color="auto"/>
              <w:right w:val="single" w:sz="4" w:space="0" w:color="auto"/>
            </w:tcBorders>
          </w:tcPr>
          <w:p w:rsidR="00013A63" w:rsidRPr="005031C3" w:rsidRDefault="00013A63" w:rsidP="008C6F32">
            <w:pPr>
              <w:spacing w:line="300" w:lineRule="exact"/>
              <w:rPr>
                <w:rFonts w:asciiTheme="minorEastAsia" w:eastAsiaTheme="minorEastAsia" w:hAnsiTheme="minorEastAsia" w:cs="宋体" w:hint="eastAsia"/>
                <w:color w:val="000000"/>
                <w:sz w:val="15"/>
                <w:szCs w:val="15"/>
              </w:rPr>
            </w:pPr>
            <w:r w:rsidRPr="005031C3">
              <w:rPr>
                <w:rFonts w:asciiTheme="minorEastAsia" w:eastAsiaTheme="minorEastAsia" w:hAnsiTheme="minorEastAsia" w:hint="eastAsia"/>
                <w:sz w:val="15"/>
                <w:szCs w:val="15"/>
              </w:rPr>
              <w:t>农业现代化视角下农民的现代性困境解析</w:t>
            </w:r>
          </w:p>
        </w:tc>
        <w:tc>
          <w:tcPr>
            <w:tcW w:w="1984" w:type="dxa"/>
            <w:tcBorders>
              <w:top w:val="single" w:sz="4" w:space="0" w:color="auto"/>
              <w:left w:val="single" w:sz="4" w:space="0" w:color="auto"/>
              <w:bottom w:val="single" w:sz="4" w:space="0" w:color="auto"/>
              <w:right w:val="single" w:sz="4" w:space="0" w:color="auto"/>
            </w:tcBorders>
          </w:tcPr>
          <w:p w:rsidR="00013A63" w:rsidRPr="005031C3" w:rsidRDefault="00013A63" w:rsidP="000D1202">
            <w:pPr>
              <w:snapToGrid w:val="0"/>
              <w:spacing w:line="300" w:lineRule="exact"/>
              <w:rPr>
                <w:rFonts w:asciiTheme="minorEastAsia" w:eastAsiaTheme="minorEastAsia" w:hAnsiTheme="minorEastAsia" w:cs="宋体" w:hint="eastAsia"/>
                <w:color w:val="000000"/>
                <w:sz w:val="15"/>
                <w:szCs w:val="15"/>
              </w:rPr>
            </w:pPr>
            <w:r w:rsidRPr="005031C3">
              <w:rPr>
                <w:rFonts w:asciiTheme="minorEastAsia" w:eastAsiaTheme="minorEastAsia" w:hAnsiTheme="minorEastAsia" w:hint="eastAsia"/>
                <w:sz w:val="15"/>
                <w:szCs w:val="15"/>
              </w:rPr>
              <w:t>《农业现代化研究》</w:t>
            </w:r>
            <w:r w:rsidR="000D1202" w:rsidRPr="005031C3">
              <w:rPr>
                <w:rFonts w:asciiTheme="minorEastAsia" w:eastAsiaTheme="minorEastAsia" w:hAnsiTheme="minorEastAsia" w:hint="eastAsia"/>
                <w:bCs/>
                <w:sz w:val="15"/>
                <w:szCs w:val="15"/>
              </w:rPr>
              <w:t>（核心　CSCD）</w:t>
            </w:r>
          </w:p>
        </w:tc>
        <w:tc>
          <w:tcPr>
            <w:tcW w:w="1162" w:type="dxa"/>
            <w:tcBorders>
              <w:top w:val="single" w:sz="4" w:space="0" w:color="auto"/>
              <w:left w:val="single" w:sz="4" w:space="0" w:color="auto"/>
              <w:bottom w:val="single" w:sz="4" w:space="0" w:color="auto"/>
              <w:right w:val="single" w:sz="4" w:space="0" w:color="auto"/>
            </w:tcBorders>
            <w:vAlign w:val="center"/>
          </w:tcPr>
          <w:p w:rsidR="00013A63" w:rsidRPr="005031C3" w:rsidRDefault="00013A63" w:rsidP="0084434E">
            <w:pPr>
              <w:widowControl/>
              <w:jc w:val="center"/>
              <w:textAlignment w:val="top"/>
              <w:rPr>
                <w:rFonts w:asciiTheme="minorEastAsia" w:eastAsiaTheme="minorEastAsia" w:hAnsiTheme="minorEastAsia" w:hint="eastAsia"/>
                <w:sz w:val="15"/>
                <w:szCs w:val="15"/>
              </w:rPr>
            </w:pPr>
            <w:r w:rsidRPr="005031C3">
              <w:rPr>
                <w:rFonts w:asciiTheme="minorEastAsia" w:eastAsiaTheme="minorEastAsia" w:hAnsiTheme="minorEastAsia" w:hint="eastAsia"/>
                <w:sz w:val="15"/>
                <w:szCs w:val="15"/>
              </w:rPr>
              <w:t>2010.11</w:t>
            </w:r>
          </w:p>
          <w:p w:rsidR="00013A63" w:rsidRPr="005031C3" w:rsidRDefault="00013A63" w:rsidP="000E42E7">
            <w:pPr>
              <w:widowControl/>
              <w:jc w:val="center"/>
              <w:textAlignment w:val="top"/>
              <w:rPr>
                <w:rFonts w:asciiTheme="minorEastAsia" w:eastAsiaTheme="minorEastAsia" w:hAnsiTheme="minorEastAsia" w:cs="宋体"/>
                <w:color w:val="000000"/>
                <w:sz w:val="15"/>
                <w:szCs w:val="15"/>
              </w:rPr>
            </w:pPr>
            <w:r w:rsidRPr="005031C3">
              <w:rPr>
                <w:rFonts w:asciiTheme="minorEastAsia" w:eastAsiaTheme="minorEastAsia" w:hAnsiTheme="minorEastAsia" w:hint="eastAsia"/>
                <w:bCs/>
                <w:sz w:val="15"/>
                <w:szCs w:val="15"/>
              </w:rPr>
              <w:t>核心　CSCD</w:t>
            </w:r>
          </w:p>
        </w:tc>
      </w:tr>
      <w:tr w:rsidR="00013A63" w:rsidRPr="005C3F8A" w:rsidTr="006E59D7">
        <w:trPr>
          <w:trHeight w:val="268"/>
          <w:jc w:val="center"/>
        </w:trPr>
        <w:tc>
          <w:tcPr>
            <w:tcW w:w="1220" w:type="dxa"/>
            <w:vMerge/>
            <w:tcBorders>
              <w:left w:val="single" w:sz="4" w:space="0" w:color="auto"/>
              <w:right w:val="single" w:sz="4" w:space="0" w:color="auto"/>
            </w:tcBorders>
            <w:vAlign w:val="center"/>
          </w:tcPr>
          <w:p w:rsidR="00013A63" w:rsidRPr="00EF4330" w:rsidRDefault="00013A63" w:rsidP="0084434E">
            <w:pPr>
              <w:widowControl/>
              <w:jc w:val="center"/>
              <w:textAlignment w:val="center"/>
              <w:rPr>
                <w:rFonts w:ascii="宋体" w:hAnsi="宋体" w:cs="宋体" w:hint="eastAsia"/>
                <w:color w:val="000000"/>
                <w:sz w:val="13"/>
                <w:szCs w:val="13"/>
              </w:rPr>
            </w:pPr>
          </w:p>
        </w:tc>
        <w:tc>
          <w:tcPr>
            <w:tcW w:w="3544" w:type="dxa"/>
            <w:tcBorders>
              <w:top w:val="single" w:sz="4" w:space="0" w:color="auto"/>
              <w:left w:val="single" w:sz="4" w:space="0" w:color="auto"/>
              <w:bottom w:val="single" w:sz="4" w:space="0" w:color="auto"/>
              <w:right w:val="single" w:sz="4" w:space="0" w:color="auto"/>
            </w:tcBorders>
          </w:tcPr>
          <w:p w:rsidR="00013A63" w:rsidRPr="005031C3" w:rsidRDefault="00013A63" w:rsidP="008C6F32">
            <w:pPr>
              <w:spacing w:line="300" w:lineRule="exact"/>
              <w:rPr>
                <w:rFonts w:asciiTheme="minorEastAsia" w:eastAsiaTheme="minorEastAsia" w:hAnsiTheme="minorEastAsia" w:cs="宋体" w:hint="eastAsia"/>
                <w:color w:val="000000"/>
                <w:sz w:val="15"/>
                <w:szCs w:val="15"/>
              </w:rPr>
            </w:pPr>
            <w:r w:rsidRPr="005031C3">
              <w:rPr>
                <w:rFonts w:asciiTheme="minorEastAsia" w:eastAsiaTheme="minorEastAsia" w:hAnsiTheme="minorEastAsia" w:hint="eastAsia"/>
                <w:sz w:val="15"/>
                <w:szCs w:val="15"/>
              </w:rPr>
              <w:t>我国农民公民意识的培养路径</w:t>
            </w:r>
          </w:p>
        </w:tc>
        <w:tc>
          <w:tcPr>
            <w:tcW w:w="1984" w:type="dxa"/>
            <w:tcBorders>
              <w:top w:val="single" w:sz="4" w:space="0" w:color="auto"/>
              <w:left w:val="single" w:sz="4" w:space="0" w:color="auto"/>
              <w:bottom w:val="single" w:sz="4" w:space="0" w:color="auto"/>
              <w:right w:val="single" w:sz="4" w:space="0" w:color="auto"/>
            </w:tcBorders>
          </w:tcPr>
          <w:p w:rsidR="00013A63" w:rsidRPr="005031C3" w:rsidRDefault="00013A63" w:rsidP="008C6F32">
            <w:pPr>
              <w:snapToGrid w:val="0"/>
              <w:spacing w:line="300" w:lineRule="exact"/>
              <w:rPr>
                <w:rFonts w:asciiTheme="minorEastAsia" w:eastAsiaTheme="minorEastAsia" w:hAnsiTheme="minorEastAsia" w:cs="宋体" w:hint="eastAsia"/>
                <w:color w:val="000000"/>
                <w:sz w:val="15"/>
                <w:szCs w:val="15"/>
              </w:rPr>
            </w:pPr>
            <w:r w:rsidRPr="005031C3">
              <w:rPr>
                <w:rFonts w:asciiTheme="minorEastAsia" w:eastAsiaTheme="minorEastAsia" w:hAnsiTheme="minorEastAsia" w:hint="eastAsia"/>
                <w:sz w:val="15"/>
                <w:szCs w:val="15"/>
              </w:rPr>
              <w:t>《理论导刊》</w:t>
            </w:r>
            <w:r w:rsidR="000D1202" w:rsidRPr="005031C3">
              <w:rPr>
                <w:rFonts w:asciiTheme="minorEastAsia" w:eastAsiaTheme="minorEastAsia" w:hAnsiTheme="minorEastAsia" w:hint="eastAsia"/>
                <w:bCs/>
                <w:sz w:val="15"/>
                <w:szCs w:val="15"/>
              </w:rPr>
              <w:t>（核心　CSSCI扩）</w:t>
            </w:r>
          </w:p>
        </w:tc>
        <w:tc>
          <w:tcPr>
            <w:tcW w:w="1162" w:type="dxa"/>
            <w:tcBorders>
              <w:top w:val="single" w:sz="4" w:space="0" w:color="auto"/>
              <w:left w:val="single" w:sz="4" w:space="0" w:color="auto"/>
              <w:bottom w:val="single" w:sz="4" w:space="0" w:color="auto"/>
              <w:right w:val="single" w:sz="4" w:space="0" w:color="auto"/>
            </w:tcBorders>
            <w:vAlign w:val="center"/>
          </w:tcPr>
          <w:p w:rsidR="00013A63" w:rsidRPr="005031C3" w:rsidRDefault="00013A63" w:rsidP="000D7B1D">
            <w:pPr>
              <w:widowControl/>
              <w:jc w:val="center"/>
              <w:textAlignment w:val="top"/>
              <w:rPr>
                <w:rFonts w:asciiTheme="minorEastAsia" w:eastAsiaTheme="minorEastAsia" w:hAnsiTheme="minorEastAsia" w:cs="宋体"/>
                <w:color w:val="000000"/>
                <w:sz w:val="15"/>
                <w:szCs w:val="15"/>
              </w:rPr>
            </w:pPr>
            <w:r w:rsidRPr="005031C3">
              <w:rPr>
                <w:rFonts w:asciiTheme="minorEastAsia" w:eastAsiaTheme="minorEastAsia" w:hAnsiTheme="minorEastAsia" w:hint="eastAsia"/>
                <w:sz w:val="15"/>
                <w:szCs w:val="15"/>
              </w:rPr>
              <w:t>2011.07</w:t>
            </w:r>
            <w:r w:rsidR="000D7B1D" w:rsidRPr="005031C3">
              <w:rPr>
                <w:rFonts w:asciiTheme="minorEastAsia" w:eastAsiaTheme="minorEastAsia" w:hAnsiTheme="minorEastAsia" w:cs="宋体"/>
                <w:color w:val="000000"/>
                <w:sz w:val="15"/>
                <w:szCs w:val="15"/>
              </w:rPr>
              <w:t xml:space="preserve"> </w:t>
            </w:r>
          </w:p>
        </w:tc>
      </w:tr>
      <w:tr w:rsidR="00013A63" w:rsidRPr="005C3F8A" w:rsidTr="006E59D7">
        <w:trPr>
          <w:trHeight w:val="268"/>
          <w:jc w:val="center"/>
        </w:trPr>
        <w:tc>
          <w:tcPr>
            <w:tcW w:w="1220" w:type="dxa"/>
            <w:vMerge/>
            <w:tcBorders>
              <w:left w:val="single" w:sz="4" w:space="0" w:color="auto"/>
              <w:right w:val="single" w:sz="4" w:space="0" w:color="auto"/>
            </w:tcBorders>
            <w:vAlign w:val="center"/>
          </w:tcPr>
          <w:p w:rsidR="00013A63" w:rsidRPr="00EF4330" w:rsidRDefault="00013A63" w:rsidP="0084434E">
            <w:pPr>
              <w:widowControl/>
              <w:jc w:val="center"/>
              <w:textAlignment w:val="center"/>
              <w:rPr>
                <w:rFonts w:ascii="宋体" w:hAnsi="宋体" w:cs="宋体" w:hint="eastAsia"/>
                <w:color w:val="000000"/>
                <w:sz w:val="13"/>
                <w:szCs w:val="13"/>
              </w:rPr>
            </w:pPr>
          </w:p>
        </w:tc>
        <w:tc>
          <w:tcPr>
            <w:tcW w:w="3544" w:type="dxa"/>
            <w:tcBorders>
              <w:top w:val="single" w:sz="4" w:space="0" w:color="auto"/>
              <w:left w:val="single" w:sz="4" w:space="0" w:color="auto"/>
              <w:bottom w:val="single" w:sz="4" w:space="0" w:color="auto"/>
              <w:right w:val="single" w:sz="4" w:space="0" w:color="auto"/>
            </w:tcBorders>
          </w:tcPr>
          <w:p w:rsidR="00013A63" w:rsidRPr="005031C3" w:rsidRDefault="00013A63" w:rsidP="008C6F32">
            <w:pPr>
              <w:spacing w:line="300" w:lineRule="exact"/>
              <w:rPr>
                <w:rFonts w:asciiTheme="minorEastAsia" w:eastAsiaTheme="minorEastAsia" w:hAnsiTheme="minorEastAsia" w:cs="宋体" w:hint="eastAsia"/>
                <w:color w:val="000000"/>
                <w:sz w:val="15"/>
                <w:szCs w:val="15"/>
              </w:rPr>
            </w:pPr>
            <w:r w:rsidRPr="005031C3">
              <w:rPr>
                <w:rFonts w:asciiTheme="minorEastAsia" w:eastAsiaTheme="minorEastAsia" w:hAnsiTheme="minorEastAsia" w:hint="eastAsia"/>
                <w:sz w:val="15"/>
                <w:szCs w:val="15"/>
              </w:rPr>
              <w:t>社会主义</w:t>
            </w:r>
            <w:proofErr w:type="gramStart"/>
            <w:r w:rsidRPr="005031C3">
              <w:rPr>
                <w:rFonts w:asciiTheme="minorEastAsia" w:eastAsiaTheme="minorEastAsia" w:hAnsiTheme="minorEastAsia" w:hint="eastAsia"/>
                <w:sz w:val="15"/>
                <w:szCs w:val="15"/>
              </w:rPr>
              <w:t>和谐社合视域</w:t>
            </w:r>
            <w:proofErr w:type="gramEnd"/>
            <w:r w:rsidRPr="005031C3">
              <w:rPr>
                <w:rFonts w:asciiTheme="minorEastAsia" w:eastAsiaTheme="minorEastAsia" w:hAnsiTheme="minorEastAsia" w:hint="eastAsia"/>
                <w:sz w:val="15"/>
                <w:szCs w:val="15"/>
              </w:rPr>
              <w:t>下的表达权探析</w:t>
            </w:r>
          </w:p>
        </w:tc>
        <w:tc>
          <w:tcPr>
            <w:tcW w:w="1984" w:type="dxa"/>
            <w:tcBorders>
              <w:top w:val="single" w:sz="4" w:space="0" w:color="auto"/>
              <w:left w:val="single" w:sz="4" w:space="0" w:color="auto"/>
              <w:bottom w:val="single" w:sz="4" w:space="0" w:color="auto"/>
              <w:right w:val="single" w:sz="4" w:space="0" w:color="auto"/>
            </w:tcBorders>
          </w:tcPr>
          <w:p w:rsidR="00013A63" w:rsidRPr="005031C3" w:rsidRDefault="00013A63" w:rsidP="008C6F32">
            <w:pPr>
              <w:snapToGrid w:val="0"/>
              <w:spacing w:line="300" w:lineRule="exact"/>
              <w:rPr>
                <w:rFonts w:asciiTheme="minorEastAsia" w:eastAsiaTheme="minorEastAsia" w:hAnsiTheme="minorEastAsia" w:cs="宋体" w:hint="eastAsia"/>
                <w:color w:val="000000"/>
                <w:sz w:val="15"/>
                <w:szCs w:val="15"/>
              </w:rPr>
            </w:pPr>
            <w:r w:rsidRPr="005031C3">
              <w:rPr>
                <w:rFonts w:asciiTheme="minorEastAsia" w:eastAsiaTheme="minorEastAsia" w:hAnsiTheme="minorEastAsia" w:hint="eastAsia"/>
                <w:sz w:val="15"/>
                <w:szCs w:val="15"/>
              </w:rPr>
              <w:t>《理论导刊》</w:t>
            </w:r>
            <w:r w:rsidR="000D1202" w:rsidRPr="005031C3">
              <w:rPr>
                <w:rFonts w:asciiTheme="minorEastAsia" w:eastAsiaTheme="minorEastAsia" w:hAnsiTheme="minorEastAsia" w:hint="eastAsia"/>
                <w:bCs/>
                <w:sz w:val="15"/>
                <w:szCs w:val="15"/>
              </w:rPr>
              <w:t>（核心　CSSCI扩）</w:t>
            </w:r>
          </w:p>
        </w:tc>
        <w:tc>
          <w:tcPr>
            <w:tcW w:w="1162" w:type="dxa"/>
            <w:tcBorders>
              <w:top w:val="single" w:sz="4" w:space="0" w:color="auto"/>
              <w:left w:val="single" w:sz="4" w:space="0" w:color="auto"/>
              <w:bottom w:val="single" w:sz="4" w:space="0" w:color="auto"/>
              <w:right w:val="single" w:sz="4" w:space="0" w:color="auto"/>
            </w:tcBorders>
            <w:vAlign w:val="center"/>
          </w:tcPr>
          <w:p w:rsidR="00013A63" w:rsidRPr="005031C3" w:rsidRDefault="00013A63" w:rsidP="000D7B1D">
            <w:pPr>
              <w:widowControl/>
              <w:jc w:val="center"/>
              <w:textAlignment w:val="top"/>
              <w:rPr>
                <w:rFonts w:asciiTheme="minorEastAsia" w:eastAsiaTheme="minorEastAsia" w:hAnsiTheme="minorEastAsia" w:cs="宋体"/>
                <w:color w:val="000000"/>
                <w:sz w:val="15"/>
                <w:szCs w:val="15"/>
              </w:rPr>
            </w:pPr>
            <w:r w:rsidRPr="005031C3">
              <w:rPr>
                <w:rFonts w:asciiTheme="minorEastAsia" w:eastAsiaTheme="minorEastAsia" w:hAnsiTheme="minorEastAsia" w:hint="eastAsia"/>
                <w:sz w:val="15"/>
                <w:szCs w:val="15"/>
              </w:rPr>
              <w:t>2008.09</w:t>
            </w:r>
            <w:r w:rsidR="000D7B1D" w:rsidRPr="005031C3">
              <w:rPr>
                <w:rFonts w:asciiTheme="minorEastAsia" w:eastAsiaTheme="minorEastAsia" w:hAnsiTheme="minorEastAsia" w:cs="宋体"/>
                <w:color w:val="000000"/>
                <w:sz w:val="15"/>
                <w:szCs w:val="15"/>
              </w:rPr>
              <w:t xml:space="preserve"> </w:t>
            </w:r>
          </w:p>
        </w:tc>
      </w:tr>
      <w:tr w:rsidR="00013A63" w:rsidRPr="005C3F8A" w:rsidTr="006E59D7">
        <w:trPr>
          <w:trHeight w:val="268"/>
          <w:jc w:val="center"/>
        </w:trPr>
        <w:tc>
          <w:tcPr>
            <w:tcW w:w="1220" w:type="dxa"/>
            <w:vMerge/>
            <w:tcBorders>
              <w:left w:val="single" w:sz="4" w:space="0" w:color="auto"/>
              <w:right w:val="single" w:sz="4" w:space="0" w:color="auto"/>
            </w:tcBorders>
            <w:vAlign w:val="center"/>
          </w:tcPr>
          <w:p w:rsidR="00013A63" w:rsidRPr="00EF4330" w:rsidRDefault="00013A63" w:rsidP="0084434E">
            <w:pPr>
              <w:widowControl/>
              <w:jc w:val="center"/>
              <w:textAlignment w:val="center"/>
              <w:rPr>
                <w:rFonts w:ascii="宋体" w:hAnsi="宋体" w:cs="宋体" w:hint="eastAsia"/>
                <w:color w:val="000000"/>
                <w:sz w:val="13"/>
                <w:szCs w:val="13"/>
              </w:rPr>
            </w:pPr>
          </w:p>
        </w:tc>
        <w:tc>
          <w:tcPr>
            <w:tcW w:w="3544" w:type="dxa"/>
            <w:tcBorders>
              <w:top w:val="single" w:sz="4" w:space="0" w:color="auto"/>
              <w:left w:val="single" w:sz="4" w:space="0" w:color="auto"/>
              <w:bottom w:val="single" w:sz="4" w:space="0" w:color="auto"/>
              <w:right w:val="single" w:sz="4" w:space="0" w:color="auto"/>
            </w:tcBorders>
          </w:tcPr>
          <w:p w:rsidR="00013A63" w:rsidRPr="005031C3" w:rsidRDefault="00013A63" w:rsidP="008C6F32">
            <w:pPr>
              <w:spacing w:line="300" w:lineRule="exact"/>
              <w:rPr>
                <w:rFonts w:asciiTheme="minorEastAsia" w:eastAsiaTheme="minorEastAsia" w:hAnsiTheme="minorEastAsia" w:cs="宋体" w:hint="eastAsia"/>
                <w:color w:val="000000"/>
                <w:sz w:val="15"/>
                <w:szCs w:val="15"/>
              </w:rPr>
            </w:pPr>
            <w:r w:rsidRPr="005031C3">
              <w:rPr>
                <w:rFonts w:asciiTheme="minorEastAsia" w:eastAsiaTheme="minorEastAsia" w:hAnsiTheme="minorEastAsia" w:hint="eastAsia"/>
                <w:sz w:val="15"/>
                <w:szCs w:val="15"/>
              </w:rPr>
              <w:t>论农民公民意识培养与农村社会稳定</w:t>
            </w:r>
          </w:p>
        </w:tc>
        <w:tc>
          <w:tcPr>
            <w:tcW w:w="1984" w:type="dxa"/>
            <w:tcBorders>
              <w:top w:val="single" w:sz="4" w:space="0" w:color="auto"/>
              <w:left w:val="single" w:sz="4" w:space="0" w:color="auto"/>
              <w:bottom w:val="single" w:sz="4" w:space="0" w:color="auto"/>
              <w:right w:val="single" w:sz="4" w:space="0" w:color="auto"/>
            </w:tcBorders>
          </w:tcPr>
          <w:p w:rsidR="00013A63" w:rsidRPr="005031C3" w:rsidRDefault="00013A63" w:rsidP="008C6F32">
            <w:pPr>
              <w:snapToGrid w:val="0"/>
              <w:spacing w:line="300" w:lineRule="exact"/>
              <w:rPr>
                <w:rFonts w:asciiTheme="minorEastAsia" w:eastAsiaTheme="minorEastAsia" w:hAnsiTheme="minorEastAsia" w:cs="宋体" w:hint="eastAsia"/>
                <w:color w:val="000000"/>
                <w:sz w:val="15"/>
                <w:szCs w:val="15"/>
              </w:rPr>
            </w:pPr>
            <w:r w:rsidRPr="005031C3">
              <w:rPr>
                <w:rFonts w:asciiTheme="minorEastAsia" w:eastAsiaTheme="minorEastAsia" w:hAnsiTheme="minorEastAsia" w:hint="eastAsia"/>
                <w:sz w:val="15"/>
                <w:szCs w:val="15"/>
              </w:rPr>
              <w:t>《农业经济》</w:t>
            </w:r>
            <w:r w:rsidR="000D7B1D" w:rsidRPr="005031C3">
              <w:rPr>
                <w:rFonts w:asciiTheme="minorEastAsia" w:eastAsiaTheme="minorEastAsia" w:hAnsiTheme="minorEastAsia" w:hint="eastAsia"/>
                <w:bCs/>
                <w:kern w:val="0"/>
                <w:sz w:val="15"/>
                <w:szCs w:val="15"/>
              </w:rPr>
              <w:t>（核心）</w:t>
            </w:r>
          </w:p>
        </w:tc>
        <w:tc>
          <w:tcPr>
            <w:tcW w:w="1162" w:type="dxa"/>
            <w:tcBorders>
              <w:top w:val="single" w:sz="4" w:space="0" w:color="auto"/>
              <w:left w:val="single" w:sz="4" w:space="0" w:color="auto"/>
              <w:bottom w:val="single" w:sz="4" w:space="0" w:color="auto"/>
              <w:right w:val="single" w:sz="4" w:space="0" w:color="auto"/>
            </w:tcBorders>
            <w:vAlign w:val="center"/>
          </w:tcPr>
          <w:p w:rsidR="00013A63" w:rsidRPr="005031C3" w:rsidRDefault="00013A63" w:rsidP="000D7B1D">
            <w:pPr>
              <w:widowControl/>
              <w:jc w:val="center"/>
              <w:textAlignment w:val="top"/>
              <w:rPr>
                <w:rFonts w:asciiTheme="minorEastAsia" w:eastAsiaTheme="minorEastAsia" w:hAnsiTheme="minorEastAsia" w:cs="宋体"/>
                <w:color w:val="000000"/>
                <w:sz w:val="15"/>
                <w:szCs w:val="15"/>
              </w:rPr>
            </w:pPr>
            <w:r w:rsidRPr="005031C3">
              <w:rPr>
                <w:rFonts w:asciiTheme="minorEastAsia" w:eastAsiaTheme="minorEastAsia" w:hAnsiTheme="minorEastAsia" w:hint="eastAsia"/>
                <w:sz w:val="15"/>
                <w:szCs w:val="15"/>
              </w:rPr>
              <w:t>2008.10</w:t>
            </w:r>
            <w:r w:rsidR="000D7B1D" w:rsidRPr="005031C3">
              <w:rPr>
                <w:rFonts w:asciiTheme="minorEastAsia" w:eastAsiaTheme="minorEastAsia" w:hAnsiTheme="minorEastAsia" w:cs="宋体"/>
                <w:color w:val="000000"/>
                <w:sz w:val="15"/>
                <w:szCs w:val="15"/>
              </w:rPr>
              <w:t xml:space="preserve"> </w:t>
            </w:r>
          </w:p>
        </w:tc>
      </w:tr>
      <w:tr w:rsidR="00013A63" w:rsidRPr="005C3F8A" w:rsidTr="006E59D7">
        <w:trPr>
          <w:trHeight w:val="268"/>
          <w:jc w:val="center"/>
        </w:trPr>
        <w:tc>
          <w:tcPr>
            <w:tcW w:w="1220" w:type="dxa"/>
            <w:vMerge/>
            <w:tcBorders>
              <w:left w:val="single" w:sz="4" w:space="0" w:color="auto"/>
              <w:right w:val="single" w:sz="4" w:space="0" w:color="auto"/>
            </w:tcBorders>
            <w:vAlign w:val="center"/>
          </w:tcPr>
          <w:p w:rsidR="00013A63" w:rsidRPr="00EF4330" w:rsidRDefault="00013A63" w:rsidP="0084434E">
            <w:pPr>
              <w:widowControl/>
              <w:jc w:val="center"/>
              <w:textAlignment w:val="center"/>
              <w:rPr>
                <w:rFonts w:ascii="宋体" w:hAnsi="宋体" w:cs="宋体" w:hint="eastAsia"/>
                <w:color w:val="000000"/>
                <w:sz w:val="13"/>
                <w:szCs w:val="13"/>
              </w:rPr>
            </w:pPr>
          </w:p>
        </w:tc>
        <w:tc>
          <w:tcPr>
            <w:tcW w:w="3544" w:type="dxa"/>
            <w:tcBorders>
              <w:top w:val="single" w:sz="4" w:space="0" w:color="auto"/>
              <w:left w:val="single" w:sz="4" w:space="0" w:color="auto"/>
              <w:bottom w:val="single" w:sz="4" w:space="0" w:color="auto"/>
              <w:right w:val="single" w:sz="4" w:space="0" w:color="auto"/>
            </w:tcBorders>
          </w:tcPr>
          <w:p w:rsidR="00013A63" w:rsidRPr="005031C3" w:rsidRDefault="00013A63" w:rsidP="008C6F32">
            <w:pPr>
              <w:spacing w:line="300" w:lineRule="exact"/>
              <w:rPr>
                <w:rFonts w:asciiTheme="minorEastAsia" w:eastAsiaTheme="minorEastAsia" w:hAnsiTheme="minorEastAsia" w:cs="宋体" w:hint="eastAsia"/>
                <w:color w:val="000000"/>
                <w:sz w:val="15"/>
                <w:szCs w:val="15"/>
              </w:rPr>
            </w:pPr>
            <w:r w:rsidRPr="005031C3">
              <w:rPr>
                <w:rFonts w:asciiTheme="minorEastAsia" w:eastAsiaTheme="minorEastAsia" w:hAnsiTheme="minorEastAsia" w:hint="eastAsia"/>
                <w:sz w:val="15"/>
                <w:szCs w:val="15"/>
              </w:rPr>
              <w:t>农业生态安全视角下农民公民性培育的战略</w:t>
            </w:r>
          </w:p>
        </w:tc>
        <w:tc>
          <w:tcPr>
            <w:tcW w:w="1984" w:type="dxa"/>
            <w:tcBorders>
              <w:top w:val="single" w:sz="4" w:space="0" w:color="auto"/>
              <w:left w:val="single" w:sz="4" w:space="0" w:color="auto"/>
              <w:bottom w:val="single" w:sz="4" w:space="0" w:color="auto"/>
              <w:right w:val="single" w:sz="4" w:space="0" w:color="auto"/>
            </w:tcBorders>
          </w:tcPr>
          <w:p w:rsidR="00013A63" w:rsidRPr="005031C3" w:rsidRDefault="00013A63" w:rsidP="0069769A">
            <w:pPr>
              <w:snapToGrid w:val="0"/>
              <w:spacing w:line="300" w:lineRule="exact"/>
              <w:rPr>
                <w:rFonts w:asciiTheme="minorEastAsia" w:eastAsiaTheme="minorEastAsia" w:hAnsiTheme="minorEastAsia" w:cs="宋体" w:hint="eastAsia"/>
                <w:color w:val="000000"/>
                <w:sz w:val="15"/>
                <w:szCs w:val="15"/>
              </w:rPr>
            </w:pPr>
            <w:r w:rsidRPr="005031C3">
              <w:rPr>
                <w:rFonts w:asciiTheme="minorEastAsia" w:eastAsiaTheme="minorEastAsia" w:hAnsiTheme="minorEastAsia" w:hint="eastAsia"/>
                <w:sz w:val="15"/>
                <w:szCs w:val="15"/>
              </w:rPr>
              <w:t>《前沿》</w:t>
            </w:r>
            <w:r w:rsidR="000D7B1D" w:rsidRPr="005031C3">
              <w:rPr>
                <w:rFonts w:asciiTheme="minorEastAsia" w:eastAsiaTheme="minorEastAsia" w:hAnsiTheme="minorEastAsia" w:hint="eastAsia"/>
                <w:bCs/>
                <w:kern w:val="0"/>
                <w:sz w:val="15"/>
                <w:szCs w:val="15"/>
              </w:rPr>
              <w:t>（核心）</w:t>
            </w:r>
          </w:p>
        </w:tc>
        <w:tc>
          <w:tcPr>
            <w:tcW w:w="1162" w:type="dxa"/>
            <w:tcBorders>
              <w:top w:val="single" w:sz="4" w:space="0" w:color="auto"/>
              <w:left w:val="single" w:sz="4" w:space="0" w:color="auto"/>
              <w:bottom w:val="single" w:sz="4" w:space="0" w:color="auto"/>
              <w:right w:val="single" w:sz="4" w:space="0" w:color="auto"/>
            </w:tcBorders>
            <w:vAlign w:val="center"/>
          </w:tcPr>
          <w:p w:rsidR="00013A63" w:rsidRPr="005031C3" w:rsidRDefault="00013A63" w:rsidP="000D7B1D">
            <w:pPr>
              <w:widowControl/>
              <w:jc w:val="center"/>
              <w:textAlignment w:val="top"/>
              <w:rPr>
                <w:rFonts w:asciiTheme="minorEastAsia" w:eastAsiaTheme="minorEastAsia" w:hAnsiTheme="minorEastAsia" w:cs="宋体"/>
                <w:color w:val="000000"/>
                <w:sz w:val="15"/>
                <w:szCs w:val="15"/>
              </w:rPr>
            </w:pPr>
            <w:r w:rsidRPr="005031C3">
              <w:rPr>
                <w:rFonts w:asciiTheme="minorEastAsia" w:eastAsiaTheme="minorEastAsia" w:hAnsiTheme="minorEastAsia" w:hint="eastAsia"/>
                <w:sz w:val="15"/>
                <w:szCs w:val="15"/>
              </w:rPr>
              <w:t>2011.10</w:t>
            </w:r>
            <w:r w:rsidR="000D7B1D" w:rsidRPr="005031C3">
              <w:rPr>
                <w:rFonts w:asciiTheme="minorEastAsia" w:eastAsiaTheme="minorEastAsia" w:hAnsiTheme="minorEastAsia" w:cs="宋体"/>
                <w:color w:val="000000"/>
                <w:sz w:val="15"/>
                <w:szCs w:val="15"/>
              </w:rPr>
              <w:t xml:space="preserve"> </w:t>
            </w:r>
          </w:p>
        </w:tc>
      </w:tr>
      <w:tr w:rsidR="00013A63" w:rsidRPr="005C3F8A" w:rsidTr="006E59D7">
        <w:trPr>
          <w:trHeight w:val="268"/>
          <w:jc w:val="center"/>
        </w:trPr>
        <w:tc>
          <w:tcPr>
            <w:tcW w:w="1220" w:type="dxa"/>
            <w:vMerge/>
            <w:tcBorders>
              <w:left w:val="single" w:sz="4" w:space="0" w:color="auto"/>
              <w:right w:val="single" w:sz="4" w:space="0" w:color="auto"/>
            </w:tcBorders>
            <w:vAlign w:val="center"/>
          </w:tcPr>
          <w:p w:rsidR="00013A63" w:rsidRPr="00EF4330" w:rsidRDefault="00013A63" w:rsidP="0084434E">
            <w:pPr>
              <w:widowControl/>
              <w:jc w:val="center"/>
              <w:textAlignment w:val="center"/>
              <w:rPr>
                <w:rFonts w:ascii="宋体" w:hAnsi="宋体" w:cs="宋体" w:hint="eastAsia"/>
                <w:color w:val="000000"/>
                <w:sz w:val="13"/>
                <w:szCs w:val="13"/>
              </w:rPr>
            </w:pPr>
          </w:p>
        </w:tc>
        <w:tc>
          <w:tcPr>
            <w:tcW w:w="3544" w:type="dxa"/>
            <w:tcBorders>
              <w:top w:val="single" w:sz="4" w:space="0" w:color="auto"/>
              <w:left w:val="single" w:sz="4" w:space="0" w:color="auto"/>
              <w:bottom w:val="single" w:sz="4" w:space="0" w:color="auto"/>
              <w:right w:val="single" w:sz="4" w:space="0" w:color="auto"/>
            </w:tcBorders>
          </w:tcPr>
          <w:p w:rsidR="00013A63" w:rsidRPr="005031C3" w:rsidRDefault="00013A63" w:rsidP="0084434E">
            <w:pPr>
              <w:widowControl/>
              <w:jc w:val="center"/>
              <w:textAlignment w:val="center"/>
              <w:rPr>
                <w:rFonts w:asciiTheme="minorEastAsia" w:eastAsiaTheme="minorEastAsia" w:hAnsiTheme="minorEastAsia" w:cs="宋体" w:hint="eastAsia"/>
                <w:color w:val="000000"/>
                <w:sz w:val="15"/>
                <w:szCs w:val="15"/>
              </w:rPr>
            </w:pPr>
            <w:r w:rsidRPr="005031C3">
              <w:rPr>
                <w:rFonts w:asciiTheme="minorEastAsia" w:eastAsiaTheme="minorEastAsia" w:hAnsiTheme="minorEastAsia" w:hint="eastAsia"/>
                <w:sz w:val="15"/>
                <w:szCs w:val="15"/>
              </w:rPr>
              <w:t>农业现代化视角下培育农民公民意识的思考</w:t>
            </w:r>
          </w:p>
        </w:tc>
        <w:tc>
          <w:tcPr>
            <w:tcW w:w="1984" w:type="dxa"/>
            <w:tcBorders>
              <w:top w:val="single" w:sz="4" w:space="0" w:color="auto"/>
              <w:left w:val="single" w:sz="4" w:space="0" w:color="auto"/>
              <w:bottom w:val="single" w:sz="4" w:space="0" w:color="auto"/>
              <w:right w:val="single" w:sz="4" w:space="0" w:color="auto"/>
            </w:tcBorders>
          </w:tcPr>
          <w:p w:rsidR="00013A63" w:rsidRPr="005031C3" w:rsidRDefault="00013A63" w:rsidP="001D5612">
            <w:pPr>
              <w:rPr>
                <w:rFonts w:asciiTheme="minorEastAsia" w:eastAsiaTheme="minorEastAsia" w:hAnsiTheme="minorEastAsia" w:cs="宋体" w:hint="eastAsia"/>
                <w:color w:val="000000"/>
                <w:sz w:val="15"/>
                <w:szCs w:val="15"/>
              </w:rPr>
            </w:pPr>
            <w:r w:rsidRPr="005031C3">
              <w:rPr>
                <w:rFonts w:asciiTheme="minorEastAsia" w:eastAsiaTheme="minorEastAsia" w:hAnsiTheme="minorEastAsia" w:hint="eastAsia"/>
                <w:sz w:val="15"/>
                <w:szCs w:val="15"/>
              </w:rPr>
              <w:t>《安徽农业科学》</w:t>
            </w:r>
            <w:r w:rsidR="000D1202" w:rsidRPr="005031C3">
              <w:rPr>
                <w:rFonts w:asciiTheme="minorEastAsia" w:eastAsiaTheme="minorEastAsia" w:hAnsiTheme="minorEastAsia" w:hint="eastAsia"/>
                <w:bCs/>
                <w:sz w:val="15"/>
                <w:szCs w:val="15"/>
              </w:rPr>
              <w:t>（核心　CSCD）</w:t>
            </w:r>
          </w:p>
        </w:tc>
        <w:tc>
          <w:tcPr>
            <w:tcW w:w="1162" w:type="dxa"/>
            <w:tcBorders>
              <w:top w:val="single" w:sz="4" w:space="0" w:color="auto"/>
              <w:left w:val="single" w:sz="4" w:space="0" w:color="auto"/>
              <w:bottom w:val="single" w:sz="4" w:space="0" w:color="auto"/>
              <w:right w:val="single" w:sz="4" w:space="0" w:color="auto"/>
            </w:tcBorders>
            <w:vAlign w:val="center"/>
          </w:tcPr>
          <w:p w:rsidR="00013A63" w:rsidRPr="005031C3" w:rsidRDefault="00013A63" w:rsidP="000D7B1D">
            <w:pPr>
              <w:widowControl/>
              <w:jc w:val="center"/>
              <w:textAlignment w:val="top"/>
              <w:rPr>
                <w:rFonts w:asciiTheme="minorEastAsia" w:eastAsiaTheme="minorEastAsia" w:hAnsiTheme="minorEastAsia" w:cs="宋体"/>
                <w:color w:val="000000"/>
                <w:sz w:val="15"/>
                <w:szCs w:val="15"/>
              </w:rPr>
            </w:pPr>
            <w:r w:rsidRPr="005031C3">
              <w:rPr>
                <w:rFonts w:asciiTheme="minorEastAsia" w:eastAsiaTheme="minorEastAsia" w:hAnsiTheme="minorEastAsia" w:hint="eastAsia"/>
                <w:sz w:val="15"/>
                <w:szCs w:val="15"/>
              </w:rPr>
              <w:t>2010.11</w:t>
            </w:r>
          </w:p>
        </w:tc>
      </w:tr>
      <w:tr w:rsidR="00013A63" w:rsidRPr="005C3F8A" w:rsidTr="006E59D7">
        <w:trPr>
          <w:trHeight w:val="268"/>
          <w:jc w:val="center"/>
        </w:trPr>
        <w:tc>
          <w:tcPr>
            <w:tcW w:w="1220" w:type="dxa"/>
            <w:vMerge/>
            <w:tcBorders>
              <w:left w:val="single" w:sz="4" w:space="0" w:color="auto"/>
              <w:right w:val="single" w:sz="4" w:space="0" w:color="auto"/>
            </w:tcBorders>
            <w:vAlign w:val="center"/>
          </w:tcPr>
          <w:p w:rsidR="00013A63" w:rsidRPr="00EF4330" w:rsidRDefault="00013A63" w:rsidP="0084434E">
            <w:pPr>
              <w:widowControl/>
              <w:jc w:val="center"/>
              <w:textAlignment w:val="center"/>
              <w:rPr>
                <w:rFonts w:ascii="宋体" w:hAnsi="宋体" w:cs="宋体" w:hint="eastAsia"/>
                <w:color w:val="000000"/>
                <w:sz w:val="13"/>
                <w:szCs w:val="13"/>
              </w:rPr>
            </w:pPr>
          </w:p>
        </w:tc>
        <w:tc>
          <w:tcPr>
            <w:tcW w:w="3544" w:type="dxa"/>
            <w:tcBorders>
              <w:top w:val="single" w:sz="4" w:space="0" w:color="auto"/>
              <w:left w:val="single" w:sz="4" w:space="0" w:color="auto"/>
              <w:bottom w:val="single" w:sz="4" w:space="0" w:color="auto"/>
              <w:right w:val="single" w:sz="4" w:space="0" w:color="auto"/>
            </w:tcBorders>
          </w:tcPr>
          <w:p w:rsidR="00013A63" w:rsidRPr="005031C3" w:rsidRDefault="00013A63" w:rsidP="0069769A">
            <w:pPr>
              <w:spacing w:line="300" w:lineRule="exact"/>
              <w:rPr>
                <w:rFonts w:asciiTheme="minorEastAsia" w:eastAsiaTheme="minorEastAsia" w:hAnsiTheme="minorEastAsia" w:cs="宋体" w:hint="eastAsia"/>
                <w:color w:val="000000"/>
                <w:sz w:val="15"/>
                <w:szCs w:val="15"/>
              </w:rPr>
            </w:pPr>
            <w:r w:rsidRPr="005031C3">
              <w:rPr>
                <w:rFonts w:asciiTheme="minorEastAsia" w:eastAsiaTheme="minorEastAsia" w:hAnsiTheme="minorEastAsia" w:hint="eastAsia"/>
                <w:sz w:val="15"/>
                <w:szCs w:val="15"/>
              </w:rPr>
              <w:t>农业生态安全视角下农民公民性培育的路径</w:t>
            </w:r>
          </w:p>
        </w:tc>
        <w:tc>
          <w:tcPr>
            <w:tcW w:w="1984" w:type="dxa"/>
            <w:tcBorders>
              <w:top w:val="single" w:sz="4" w:space="0" w:color="auto"/>
              <w:left w:val="single" w:sz="4" w:space="0" w:color="auto"/>
              <w:bottom w:val="single" w:sz="4" w:space="0" w:color="auto"/>
              <w:right w:val="single" w:sz="4" w:space="0" w:color="auto"/>
            </w:tcBorders>
          </w:tcPr>
          <w:p w:rsidR="00013A63" w:rsidRPr="005031C3" w:rsidRDefault="00013A63" w:rsidP="0069769A">
            <w:pPr>
              <w:snapToGrid w:val="0"/>
              <w:spacing w:line="300" w:lineRule="exact"/>
              <w:rPr>
                <w:rFonts w:asciiTheme="minorEastAsia" w:eastAsiaTheme="minorEastAsia" w:hAnsiTheme="minorEastAsia" w:hint="eastAsia"/>
                <w:sz w:val="15"/>
                <w:szCs w:val="15"/>
              </w:rPr>
            </w:pPr>
            <w:r w:rsidRPr="005031C3">
              <w:rPr>
                <w:rFonts w:asciiTheme="minorEastAsia" w:eastAsiaTheme="minorEastAsia" w:hAnsiTheme="minorEastAsia" w:hint="eastAsia"/>
                <w:sz w:val="15"/>
                <w:szCs w:val="15"/>
              </w:rPr>
              <w:t>《安徽农业科学》</w:t>
            </w:r>
            <w:r w:rsidR="000D1202" w:rsidRPr="005031C3">
              <w:rPr>
                <w:rFonts w:asciiTheme="minorEastAsia" w:eastAsiaTheme="minorEastAsia" w:hAnsiTheme="minorEastAsia" w:hint="eastAsia"/>
                <w:bCs/>
                <w:sz w:val="15"/>
                <w:szCs w:val="15"/>
              </w:rPr>
              <w:t>（核心　CSCD）</w:t>
            </w:r>
          </w:p>
        </w:tc>
        <w:tc>
          <w:tcPr>
            <w:tcW w:w="1162" w:type="dxa"/>
            <w:tcBorders>
              <w:top w:val="single" w:sz="4" w:space="0" w:color="auto"/>
              <w:left w:val="single" w:sz="4" w:space="0" w:color="auto"/>
              <w:bottom w:val="single" w:sz="4" w:space="0" w:color="auto"/>
              <w:right w:val="single" w:sz="4" w:space="0" w:color="auto"/>
            </w:tcBorders>
            <w:vAlign w:val="center"/>
          </w:tcPr>
          <w:p w:rsidR="00013A63" w:rsidRPr="005031C3" w:rsidRDefault="00013A63" w:rsidP="000D7B1D">
            <w:pPr>
              <w:widowControl/>
              <w:jc w:val="center"/>
              <w:textAlignment w:val="top"/>
              <w:rPr>
                <w:rFonts w:asciiTheme="minorEastAsia" w:eastAsiaTheme="minorEastAsia" w:hAnsiTheme="minorEastAsia" w:cs="宋体"/>
                <w:color w:val="000000"/>
                <w:sz w:val="15"/>
                <w:szCs w:val="15"/>
              </w:rPr>
            </w:pPr>
            <w:r w:rsidRPr="005031C3">
              <w:rPr>
                <w:rFonts w:asciiTheme="minorEastAsia" w:eastAsiaTheme="minorEastAsia" w:hAnsiTheme="minorEastAsia" w:hint="eastAsia"/>
                <w:sz w:val="15"/>
                <w:szCs w:val="15"/>
              </w:rPr>
              <w:t>2011.10</w:t>
            </w:r>
          </w:p>
        </w:tc>
      </w:tr>
      <w:tr w:rsidR="00013A63" w:rsidRPr="005C3F8A" w:rsidTr="006E59D7">
        <w:trPr>
          <w:trHeight w:val="268"/>
          <w:jc w:val="center"/>
        </w:trPr>
        <w:tc>
          <w:tcPr>
            <w:tcW w:w="1220" w:type="dxa"/>
            <w:vMerge/>
            <w:tcBorders>
              <w:left w:val="single" w:sz="4" w:space="0" w:color="auto"/>
              <w:right w:val="single" w:sz="4" w:space="0" w:color="auto"/>
            </w:tcBorders>
            <w:vAlign w:val="center"/>
          </w:tcPr>
          <w:p w:rsidR="00013A63" w:rsidRPr="00EF4330" w:rsidRDefault="00013A63" w:rsidP="0084434E">
            <w:pPr>
              <w:widowControl/>
              <w:jc w:val="center"/>
              <w:textAlignment w:val="center"/>
              <w:rPr>
                <w:rFonts w:ascii="宋体" w:hAnsi="宋体" w:cs="宋体" w:hint="eastAsia"/>
                <w:color w:val="000000"/>
                <w:sz w:val="13"/>
                <w:szCs w:val="13"/>
              </w:rPr>
            </w:pPr>
          </w:p>
        </w:tc>
        <w:tc>
          <w:tcPr>
            <w:tcW w:w="3544" w:type="dxa"/>
            <w:tcBorders>
              <w:top w:val="single" w:sz="4" w:space="0" w:color="auto"/>
              <w:left w:val="single" w:sz="4" w:space="0" w:color="auto"/>
              <w:bottom w:val="single" w:sz="4" w:space="0" w:color="auto"/>
              <w:right w:val="single" w:sz="4" w:space="0" w:color="auto"/>
            </w:tcBorders>
          </w:tcPr>
          <w:p w:rsidR="00013A63" w:rsidRPr="005031C3" w:rsidRDefault="00013A63" w:rsidP="0069769A">
            <w:pPr>
              <w:snapToGrid w:val="0"/>
              <w:spacing w:line="300" w:lineRule="exact"/>
              <w:rPr>
                <w:rFonts w:asciiTheme="minorEastAsia" w:eastAsiaTheme="minorEastAsia" w:hAnsiTheme="minorEastAsia" w:cs="宋体" w:hint="eastAsia"/>
                <w:color w:val="000000"/>
                <w:sz w:val="15"/>
                <w:szCs w:val="15"/>
              </w:rPr>
            </w:pPr>
            <w:r w:rsidRPr="005031C3">
              <w:rPr>
                <w:rFonts w:asciiTheme="minorEastAsia" w:eastAsiaTheme="minorEastAsia" w:hAnsiTheme="minorEastAsia" w:hint="eastAsia"/>
                <w:sz w:val="15"/>
                <w:szCs w:val="15"/>
              </w:rPr>
              <w:t>江苏淮安保障性住房建设的实证研究</w:t>
            </w:r>
          </w:p>
        </w:tc>
        <w:tc>
          <w:tcPr>
            <w:tcW w:w="1984" w:type="dxa"/>
            <w:tcBorders>
              <w:top w:val="single" w:sz="4" w:space="0" w:color="auto"/>
              <w:left w:val="single" w:sz="4" w:space="0" w:color="auto"/>
              <w:bottom w:val="single" w:sz="4" w:space="0" w:color="auto"/>
              <w:right w:val="single" w:sz="4" w:space="0" w:color="auto"/>
            </w:tcBorders>
          </w:tcPr>
          <w:p w:rsidR="00013A63" w:rsidRPr="005031C3" w:rsidRDefault="00013A63" w:rsidP="0069769A">
            <w:pPr>
              <w:snapToGrid w:val="0"/>
              <w:spacing w:line="300" w:lineRule="exact"/>
              <w:rPr>
                <w:rFonts w:asciiTheme="minorEastAsia" w:eastAsiaTheme="minorEastAsia" w:hAnsiTheme="minorEastAsia" w:cs="宋体" w:hint="eastAsia"/>
                <w:color w:val="000000"/>
                <w:sz w:val="15"/>
                <w:szCs w:val="15"/>
              </w:rPr>
            </w:pPr>
            <w:r w:rsidRPr="005031C3">
              <w:rPr>
                <w:rFonts w:asciiTheme="minorEastAsia" w:eastAsiaTheme="minorEastAsia" w:hAnsiTheme="minorEastAsia" w:hint="eastAsia"/>
                <w:sz w:val="15"/>
                <w:szCs w:val="15"/>
              </w:rPr>
              <w:t>《经济论坛》</w:t>
            </w:r>
          </w:p>
        </w:tc>
        <w:tc>
          <w:tcPr>
            <w:tcW w:w="1162" w:type="dxa"/>
            <w:tcBorders>
              <w:top w:val="single" w:sz="4" w:space="0" w:color="auto"/>
              <w:left w:val="single" w:sz="4" w:space="0" w:color="auto"/>
              <w:bottom w:val="single" w:sz="4" w:space="0" w:color="auto"/>
              <w:right w:val="single" w:sz="4" w:space="0" w:color="auto"/>
            </w:tcBorders>
            <w:vAlign w:val="center"/>
          </w:tcPr>
          <w:p w:rsidR="00013A63" w:rsidRPr="005031C3" w:rsidRDefault="00013A63" w:rsidP="0084434E">
            <w:pPr>
              <w:widowControl/>
              <w:jc w:val="center"/>
              <w:textAlignment w:val="top"/>
              <w:rPr>
                <w:rFonts w:asciiTheme="minorEastAsia" w:eastAsiaTheme="minorEastAsia" w:hAnsiTheme="minorEastAsia" w:cs="宋体"/>
                <w:color w:val="000000"/>
                <w:sz w:val="15"/>
                <w:szCs w:val="15"/>
              </w:rPr>
            </w:pPr>
            <w:r w:rsidRPr="005031C3">
              <w:rPr>
                <w:rFonts w:asciiTheme="minorEastAsia" w:eastAsiaTheme="minorEastAsia" w:hAnsiTheme="minorEastAsia" w:hint="eastAsia"/>
                <w:sz w:val="15"/>
                <w:szCs w:val="15"/>
              </w:rPr>
              <w:t>2010.10</w:t>
            </w:r>
          </w:p>
        </w:tc>
      </w:tr>
      <w:tr w:rsidR="00013A63" w:rsidRPr="005C3F8A" w:rsidTr="006E59D7">
        <w:trPr>
          <w:trHeight w:val="268"/>
          <w:jc w:val="center"/>
        </w:trPr>
        <w:tc>
          <w:tcPr>
            <w:tcW w:w="1220" w:type="dxa"/>
            <w:vMerge/>
            <w:tcBorders>
              <w:left w:val="single" w:sz="4" w:space="0" w:color="auto"/>
              <w:right w:val="single" w:sz="4" w:space="0" w:color="auto"/>
            </w:tcBorders>
            <w:vAlign w:val="center"/>
          </w:tcPr>
          <w:p w:rsidR="00013A63" w:rsidRPr="00EF4330" w:rsidRDefault="00013A63" w:rsidP="0084434E">
            <w:pPr>
              <w:widowControl/>
              <w:jc w:val="center"/>
              <w:textAlignment w:val="center"/>
              <w:rPr>
                <w:rFonts w:ascii="宋体" w:hAnsi="宋体" w:cs="宋体" w:hint="eastAsia"/>
                <w:color w:val="000000"/>
                <w:sz w:val="13"/>
                <w:szCs w:val="13"/>
              </w:rPr>
            </w:pPr>
          </w:p>
        </w:tc>
        <w:tc>
          <w:tcPr>
            <w:tcW w:w="3544" w:type="dxa"/>
            <w:tcBorders>
              <w:top w:val="single" w:sz="4" w:space="0" w:color="auto"/>
              <w:left w:val="single" w:sz="4" w:space="0" w:color="auto"/>
              <w:bottom w:val="single" w:sz="4" w:space="0" w:color="auto"/>
              <w:right w:val="single" w:sz="4" w:space="0" w:color="auto"/>
            </w:tcBorders>
          </w:tcPr>
          <w:p w:rsidR="00013A63" w:rsidRPr="005031C3" w:rsidRDefault="00013A63" w:rsidP="0069769A">
            <w:pPr>
              <w:spacing w:line="300" w:lineRule="exact"/>
              <w:rPr>
                <w:rFonts w:asciiTheme="minorEastAsia" w:eastAsiaTheme="minorEastAsia" w:hAnsiTheme="minorEastAsia" w:cs="宋体" w:hint="eastAsia"/>
                <w:color w:val="000000"/>
                <w:sz w:val="15"/>
                <w:szCs w:val="15"/>
              </w:rPr>
            </w:pPr>
            <w:r w:rsidRPr="005031C3">
              <w:rPr>
                <w:rFonts w:asciiTheme="minorEastAsia" w:eastAsiaTheme="minorEastAsia" w:hAnsiTheme="minorEastAsia" w:hint="eastAsia"/>
                <w:sz w:val="15"/>
                <w:szCs w:val="15"/>
              </w:rPr>
              <w:t>淮安市创新住房保障体系建设实证研究</w:t>
            </w:r>
          </w:p>
        </w:tc>
        <w:tc>
          <w:tcPr>
            <w:tcW w:w="1984" w:type="dxa"/>
            <w:tcBorders>
              <w:top w:val="single" w:sz="4" w:space="0" w:color="auto"/>
              <w:left w:val="single" w:sz="4" w:space="0" w:color="auto"/>
              <w:bottom w:val="single" w:sz="4" w:space="0" w:color="auto"/>
              <w:right w:val="single" w:sz="4" w:space="0" w:color="auto"/>
            </w:tcBorders>
          </w:tcPr>
          <w:p w:rsidR="00013A63" w:rsidRPr="005031C3" w:rsidRDefault="00013A63" w:rsidP="0069769A">
            <w:pPr>
              <w:snapToGrid w:val="0"/>
              <w:spacing w:line="300" w:lineRule="exact"/>
              <w:rPr>
                <w:rFonts w:asciiTheme="minorEastAsia" w:eastAsiaTheme="minorEastAsia" w:hAnsiTheme="minorEastAsia" w:cs="宋体" w:hint="eastAsia"/>
                <w:color w:val="000000"/>
                <w:sz w:val="15"/>
                <w:szCs w:val="15"/>
              </w:rPr>
            </w:pPr>
            <w:r w:rsidRPr="005031C3">
              <w:rPr>
                <w:rFonts w:asciiTheme="minorEastAsia" w:eastAsiaTheme="minorEastAsia" w:hAnsiTheme="minorEastAsia" w:hint="eastAsia"/>
                <w:sz w:val="15"/>
                <w:szCs w:val="15"/>
              </w:rPr>
              <w:t>《当代经济》</w:t>
            </w:r>
          </w:p>
        </w:tc>
        <w:tc>
          <w:tcPr>
            <w:tcW w:w="1162" w:type="dxa"/>
            <w:tcBorders>
              <w:top w:val="single" w:sz="4" w:space="0" w:color="auto"/>
              <w:left w:val="single" w:sz="4" w:space="0" w:color="auto"/>
              <w:bottom w:val="single" w:sz="4" w:space="0" w:color="auto"/>
              <w:right w:val="single" w:sz="4" w:space="0" w:color="auto"/>
            </w:tcBorders>
            <w:vAlign w:val="center"/>
          </w:tcPr>
          <w:p w:rsidR="00013A63" w:rsidRPr="005031C3" w:rsidRDefault="00013A63" w:rsidP="0084434E">
            <w:pPr>
              <w:widowControl/>
              <w:jc w:val="center"/>
              <w:textAlignment w:val="top"/>
              <w:rPr>
                <w:rFonts w:asciiTheme="minorEastAsia" w:eastAsiaTheme="minorEastAsia" w:hAnsiTheme="minorEastAsia" w:cs="宋体"/>
                <w:color w:val="000000"/>
                <w:sz w:val="15"/>
                <w:szCs w:val="15"/>
              </w:rPr>
            </w:pPr>
            <w:r w:rsidRPr="005031C3">
              <w:rPr>
                <w:rFonts w:asciiTheme="minorEastAsia" w:eastAsiaTheme="minorEastAsia" w:hAnsiTheme="minorEastAsia" w:hint="eastAsia"/>
                <w:sz w:val="15"/>
                <w:szCs w:val="15"/>
              </w:rPr>
              <w:t>2008.11</w:t>
            </w:r>
          </w:p>
        </w:tc>
      </w:tr>
      <w:tr w:rsidR="00013A63" w:rsidRPr="005C3F8A" w:rsidTr="006E59D7">
        <w:trPr>
          <w:trHeight w:val="268"/>
          <w:jc w:val="center"/>
        </w:trPr>
        <w:tc>
          <w:tcPr>
            <w:tcW w:w="1220" w:type="dxa"/>
            <w:vMerge/>
            <w:tcBorders>
              <w:left w:val="single" w:sz="4" w:space="0" w:color="auto"/>
              <w:right w:val="single" w:sz="4" w:space="0" w:color="auto"/>
            </w:tcBorders>
            <w:vAlign w:val="center"/>
          </w:tcPr>
          <w:p w:rsidR="00013A63" w:rsidRPr="00EF4330" w:rsidRDefault="00013A63" w:rsidP="0084434E">
            <w:pPr>
              <w:widowControl/>
              <w:jc w:val="center"/>
              <w:textAlignment w:val="center"/>
              <w:rPr>
                <w:rFonts w:ascii="宋体" w:hAnsi="宋体" w:cs="宋体" w:hint="eastAsia"/>
                <w:color w:val="000000"/>
                <w:sz w:val="13"/>
                <w:szCs w:val="13"/>
              </w:rPr>
            </w:pPr>
          </w:p>
        </w:tc>
        <w:tc>
          <w:tcPr>
            <w:tcW w:w="3544" w:type="dxa"/>
            <w:tcBorders>
              <w:top w:val="single" w:sz="4" w:space="0" w:color="auto"/>
              <w:left w:val="single" w:sz="4" w:space="0" w:color="auto"/>
              <w:bottom w:val="single" w:sz="4" w:space="0" w:color="auto"/>
              <w:right w:val="single" w:sz="4" w:space="0" w:color="auto"/>
            </w:tcBorders>
          </w:tcPr>
          <w:p w:rsidR="00013A63" w:rsidRPr="005031C3" w:rsidRDefault="00013A63" w:rsidP="00822CE0">
            <w:pPr>
              <w:spacing w:line="300" w:lineRule="exact"/>
              <w:rPr>
                <w:rFonts w:asciiTheme="minorEastAsia" w:eastAsiaTheme="minorEastAsia" w:hAnsiTheme="minorEastAsia" w:cs="宋体" w:hint="eastAsia"/>
                <w:color w:val="000000"/>
                <w:sz w:val="15"/>
                <w:szCs w:val="15"/>
              </w:rPr>
            </w:pPr>
            <w:r w:rsidRPr="005031C3">
              <w:rPr>
                <w:rFonts w:asciiTheme="minorEastAsia" w:eastAsiaTheme="minorEastAsia" w:hAnsiTheme="minorEastAsia" w:hint="eastAsia"/>
                <w:sz w:val="15"/>
                <w:szCs w:val="15"/>
              </w:rPr>
              <w:t>和谐社会视角下住房保障建设的困境与对策</w:t>
            </w:r>
          </w:p>
        </w:tc>
        <w:tc>
          <w:tcPr>
            <w:tcW w:w="1984" w:type="dxa"/>
            <w:tcBorders>
              <w:top w:val="single" w:sz="4" w:space="0" w:color="auto"/>
              <w:left w:val="single" w:sz="4" w:space="0" w:color="auto"/>
              <w:bottom w:val="single" w:sz="4" w:space="0" w:color="auto"/>
              <w:right w:val="single" w:sz="4" w:space="0" w:color="auto"/>
            </w:tcBorders>
          </w:tcPr>
          <w:p w:rsidR="00013A63" w:rsidRPr="005031C3" w:rsidRDefault="00013A63" w:rsidP="00822CE0">
            <w:pPr>
              <w:snapToGrid w:val="0"/>
              <w:spacing w:line="300" w:lineRule="exact"/>
              <w:rPr>
                <w:rFonts w:asciiTheme="minorEastAsia" w:eastAsiaTheme="minorEastAsia" w:hAnsiTheme="minorEastAsia" w:cs="宋体" w:hint="eastAsia"/>
                <w:color w:val="000000"/>
                <w:sz w:val="15"/>
                <w:szCs w:val="15"/>
              </w:rPr>
            </w:pPr>
            <w:r w:rsidRPr="005031C3">
              <w:rPr>
                <w:rFonts w:asciiTheme="minorEastAsia" w:eastAsiaTheme="minorEastAsia" w:hAnsiTheme="minorEastAsia" w:hint="eastAsia"/>
                <w:sz w:val="15"/>
                <w:szCs w:val="15"/>
              </w:rPr>
              <w:t>《北方经济》</w:t>
            </w:r>
          </w:p>
        </w:tc>
        <w:tc>
          <w:tcPr>
            <w:tcW w:w="1162" w:type="dxa"/>
            <w:tcBorders>
              <w:top w:val="single" w:sz="4" w:space="0" w:color="auto"/>
              <w:left w:val="single" w:sz="4" w:space="0" w:color="auto"/>
              <w:bottom w:val="single" w:sz="4" w:space="0" w:color="auto"/>
              <w:right w:val="single" w:sz="4" w:space="0" w:color="auto"/>
            </w:tcBorders>
            <w:vAlign w:val="center"/>
          </w:tcPr>
          <w:p w:rsidR="00013A63" w:rsidRPr="005031C3" w:rsidRDefault="00013A63" w:rsidP="0084434E">
            <w:pPr>
              <w:widowControl/>
              <w:jc w:val="center"/>
              <w:textAlignment w:val="top"/>
              <w:rPr>
                <w:rFonts w:asciiTheme="minorEastAsia" w:eastAsiaTheme="minorEastAsia" w:hAnsiTheme="minorEastAsia" w:cs="宋体"/>
                <w:color w:val="000000"/>
                <w:sz w:val="15"/>
                <w:szCs w:val="15"/>
              </w:rPr>
            </w:pPr>
            <w:r w:rsidRPr="005031C3">
              <w:rPr>
                <w:rFonts w:asciiTheme="minorEastAsia" w:eastAsiaTheme="minorEastAsia" w:hAnsiTheme="minorEastAsia" w:hint="eastAsia"/>
                <w:sz w:val="15"/>
                <w:szCs w:val="15"/>
              </w:rPr>
              <w:t>2010.10</w:t>
            </w:r>
          </w:p>
        </w:tc>
      </w:tr>
      <w:tr w:rsidR="00013A63" w:rsidRPr="005C3F8A" w:rsidTr="006E59D7">
        <w:trPr>
          <w:trHeight w:val="268"/>
          <w:jc w:val="center"/>
        </w:trPr>
        <w:tc>
          <w:tcPr>
            <w:tcW w:w="1220" w:type="dxa"/>
            <w:vMerge/>
            <w:tcBorders>
              <w:left w:val="single" w:sz="4" w:space="0" w:color="auto"/>
              <w:right w:val="single" w:sz="4" w:space="0" w:color="auto"/>
            </w:tcBorders>
            <w:vAlign w:val="center"/>
          </w:tcPr>
          <w:p w:rsidR="00013A63" w:rsidRPr="00EF4330" w:rsidRDefault="00013A63" w:rsidP="0084434E">
            <w:pPr>
              <w:widowControl/>
              <w:jc w:val="center"/>
              <w:textAlignment w:val="center"/>
              <w:rPr>
                <w:rFonts w:ascii="宋体" w:hAnsi="宋体" w:cs="宋体" w:hint="eastAsia"/>
                <w:color w:val="000000"/>
                <w:sz w:val="13"/>
                <w:szCs w:val="13"/>
              </w:rPr>
            </w:pPr>
          </w:p>
        </w:tc>
        <w:tc>
          <w:tcPr>
            <w:tcW w:w="3544" w:type="dxa"/>
            <w:tcBorders>
              <w:top w:val="single" w:sz="4" w:space="0" w:color="auto"/>
              <w:left w:val="single" w:sz="4" w:space="0" w:color="auto"/>
              <w:bottom w:val="single" w:sz="4" w:space="0" w:color="auto"/>
              <w:right w:val="single" w:sz="4" w:space="0" w:color="auto"/>
            </w:tcBorders>
          </w:tcPr>
          <w:p w:rsidR="00013A63" w:rsidRPr="005031C3" w:rsidRDefault="00013A63" w:rsidP="00822CE0">
            <w:pPr>
              <w:spacing w:line="300" w:lineRule="exact"/>
              <w:rPr>
                <w:rFonts w:asciiTheme="minorEastAsia" w:eastAsiaTheme="minorEastAsia" w:hAnsiTheme="minorEastAsia" w:cs="宋体" w:hint="eastAsia"/>
                <w:color w:val="000000"/>
                <w:sz w:val="15"/>
                <w:szCs w:val="15"/>
              </w:rPr>
            </w:pPr>
            <w:r w:rsidRPr="005031C3">
              <w:rPr>
                <w:rFonts w:asciiTheme="minorEastAsia" w:eastAsiaTheme="minorEastAsia" w:hAnsiTheme="minorEastAsia" w:hint="eastAsia"/>
                <w:sz w:val="15"/>
                <w:szCs w:val="15"/>
              </w:rPr>
              <w:t>共有产权经济适用房:保障性住房建设的新探索</w:t>
            </w:r>
          </w:p>
        </w:tc>
        <w:tc>
          <w:tcPr>
            <w:tcW w:w="1984" w:type="dxa"/>
            <w:tcBorders>
              <w:top w:val="single" w:sz="4" w:space="0" w:color="auto"/>
              <w:left w:val="single" w:sz="4" w:space="0" w:color="auto"/>
              <w:bottom w:val="single" w:sz="4" w:space="0" w:color="auto"/>
              <w:right w:val="single" w:sz="4" w:space="0" w:color="auto"/>
            </w:tcBorders>
          </w:tcPr>
          <w:p w:rsidR="00013A63" w:rsidRPr="005031C3" w:rsidRDefault="00013A63" w:rsidP="00822CE0">
            <w:pPr>
              <w:snapToGrid w:val="0"/>
              <w:spacing w:line="300" w:lineRule="exact"/>
              <w:rPr>
                <w:rFonts w:asciiTheme="minorEastAsia" w:eastAsiaTheme="minorEastAsia" w:hAnsiTheme="minorEastAsia" w:cs="宋体" w:hint="eastAsia"/>
                <w:color w:val="000000"/>
                <w:sz w:val="15"/>
                <w:szCs w:val="15"/>
              </w:rPr>
            </w:pPr>
            <w:r w:rsidRPr="005031C3">
              <w:rPr>
                <w:rFonts w:asciiTheme="minorEastAsia" w:eastAsiaTheme="minorEastAsia" w:hAnsiTheme="minorEastAsia" w:hint="eastAsia"/>
                <w:sz w:val="15"/>
                <w:szCs w:val="15"/>
              </w:rPr>
              <w:t>《北方经济》</w:t>
            </w:r>
          </w:p>
        </w:tc>
        <w:tc>
          <w:tcPr>
            <w:tcW w:w="1162" w:type="dxa"/>
            <w:tcBorders>
              <w:top w:val="single" w:sz="4" w:space="0" w:color="auto"/>
              <w:left w:val="single" w:sz="4" w:space="0" w:color="auto"/>
              <w:bottom w:val="single" w:sz="4" w:space="0" w:color="auto"/>
              <w:right w:val="single" w:sz="4" w:space="0" w:color="auto"/>
            </w:tcBorders>
            <w:vAlign w:val="center"/>
          </w:tcPr>
          <w:p w:rsidR="00013A63" w:rsidRPr="005031C3" w:rsidRDefault="00013A63" w:rsidP="0059169C">
            <w:pPr>
              <w:widowControl/>
              <w:jc w:val="center"/>
              <w:textAlignment w:val="top"/>
              <w:rPr>
                <w:rFonts w:asciiTheme="minorEastAsia" w:eastAsiaTheme="minorEastAsia" w:hAnsiTheme="minorEastAsia" w:cs="宋体"/>
                <w:color w:val="000000"/>
                <w:sz w:val="15"/>
                <w:szCs w:val="15"/>
              </w:rPr>
            </w:pPr>
            <w:r w:rsidRPr="005031C3">
              <w:rPr>
                <w:rFonts w:asciiTheme="minorEastAsia" w:eastAsiaTheme="minorEastAsia" w:hAnsiTheme="minorEastAsia" w:hint="eastAsia"/>
                <w:sz w:val="15"/>
                <w:szCs w:val="15"/>
              </w:rPr>
              <w:t>2008.10</w:t>
            </w:r>
          </w:p>
        </w:tc>
      </w:tr>
      <w:tr w:rsidR="00013A63" w:rsidRPr="005C3F8A" w:rsidTr="006E59D7">
        <w:trPr>
          <w:trHeight w:val="268"/>
          <w:jc w:val="center"/>
        </w:trPr>
        <w:tc>
          <w:tcPr>
            <w:tcW w:w="1220" w:type="dxa"/>
            <w:vMerge/>
            <w:tcBorders>
              <w:left w:val="single" w:sz="4" w:space="0" w:color="auto"/>
              <w:right w:val="single" w:sz="4" w:space="0" w:color="auto"/>
            </w:tcBorders>
            <w:vAlign w:val="center"/>
          </w:tcPr>
          <w:p w:rsidR="00013A63" w:rsidRPr="00EF4330" w:rsidRDefault="00013A63" w:rsidP="0084434E">
            <w:pPr>
              <w:widowControl/>
              <w:jc w:val="center"/>
              <w:textAlignment w:val="center"/>
              <w:rPr>
                <w:rFonts w:ascii="宋体" w:hAnsi="宋体" w:cs="宋体" w:hint="eastAsia"/>
                <w:color w:val="000000"/>
                <w:sz w:val="13"/>
                <w:szCs w:val="13"/>
              </w:rPr>
            </w:pPr>
          </w:p>
        </w:tc>
        <w:tc>
          <w:tcPr>
            <w:tcW w:w="3544" w:type="dxa"/>
            <w:tcBorders>
              <w:top w:val="single" w:sz="4" w:space="0" w:color="auto"/>
              <w:left w:val="single" w:sz="4" w:space="0" w:color="auto"/>
              <w:bottom w:val="single" w:sz="4" w:space="0" w:color="auto"/>
              <w:right w:val="single" w:sz="4" w:space="0" w:color="auto"/>
            </w:tcBorders>
          </w:tcPr>
          <w:p w:rsidR="00013A63" w:rsidRPr="005031C3" w:rsidRDefault="00013A63" w:rsidP="00822CE0">
            <w:pPr>
              <w:spacing w:line="300" w:lineRule="exact"/>
              <w:rPr>
                <w:rFonts w:asciiTheme="minorEastAsia" w:eastAsiaTheme="minorEastAsia" w:hAnsiTheme="minorEastAsia" w:cs="宋体" w:hint="eastAsia"/>
                <w:color w:val="000000"/>
                <w:sz w:val="15"/>
                <w:szCs w:val="15"/>
              </w:rPr>
            </w:pPr>
            <w:r w:rsidRPr="005031C3">
              <w:rPr>
                <w:rFonts w:asciiTheme="minorEastAsia" w:eastAsiaTheme="minorEastAsia" w:hAnsiTheme="minorEastAsia" w:hint="eastAsia"/>
                <w:sz w:val="15"/>
                <w:szCs w:val="15"/>
              </w:rPr>
              <w:t>论拉兹法律权威观的贡献</w:t>
            </w:r>
          </w:p>
        </w:tc>
        <w:tc>
          <w:tcPr>
            <w:tcW w:w="1984" w:type="dxa"/>
            <w:tcBorders>
              <w:top w:val="single" w:sz="4" w:space="0" w:color="auto"/>
              <w:left w:val="single" w:sz="4" w:space="0" w:color="auto"/>
              <w:bottom w:val="single" w:sz="4" w:space="0" w:color="auto"/>
              <w:right w:val="single" w:sz="4" w:space="0" w:color="auto"/>
            </w:tcBorders>
          </w:tcPr>
          <w:p w:rsidR="00013A63" w:rsidRPr="005031C3" w:rsidRDefault="00013A63" w:rsidP="00822CE0">
            <w:pPr>
              <w:snapToGrid w:val="0"/>
              <w:spacing w:line="300" w:lineRule="exact"/>
              <w:rPr>
                <w:rFonts w:asciiTheme="minorEastAsia" w:eastAsiaTheme="minorEastAsia" w:hAnsiTheme="minorEastAsia" w:cs="宋体" w:hint="eastAsia"/>
                <w:color w:val="000000"/>
                <w:sz w:val="15"/>
                <w:szCs w:val="15"/>
              </w:rPr>
            </w:pPr>
            <w:r w:rsidRPr="005031C3">
              <w:rPr>
                <w:rFonts w:asciiTheme="minorEastAsia" w:eastAsiaTheme="minorEastAsia" w:hAnsiTheme="minorEastAsia" w:hint="eastAsia"/>
                <w:sz w:val="15"/>
                <w:szCs w:val="15"/>
              </w:rPr>
              <w:t>《淮阴工学院学报》</w:t>
            </w:r>
          </w:p>
        </w:tc>
        <w:tc>
          <w:tcPr>
            <w:tcW w:w="1162" w:type="dxa"/>
            <w:tcBorders>
              <w:top w:val="single" w:sz="4" w:space="0" w:color="auto"/>
              <w:left w:val="single" w:sz="4" w:space="0" w:color="auto"/>
              <w:bottom w:val="single" w:sz="4" w:space="0" w:color="auto"/>
              <w:right w:val="single" w:sz="4" w:space="0" w:color="auto"/>
            </w:tcBorders>
            <w:vAlign w:val="center"/>
          </w:tcPr>
          <w:p w:rsidR="00013A63" w:rsidRPr="005031C3" w:rsidRDefault="00013A63" w:rsidP="00C46BA9">
            <w:pPr>
              <w:widowControl/>
              <w:jc w:val="center"/>
              <w:textAlignment w:val="top"/>
              <w:rPr>
                <w:rFonts w:asciiTheme="minorEastAsia" w:eastAsiaTheme="minorEastAsia" w:hAnsiTheme="minorEastAsia" w:cs="宋体"/>
                <w:color w:val="000000"/>
                <w:sz w:val="15"/>
                <w:szCs w:val="15"/>
              </w:rPr>
            </w:pPr>
            <w:r w:rsidRPr="005031C3">
              <w:rPr>
                <w:rFonts w:asciiTheme="minorEastAsia" w:eastAsiaTheme="minorEastAsia" w:hAnsiTheme="minorEastAsia" w:hint="eastAsia"/>
                <w:sz w:val="15"/>
                <w:szCs w:val="15"/>
              </w:rPr>
              <w:t>2009.12</w:t>
            </w:r>
          </w:p>
        </w:tc>
      </w:tr>
      <w:tr w:rsidR="00013A63" w:rsidRPr="005C3F8A" w:rsidTr="006E59D7">
        <w:trPr>
          <w:trHeight w:val="268"/>
          <w:jc w:val="center"/>
        </w:trPr>
        <w:tc>
          <w:tcPr>
            <w:tcW w:w="1220" w:type="dxa"/>
            <w:vMerge/>
            <w:tcBorders>
              <w:left w:val="single" w:sz="4" w:space="0" w:color="auto"/>
              <w:right w:val="single" w:sz="4" w:space="0" w:color="auto"/>
            </w:tcBorders>
            <w:vAlign w:val="center"/>
          </w:tcPr>
          <w:p w:rsidR="00013A63" w:rsidRPr="00EF4330" w:rsidRDefault="00013A63" w:rsidP="0084434E">
            <w:pPr>
              <w:widowControl/>
              <w:jc w:val="center"/>
              <w:textAlignment w:val="center"/>
              <w:rPr>
                <w:rFonts w:ascii="宋体" w:hAnsi="宋体" w:cs="宋体" w:hint="eastAsia"/>
                <w:color w:val="000000"/>
                <w:sz w:val="13"/>
                <w:szCs w:val="13"/>
              </w:rPr>
            </w:pPr>
          </w:p>
        </w:tc>
        <w:tc>
          <w:tcPr>
            <w:tcW w:w="3544" w:type="dxa"/>
            <w:tcBorders>
              <w:top w:val="single" w:sz="4" w:space="0" w:color="auto"/>
              <w:left w:val="single" w:sz="4" w:space="0" w:color="auto"/>
              <w:bottom w:val="single" w:sz="4" w:space="0" w:color="auto"/>
              <w:right w:val="single" w:sz="4" w:space="0" w:color="auto"/>
            </w:tcBorders>
          </w:tcPr>
          <w:p w:rsidR="00013A63" w:rsidRPr="005031C3" w:rsidRDefault="00013A63" w:rsidP="00822CE0">
            <w:pPr>
              <w:spacing w:line="300" w:lineRule="exact"/>
              <w:rPr>
                <w:rFonts w:asciiTheme="minorEastAsia" w:eastAsiaTheme="minorEastAsia" w:hAnsiTheme="minorEastAsia" w:cs="宋体" w:hint="eastAsia"/>
                <w:color w:val="000000"/>
                <w:sz w:val="15"/>
                <w:szCs w:val="15"/>
              </w:rPr>
            </w:pPr>
            <w:r w:rsidRPr="005031C3">
              <w:rPr>
                <w:rFonts w:asciiTheme="minorEastAsia" w:eastAsiaTheme="minorEastAsia" w:hAnsiTheme="minorEastAsia" w:hint="eastAsia"/>
                <w:sz w:val="15"/>
                <w:szCs w:val="15"/>
              </w:rPr>
              <w:t>论拉兹法律的概念对新分析法学的贡献</w:t>
            </w:r>
          </w:p>
        </w:tc>
        <w:tc>
          <w:tcPr>
            <w:tcW w:w="1984" w:type="dxa"/>
            <w:tcBorders>
              <w:top w:val="single" w:sz="4" w:space="0" w:color="auto"/>
              <w:left w:val="single" w:sz="4" w:space="0" w:color="auto"/>
              <w:bottom w:val="single" w:sz="4" w:space="0" w:color="auto"/>
              <w:right w:val="single" w:sz="4" w:space="0" w:color="auto"/>
            </w:tcBorders>
          </w:tcPr>
          <w:p w:rsidR="00013A63" w:rsidRPr="005031C3" w:rsidRDefault="00013A63" w:rsidP="0069769A">
            <w:pPr>
              <w:snapToGrid w:val="0"/>
              <w:spacing w:line="300" w:lineRule="exact"/>
              <w:rPr>
                <w:rFonts w:asciiTheme="minorEastAsia" w:eastAsiaTheme="minorEastAsia" w:hAnsiTheme="minorEastAsia" w:cs="宋体" w:hint="eastAsia"/>
                <w:color w:val="000000"/>
                <w:sz w:val="15"/>
                <w:szCs w:val="15"/>
              </w:rPr>
            </w:pPr>
            <w:r w:rsidRPr="005031C3">
              <w:rPr>
                <w:rFonts w:asciiTheme="minorEastAsia" w:eastAsiaTheme="minorEastAsia" w:hAnsiTheme="minorEastAsia" w:hint="eastAsia"/>
                <w:sz w:val="15"/>
                <w:szCs w:val="15"/>
              </w:rPr>
              <w:t>《辽宁行政学院学报》</w:t>
            </w:r>
          </w:p>
        </w:tc>
        <w:tc>
          <w:tcPr>
            <w:tcW w:w="1162" w:type="dxa"/>
            <w:tcBorders>
              <w:top w:val="single" w:sz="4" w:space="0" w:color="auto"/>
              <w:left w:val="single" w:sz="4" w:space="0" w:color="auto"/>
              <w:bottom w:val="single" w:sz="4" w:space="0" w:color="auto"/>
              <w:right w:val="single" w:sz="4" w:space="0" w:color="auto"/>
            </w:tcBorders>
            <w:vAlign w:val="center"/>
          </w:tcPr>
          <w:p w:rsidR="00013A63" w:rsidRPr="005031C3" w:rsidRDefault="00013A63" w:rsidP="007F06A4">
            <w:pPr>
              <w:widowControl/>
              <w:jc w:val="center"/>
              <w:textAlignment w:val="top"/>
              <w:rPr>
                <w:rFonts w:asciiTheme="minorEastAsia" w:eastAsiaTheme="minorEastAsia" w:hAnsiTheme="minorEastAsia" w:cs="宋体"/>
                <w:color w:val="000000"/>
                <w:sz w:val="15"/>
                <w:szCs w:val="15"/>
              </w:rPr>
            </w:pPr>
            <w:r w:rsidRPr="005031C3">
              <w:rPr>
                <w:rFonts w:asciiTheme="minorEastAsia" w:eastAsiaTheme="minorEastAsia" w:hAnsiTheme="minorEastAsia" w:hint="eastAsia"/>
                <w:sz w:val="15"/>
                <w:szCs w:val="15"/>
              </w:rPr>
              <w:t>2010.03</w:t>
            </w:r>
          </w:p>
        </w:tc>
      </w:tr>
      <w:tr w:rsidR="00013A63" w:rsidRPr="005C3F8A" w:rsidTr="006E59D7">
        <w:trPr>
          <w:trHeight w:val="268"/>
          <w:jc w:val="center"/>
        </w:trPr>
        <w:tc>
          <w:tcPr>
            <w:tcW w:w="1220" w:type="dxa"/>
            <w:vMerge/>
            <w:tcBorders>
              <w:left w:val="single" w:sz="4" w:space="0" w:color="auto"/>
              <w:right w:val="single" w:sz="4" w:space="0" w:color="auto"/>
            </w:tcBorders>
            <w:vAlign w:val="center"/>
          </w:tcPr>
          <w:p w:rsidR="00013A63" w:rsidRPr="00EF4330" w:rsidRDefault="00013A63" w:rsidP="0084434E">
            <w:pPr>
              <w:widowControl/>
              <w:jc w:val="center"/>
              <w:textAlignment w:val="center"/>
              <w:rPr>
                <w:rFonts w:ascii="宋体" w:hAnsi="宋体" w:cs="宋体" w:hint="eastAsia"/>
                <w:color w:val="000000"/>
                <w:sz w:val="13"/>
                <w:szCs w:val="13"/>
              </w:rPr>
            </w:pPr>
          </w:p>
        </w:tc>
        <w:tc>
          <w:tcPr>
            <w:tcW w:w="3544" w:type="dxa"/>
            <w:tcBorders>
              <w:top w:val="single" w:sz="4" w:space="0" w:color="auto"/>
              <w:left w:val="single" w:sz="4" w:space="0" w:color="auto"/>
              <w:bottom w:val="single" w:sz="4" w:space="0" w:color="auto"/>
              <w:right w:val="single" w:sz="4" w:space="0" w:color="auto"/>
            </w:tcBorders>
          </w:tcPr>
          <w:p w:rsidR="00013A63" w:rsidRPr="005031C3" w:rsidRDefault="00013A63" w:rsidP="00822CE0">
            <w:pPr>
              <w:spacing w:line="300" w:lineRule="exact"/>
              <w:rPr>
                <w:rFonts w:asciiTheme="minorEastAsia" w:eastAsiaTheme="minorEastAsia" w:hAnsiTheme="minorEastAsia" w:cs="宋体" w:hint="eastAsia"/>
                <w:color w:val="000000"/>
                <w:sz w:val="15"/>
                <w:szCs w:val="15"/>
              </w:rPr>
            </w:pPr>
            <w:r w:rsidRPr="005031C3">
              <w:rPr>
                <w:rFonts w:asciiTheme="minorEastAsia" w:eastAsiaTheme="minorEastAsia" w:hAnsiTheme="minorEastAsia" w:hint="eastAsia"/>
                <w:sz w:val="15"/>
                <w:szCs w:val="15"/>
              </w:rPr>
              <w:t>拉兹的法律功能思想探析</w:t>
            </w:r>
          </w:p>
        </w:tc>
        <w:tc>
          <w:tcPr>
            <w:tcW w:w="1984" w:type="dxa"/>
            <w:tcBorders>
              <w:top w:val="single" w:sz="4" w:space="0" w:color="auto"/>
              <w:left w:val="single" w:sz="4" w:space="0" w:color="auto"/>
              <w:bottom w:val="single" w:sz="4" w:space="0" w:color="auto"/>
              <w:right w:val="single" w:sz="4" w:space="0" w:color="auto"/>
            </w:tcBorders>
          </w:tcPr>
          <w:p w:rsidR="00013A63" w:rsidRPr="005031C3" w:rsidRDefault="00013A63" w:rsidP="000D7B1D">
            <w:pPr>
              <w:snapToGrid w:val="0"/>
              <w:spacing w:line="300" w:lineRule="exact"/>
              <w:rPr>
                <w:rFonts w:asciiTheme="minorEastAsia" w:eastAsiaTheme="minorEastAsia" w:hAnsiTheme="minorEastAsia" w:cs="宋体" w:hint="eastAsia"/>
                <w:color w:val="000000"/>
                <w:sz w:val="15"/>
                <w:szCs w:val="15"/>
              </w:rPr>
            </w:pPr>
            <w:r w:rsidRPr="005031C3">
              <w:rPr>
                <w:rFonts w:asciiTheme="minorEastAsia" w:eastAsiaTheme="minorEastAsia" w:hAnsiTheme="minorEastAsia" w:hint="eastAsia"/>
                <w:sz w:val="15"/>
                <w:szCs w:val="15"/>
              </w:rPr>
              <w:t xml:space="preserve">《法制与社会》 </w:t>
            </w:r>
          </w:p>
        </w:tc>
        <w:tc>
          <w:tcPr>
            <w:tcW w:w="1162" w:type="dxa"/>
            <w:tcBorders>
              <w:top w:val="single" w:sz="4" w:space="0" w:color="auto"/>
              <w:left w:val="single" w:sz="4" w:space="0" w:color="auto"/>
              <w:bottom w:val="single" w:sz="4" w:space="0" w:color="auto"/>
              <w:right w:val="single" w:sz="4" w:space="0" w:color="auto"/>
            </w:tcBorders>
            <w:vAlign w:val="center"/>
          </w:tcPr>
          <w:p w:rsidR="00013A63" w:rsidRPr="005031C3" w:rsidRDefault="000D7B1D" w:rsidP="007F06A4">
            <w:pPr>
              <w:widowControl/>
              <w:jc w:val="center"/>
              <w:textAlignment w:val="top"/>
              <w:rPr>
                <w:rFonts w:asciiTheme="minorEastAsia" w:eastAsiaTheme="minorEastAsia" w:hAnsiTheme="minorEastAsia" w:cs="宋体"/>
                <w:color w:val="000000"/>
                <w:sz w:val="15"/>
                <w:szCs w:val="15"/>
              </w:rPr>
            </w:pPr>
            <w:r w:rsidRPr="005031C3">
              <w:rPr>
                <w:rFonts w:asciiTheme="minorEastAsia" w:eastAsiaTheme="minorEastAsia" w:hAnsiTheme="minorEastAsia" w:hint="eastAsia"/>
                <w:sz w:val="15"/>
                <w:szCs w:val="15"/>
              </w:rPr>
              <w:t>2010.02</w:t>
            </w:r>
          </w:p>
        </w:tc>
      </w:tr>
      <w:tr w:rsidR="00013A63" w:rsidRPr="005C3F8A" w:rsidTr="006E59D7">
        <w:trPr>
          <w:trHeight w:val="268"/>
          <w:jc w:val="center"/>
        </w:trPr>
        <w:tc>
          <w:tcPr>
            <w:tcW w:w="1220" w:type="dxa"/>
            <w:vMerge/>
            <w:tcBorders>
              <w:left w:val="single" w:sz="4" w:space="0" w:color="auto"/>
              <w:right w:val="single" w:sz="4" w:space="0" w:color="auto"/>
            </w:tcBorders>
            <w:vAlign w:val="center"/>
          </w:tcPr>
          <w:p w:rsidR="00013A63" w:rsidRPr="00EF4330" w:rsidRDefault="00013A63" w:rsidP="0084434E">
            <w:pPr>
              <w:widowControl/>
              <w:jc w:val="center"/>
              <w:textAlignment w:val="center"/>
              <w:rPr>
                <w:rFonts w:ascii="宋体" w:hAnsi="宋体" w:cs="宋体" w:hint="eastAsia"/>
                <w:color w:val="000000"/>
                <w:sz w:val="13"/>
                <w:szCs w:val="13"/>
              </w:rPr>
            </w:pPr>
          </w:p>
        </w:tc>
        <w:tc>
          <w:tcPr>
            <w:tcW w:w="3544" w:type="dxa"/>
            <w:tcBorders>
              <w:top w:val="single" w:sz="4" w:space="0" w:color="auto"/>
              <w:left w:val="single" w:sz="4" w:space="0" w:color="auto"/>
              <w:bottom w:val="single" w:sz="4" w:space="0" w:color="auto"/>
              <w:right w:val="single" w:sz="4" w:space="0" w:color="auto"/>
            </w:tcBorders>
          </w:tcPr>
          <w:p w:rsidR="00013A63" w:rsidRPr="005031C3" w:rsidRDefault="00013A63" w:rsidP="00822CE0">
            <w:pPr>
              <w:spacing w:line="300" w:lineRule="exact"/>
              <w:rPr>
                <w:rFonts w:asciiTheme="minorEastAsia" w:eastAsiaTheme="minorEastAsia" w:hAnsiTheme="minorEastAsia" w:cs="宋体" w:hint="eastAsia"/>
                <w:color w:val="000000"/>
                <w:sz w:val="15"/>
                <w:szCs w:val="15"/>
              </w:rPr>
            </w:pPr>
            <w:r w:rsidRPr="005031C3">
              <w:rPr>
                <w:rStyle w:val="a5"/>
                <w:rFonts w:asciiTheme="minorEastAsia" w:eastAsiaTheme="minorEastAsia" w:hAnsiTheme="minorEastAsia" w:cs="Arial"/>
                <w:sz w:val="15"/>
                <w:szCs w:val="15"/>
              </w:rPr>
              <w:t>江苏城镇化对农民土地财产权的影响与法治变革</w:t>
            </w:r>
          </w:p>
        </w:tc>
        <w:tc>
          <w:tcPr>
            <w:tcW w:w="1984" w:type="dxa"/>
            <w:tcBorders>
              <w:top w:val="single" w:sz="4" w:space="0" w:color="auto"/>
              <w:left w:val="single" w:sz="4" w:space="0" w:color="auto"/>
              <w:bottom w:val="single" w:sz="4" w:space="0" w:color="auto"/>
              <w:right w:val="single" w:sz="4" w:space="0" w:color="auto"/>
            </w:tcBorders>
          </w:tcPr>
          <w:p w:rsidR="00013A63" w:rsidRPr="005031C3" w:rsidRDefault="00013A63" w:rsidP="007F06A4">
            <w:pPr>
              <w:snapToGrid w:val="0"/>
              <w:spacing w:line="300" w:lineRule="exact"/>
              <w:rPr>
                <w:rFonts w:asciiTheme="minorEastAsia" w:eastAsiaTheme="minorEastAsia" w:hAnsiTheme="minorEastAsia" w:cs="宋体" w:hint="eastAsia"/>
                <w:color w:val="000000"/>
                <w:sz w:val="15"/>
                <w:szCs w:val="15"/>
              </w:rPr>
            </w:pPr>
            <w:r w:rsidRPr="005031C3">
              <w:rPr>
                <w:rStyle w:val="a5"/>
                <w:rFonts w:asciiTheme="minorEastAsia" w:eastAsiaTheme="minorEastAsia" w:hAnsiTheme="minorEastAsia" w:cs="Arial" w:hint="eastAsia"/>
                <w:sz w:val="15"/>
                <w:szCs w:val="15"/>
              </w:rPr>
              <w:t>《农村经济与科技》</w:t>
            </w:r>
          </w:p>
        </w:tc>
        <w:tc>
          <w:tcPr>
            <w:tcW w:w="1162" w:type="dxa"/>
            <w:tcBorders>
              <w:top w:val="single" w:sz="4" w:space="0" w:color="auto"/>
              <w:left w:val="single" w:sz="4" w:space="0" w:color="auto"/>
              <w:bottom w:val="single" w:sz="4" w:space="0" w:color="auto"/>
              <w:right w:val="single" w:sz="4" w:space="0" w:color="auto"/>
            </w:tcBorders>
            <w:vAlign w:val="center"/>
          </w:tcPr>
          <w:p w:rsidR="00013A63" w:rsidRPr="005031C3" w:rsidRDefault="00013A63" w:rsidP="0069769A">
            <w:pPr>
              <w:snapToGrid w:val="0"/>
              <w:spacing w:line="300" w:lineRule="exact"/>
              <w:rPr>
                <w:rFonts w:asciiTheme="minorEastAsia" w:eastAsiaTheme="minorEastAsia" w:hAnsiTheme="minorEastAsia" w:cs="宋体"/>
                <w:color w:val="000000"/>
                <w:sz w:val="15"/>
                <w:szCs w:val="15"/>
              </w:rPr>
            </w:pPr>
            <w:r w:rsidRPr="005031C3">
              <w:rPr>
                <w:rStyle w:val="a5"/>
                <w:rFonts w:asciiTheme="minorEastAsia" w:eastAsiaTheme="minorEastAsia" w:hAnsiTheme="minorEastAsia" w:cs="Arial" w:hint="eastAsia"/>
                <w:sz w:val="15"/>
                <w:szCs w:val="15"/>
              </w:rPr>
              <w:t>2014.12</w:t>
            </w:r>
          </w:p>
        </w:tc>
      </w:tr>
      <w:tr w:rsidR="00013A63" w:rsidRPr="005C3F8A" w:rsidTr="006E59D7">
        <w:trPr>
          <w:trHeight w:val="268"/>
          <w:jc w:val="center"/>
        </w:trPr>
        <w:tc>
          <w:tcPr>
            <w:tcW w:w="1220" w:type="dxa"/>
            <w:vMerge/>
            <w:tcBorders>
              <w:left w:val="single" w:sz="4" w:space="0" w:color="auto"/>
              <w:right w:val="single" w:sz="4" w:space="0" w:color="auto"/>
            </w:tcBorders>
            <w:vAlign w:val="center"/>
          </w:tcPr>
          <w:p w:rsidR="00013A63" w:rsidRPr="00EF4330" w:rsidRDefault="00013A63" w:rsidP="0084434E">
            <w:pPr>
              <w:widowControl/>
              <w:jc w:val="center"/>
              <w:textAlignment w:val="center"/>
              <w:rPr>
                <w:rFonts w:ascii="宋体" w:hAnsi="宋体" w:cs="宋体" w:hint="eastAsia"/>
                <w:color w:val="000000"/>
                <w:sz w:val="13"/>
                <w:szCs w:val="13"/>
              </w:rPr>
            </w:pPr>
          </w:p>
        </w:tc>
        <w:tc>
          <w:tcPr>
            <w:tcW w:w="3544" w:type="dxa"/>
            <w:tcBorders>
              <w:top w:val="single" w:sz="4" w:space="0" w:color="auto"/>
              <w:left w:val="single" w:sz="4" w:space="0" w:color="auto"/>
              <w:bottom w:val="single" w:sz="4" w:space="0" w:color="auto"/>
              <w:right w:val="single" w:sz="4" w:space="0" w:color="auto"/>
            </w:tcBorders>
          </w:tcPr>
          <w:p w:rsidR="00013A63" w:rsidRPr="005031C3" w:rsidRDefault="00013A63" w:rsidP="00822CE0">
            <w:pPr>
              <w:spacing w:line="300" w:lineRule="exact"/>
              <w:rPr>
                <w:rFonts w:asciiTheme="minorEastAsia" w:eastAsiaTheme="minorEastAsia" w:hAnsiTheme="minorEastAsia" w:cs="宋体" w:hint="eastAsia"/>
                <w:color w:val="000000"/>
                <w:sz w:val="15"/>
                <w:szCs w:val="15"/>
              </w:rPr>
            </w:pPr>
            <w:r w:rsidRPr="005031C3">
              <w:rPr>
                <w:rFonts w:asciiTheme="minorEastAsia" w:eastAsiaTheme="minorEastAsia" w:hAnsiTheme="minorEastAsia" w:hint="eastAsia"/>
                <w:sz w:val="15"/>
                <w:szCs w:val="15"/>
              </w:rPr>
              <w:t>大学生自主—互助式课堂之价值意蕴</w:t>
            </w:r>
          </w:p>
        </w:tc>
        <w:tc>
          <w:tcPr>
            <w:tcW w:w="1984" w:type="dxa"/>
            <w:tcBorders>
              <w:top w:val="single" w:sz="4" w:space="0" w:color="auto"/>
              <w:left w:val="single" w:sz="4" w:space="0" w:color="auto"/>
              <w:bottom w:val="single" w:sz="4" w:space="0" w:color="auto"/>
              <w:right w:val="single" w:sz="4" w:space="0" w:color="auto"/>
            </w:tcBorders>
          </w:tcPr>
          <w:p w:rsidR="00013A63" w:rsidRPr="005031C3" w:rsidRDefault="00013A63" w:rsidP="00822CE0">
            <w:pPr>
              <w:snapToGrid w:val="0"/>
              <w:spacing w:line="300" w:lineRule="exact"/>
              <w:rPr>
                <w:rFonts w:asciiTheme="minorEastAsia" w:eastAsiaTheme="minorEastAsia" w:hAnsiTheme="minorEastAsia" w:cs="宋体" w:hint="eastAsia"/>
                <w:color w:val="000000"/>
                <w:sz w:val="15"/>
                <w:szCs w:val="15"/>
              </w:rPr>
            </w:pPr>
            <w:r w:rsidRPr="005031C3">
              <w:rPr>
                <w:rFonts w:asciiTheme="minorEastAsia" w:eastAsiaTheme="minorEastAsia" w:hAnsiTheme="minorEastAsia" w:hint="eastAsia"/>
                <w:sz w:val="15"/>
                <w:szCs w:val="15"/>
              </w:rPr>
              <w:t>《经济与社会发展》</w:t>
            </w:r>
          </w:p>
        </w:tc>
        <w:tc>
          <w:tcPr>
            <w:tcW w:w="1162" w:type="dxa"/>
            <w:tcBorders>
              <w:top w:val="single" w:sz="4" w:space="0" w:color="auto"/>
              <w:left w:val="single" w:sz="4" w:space="0" w:color="auto"/>
              <w:bottom w:val="single" w:sz="4" w:space="0" w:color="auto"/>
              <w:right w:val="single" w:sz="4" w:space="0" w:color="auto"/>
            </w:tcBorders>
            <w:vAlign w:val="center"/>
          </w:tcPr>
          <w:p w:rsidR="00013A63" w:rsidRPr="005031C3" w:rsidRDefault="00013A63" w:rsidP="007F06A4">
            <w:pPr>
              <w:widowControl/>
              <w:jc w:val="center"/>
              <w:textAlignment w:val="top"/>
              <w:rPr>
                <w:rFonts w:asciiTheme="minorEastAsia" w:eastAsiaTheme="minorEastAsia" w:hAnsiTheme="minorEastAsia" w:cs="宋体"/>
                <w:color w:val="000000"/>
                <w:sz w:val="15"/>
                <w:szCs w:val="15"/>
              </w:rPr>
            </w:pPr>
            <w:r w:rsidRPr="005031C3">
              <w:rPr>
                <w:rFonts w:asciiTheme="minorEastAsia" w:eastAsiaTheme="minorEastAsia" w:hAnsiTheme="minorEastAsia" w:hint="eastAsia"/>
                <w:sz w:val="15"/>
                <w:szCs w:val="15"/>
              </w:rPr>
              <w:t>2011.07</w:t>
            </w:r>
          </w:p>
        </w:tc>
      </w:tr>
      <w:tr w:rsidR="00013A63" w:rsidRPr="005C3F8A" w:rsidTr="006E59D7">
        <w:trPr>
          <w:trHeight w:val="268"/>
          <w:jc w:val="center"/>
        </w:trPr>
        <w:tc>
          <w:tcPr>
            <w:tcW w:w="1220" w:type="dxa"/>
            <w:vMerge/>
            <w:tcBorders>
              <w:left w:val="single" w:sz="4" w:space="0" w:color="auto"/>
              <w:right w:val="single" w:sz="4" w:space="0" w:color="auto"/>
            </w:tcBorders>
            <w:vAlign w:val="center"/>
          </w:tcPr>
          <w:p w:rsidR="00013A63" w:rsidRPr="00EF4330" w:rsidRDefault="00013A63" w:rsidP="0084434E">
            <w:pPr>
              <w:widowControl/>
              <w:jc w:val="center"/>
              <w:textAlignment w:val="center"/>
              <w:rPr>
                <w:rFonts w:ascii="宋体" w:hAnsi="宋体" w:cs="宋体" w:hint="eastAsia"/>
                <w:color w:val="000000"/>
                <w:sz w:val="13"/>
                <w:szCs w:val="13"/>
              </w:rPr>
            </w:pPr>
          </w:p>
        </w:tc>
        <w:tc>
          <w:tcPr>
            <w:tcW w:w="3544" w:type="dxa"/>
            <w:tcBorders>
              <w:top w:val="single" w:sz="4" w:space="0" w:color="auto"/>
              <w:left w:val="single" w:sz="4" w:space="0" w:color="auto"/>
              <w:bottom w:val="single" w:sz="4" w:space="0" w:color="auto"/>
              <w:right w:val="single" w:sz="4" w:space="0" w:color="auto"/>
            </w:tcBorders>
          </w:tcPr>
          <w:p w:rsidR="00013A63" w:rsidRPr="005031C3" w:rsidRDefault="00013A63" w:rsidP="005031C3">
            <w:pPr>
              <w:widowControl/>
              <w:jc w:val="left"/>
              <w:textAlignment w:val="center"/>
              <w:rPr>
                <w:rFonts w:asciiTheme="minorEastAsia" w:eastAsiaTheme="minorEastAsia" w:hAnsiTheme="minorEastAsia" w:cs="宋体" w:hint="eastAsia"/>
                <w:color w:val="000000"/>
                <w:sz w:val="15"/>
                <w:szCs w:val="15"/>
              </w:rPr>
            </w:pPr>
            <w:r w:rsidRPr="005031C3">
              <w:rPr>
                <w:rFonts w:asciiTheme="minorEastAsia" w:eastAsiaTheme="minorEastAsia" w:hAnsiTheme="minorEastAsia" w:hint="eastAsia"/>
                <w:sz w:val="15"/>
                <w:szCs w:val="15"/>
              </w:rPr>
              <w:t>Value and Path for Farmers</w:t>
            </w:r>
            <w:r w:rsidRPr="005031C3">
              <w:rPr>
                <w:rFonts w:asciiTheme="minorEastAsia" w:eastAsiaTheme="minorEastAsia" w:hAnsiTheme="minorEastAsia"/>
                <w:sz w:val="15"/>
                <w:szCs w:val="15"/>
              </w:rPr>
              <w:t>’</w:t>
            </w:r>
            <w:r w:rsidRPr="005031C3">
              <w:rPr>
                <w:rFonts w:asciiTheme="minorEastAsia" w:eastAsiaTheme="minorEastAsia" w:hAnsiTheme="minorEastAsia" w:hint="eastAsia"/>
                <w:sz w:val="15"/>
                <w:szCs w:val="15"/>
              </w:rPr>
              <w:t xml:space="preserve"> Citizenship Cultivation from </w:t>
            </w:r>
            <w:proofErr w:type="spellStart"/>
            <w:r w:rsidRPr="005031C3">
              <w:rPr>
                <w:rFonts w:asciiTheme="minorEastAsia" w:eastAsiaTheme="minorEastAsia" w:hAnsiTheme="minorEastAsia" w:hint="eastAsia"/>
                <w:sz w:val="15"/>
                <w:szCs w:val="15"/>
              </w:rPr>
              <w:t>Agri</w:t>
            </w:r>
            <w:proofErr w:type="spellEnd"/>
            <w:r w:rsidRPr="005031C3">
              <w:rPr>
                <w:rFonts w:asciiTheme="minorEastAsia" w:eastAsiaTheme="minorEastAsia" w:hAnsiTheme="minorEastAsia" w:hint="eastAsia"/>
                <w:sz w:val="15"/>
                <w:szCs w:val="15"/>
              </w:rPr>
              <w:t>-ecological Security</w:t>
            </w:r>
          </w:p>
        </w:tc>
        <w:tc>
          <w:tcPr>
            <w:tcW w:w="1984" w:type="dxa"/>
            <w:tcBorders>
              <w:top w:val="single" w:sz="4" w:space="0" w:color="auto"/>
              <w:left w:val="single" w:sz="4" w:space="0" w:color="auto"/>
              <w:bottom w:val="single" w:sz="4" w:space="0" w:color="auto"/>
              <w:right w:val="single" w:sz="4" w:space="0" w:color="auto"/>
            </w:tcBorders>
          </w:tcPr>
          <w:p w:rsidR="00013A63" w:rsidRPr="005031C3" w:rsidRDefault="00013A63" w:rsidP="007F06A4">
            <w:pPr>
              <w:rPr>
                <w:rFonts w:asciiTheme="minorEastAsia" w:eastAsiaTheme="minorEastAsia" w:hAnsiTheme="minorEastAsia" w:cs="宋体" w:hint="eastAsia"/>
                <w:color w:val="000000"/>
                <w:sz w:val="15"/>
                <w:szCs w:val="15"/>
              </w:rPr>
            </w:pPr>
            <w:r w:rsidRPr="005031C3">
              <w:rPr>
                <w:rFonts w:asciiTheme="minorEastAsia" w:eastAsiaTheme="minorEastAsia" w:hAnsiTheme="minorEastAsia" w:hint="eastAsia"/>
                <w:sz w:val="15"/>
                <w:szCs w:val="15"/>
              </w:rPr>
              <w:t xml:space="preserve">《Asian Agricultural Research》 </w:t>
            </w:r>
          </w:p>
        </w:tc>
        <w:tc>
          <w:tcPr>
            <w:tcW w:w="1162" w:type="dxa"/>
            <w:tcBorders>
              <w:top w:val="single" w:sz="4" w:space="0" w:color="auto"/>
              <w:left w:val="single" w:sz="4" w:space="0" w:color="auto"/>
              <w:bottom w:val="single" w:sz="4" w:space="0" w:color="auto"/>
              <w:right w:val="single" w:sz="4" w:space="0" w:color="auto"/>
            </w:tcBorders>
            <w:vAlign w:val="center"/>
          </w:tcPr>
          <w:p w:rsidR="00013A63" w:rsidRPr="005031C3" w:rsidRDefault="00013A63" w:rsidP="007F06A4">
            <w:pPr>
              <w:widowControl/>
              <w:jc w:val="center"/>
              <w:textAlignment w:val="top"/>
              <w:rPr>
                <w:rFonts w:asciiTheme="minorEastAsia" w:eastAsiaTheme="minorEastAsia" w:hAnsiTheme="minorEastAsia" w:cs="宋体"/>
                <w:color w:val="000000"/>
                <w:sz w:val="15"/>
                <w:szCs w:val="15"/>
              </w:rPr>
            </w:pPr>
            <w:r w:rsidRPr="005031C3">
              <w:rPr>
                <w:rFonts w:asciiTheme="minorEastAsia" w:eastAsiaTheme="minorEastAsia" w:hAnsiTheme="minorEastAsia" w:hint="eastAsia"/>
                <w:sz w:val="15"/>
                <w:szCs w:val="15"/>
              </w:rPr>
              <w:t>2011.11</w:t>
            </w:r>
          </w:p>
        </w:tc>
      </w:tr>
      <w:tr w:rsidR="00013A63" w:rsidRPr="005C3F8A" w:rsidTr="006E59D7">
        <w:trPr>
          <w:trHeight w:val="268"/>
          <w:jc w:val="center"/>
        </w:trPr>
        <w:tc>
          <w:tcPr>
            <w:tcW w:w="1220" w:type="dxa"/>
            <w:vMerge/>
            <w:tcBorders>
              <w:left w:val="single" w:sz="4" w:space="0" w:color="auto"/>
              <w:right w:val="single" w:sz="4" w:space="0" w:color="auto"/>
            </w:tcBorders>
            <w:vAlign w:val="center"/>
          </w:tcPr>
          <w:p w:rsidR="00013A63" w:rsidRPr="00EF4330" w:rsidRDefault="00013A63" w:rsidP="0084434E">
            <w:pPr>
              <w:widowControl/>
              <w:jc w:val="center"/>
              <w:textAlignment w:val="center"/>
              <w:rPr>
                <w:rFonts w:ascii="宋体" w:hAnsi="宋体" w:cs="宋体" w:hint="eastAsia"/>
                <w:color w:val="000000"/>
                <w:sz w:val="13"/>
                <w:szCs w:val="13"/>
              </w:rPr>
            </w:pPr>
          </w:p>
        </w:tc>
        <w:tc>
          <w:tcPr>
            <w:tcW w:w="3544" w:type="dxa"/>
            <w:tcBorders>
              <w:top w:val="single" w:sz="4" w:space="0" w:color="auto"/>
              <w:left w:val="single" w:sz="4" w:space="0" w:color="auto"/>
              <w:bottom w:val="single" w:sz="4" w:space="0" w:color="auto"/>
              <w:right w:val="single" w:sz="4" w:space="0" w:color="auto"/>
            </w:tcBorders>
          </w:tcPr>
          <w:p w:rsidR="00013A63" w:rsidRPr="005031C3" w:rsidRDefault="00013A63" w:rsidP="0039341D">
            <w:pPr>
              <w:widowControl/>
              <w:jc w:val="center"/>
              <w:textAlignment w:val="center"/>
              <w:rPr>
                <w:rFonts w:asciiTheme="minorEastAsia" w:eastAsiaTheme="minorEastAsia" w:hAnsiTheme="minorEastAsia" w:hint="eastAsia"/>
                <w:sz w:val="15"/>
                <w:szCs w:val="15"/>
              </w:rPr>
            </w:pPr>
            <w:r w:rsidRPr="005031C3">
              <w:rPr>
                <w:rFonts w:asciiTheme="minorEastAsia" w:eastAsiaTheme="minorEastAsia" w:hAnsiTheme="minorEastAsia"/>
                <w:sz w:val="15"/>
                <w:szCs w:val="15"/>
              </w:rPr>
              <w:t>江苏农民城镇化中土地财产权实现问题探析——以苏北M镇为例</w:t>
            </w:r>
            <w:r w:rsidRPr="005031C3">
              <w:rPr>
                <w:rFonts w:asciiTheme="minorEastAsia" w:eastAsiaTheme="minorEastAsia" w:hAnsiTheme="minorEastAsia" w:hint="eastAsia"/>
                <w:sz w:val="15"/>
                <w:szCs w:val="15"/>
              </w:rPr>
              <w:t>，</w:t>
            </w:r>
          </w:p>
        </w:tc>
        <w:tc>
          <w:tcPr>
            <w:tcW w:w="1984" w:type="dxa"/>
            <w:tcBorders>
              <w:top w:val="single" w:sz="4" w:space="0" w:color="auto"/>
              <w:left w:val="single" w:sz="4" w:space="0" w:color="auto"/>
              <w:bottom w:val="single" w:sz="4" w:space="0" w:color="auto"/>
              <w:right w:val="single" w:sz="4" w:space="0" w:color="auto"/>
            </w:tcBorders>
          </w:tcPr>
          <w:p w:rsidR="00013A63" w:rsidRPr="005031C3" w:rsidRDefault="00013A63" w:rsidP="0039341D">
            <w:pPr>
              <w:rPr>
                <w:rFonts w:asciiTheme="minorEastAsia" w:eastAsiaTheme="minorEastAsia" w:hAnsiTheme="minorEastAsia" w:hint="eastAsia"/>
                <w:sz w:val="15"/>
                <w:szCs w:val="15"/>
              </w:rPr>
            </w:pPr>
            <w:r w:rsidRPr="005031C3">
              <w:rPr>
                <w:rFonts w:asciiTheme="minorEastAsia" w:eastAsiaTheme="minorEastAsia" w:hAnsiTheme="minorEastAsia" w:hint="eastAsia"/>
                <w:sz w:val="15"/>
                <w:szCs w:val="15"/>
              </w:rPr>
              <w:t>《改革与开放》</w:t>
            </w:r>
          </w:p>
        </w:tc>
        <w:tc>
          <w:tcPr>
            <w:tcW w:w="1162" w:type="dxa"/>
            <w:tcBorders>
              <w:top w:val="single" w:sz="4" w:space="0" w:color="auto"/>
              <w:left w:val="single" w:sz="4" w:space="0" w:color="auto"/>
              <w:bottom w:val="single" w:sz="4" w:space="0" w:color="auto"/>
              <w:right w:val="single" w:sz="4" w:space="0" w:color="auto"/>
            </w:tcBorders>
            <w:vAlign w:val="center"/>
          </w:tcPr>
          <w:p w:rsidR="00013A63" w:rsidRPr="005031C3" w:rsidRDefault="00013A63" w:rsidP="00C46BA9">
            <w:pPr>
              <w:widowControl/>
              <w:jc w:val="center"/>
              <w:textAlignment w:val="top"/>
              <w:rPr>
                <w:rFonts w:asciiTheme="minorEastAsia" w:eastAsiaTheme="minorEastAsia" w:hAnsiTheme="minorEastAsia"/>
                <w:sz w:val="15"/>
                <w:szCs w:val="15"/>
              </w:rPr>
            </w:pPr>
            <w:r w:rsidRPr="005031C3">
              <w:rPr>
                <w:rFonts w:asciiTheme="minorEastAsia" w:eastAsiaTheme="minorEastAsia" w:hAnsiTheme="minorEastAsia" w:hint="eastAsia"/>
                <w:sz w:val="15"/>
                <w:szCs w:val="15"/>
              </w:rPr>
              <w:t>2015.2</w:t>
            </w:r>
          </w:p>
        </w:tc>
      </w:tr>
      <w:tr w:rsidR="00013A63" w:rsidRPr="005C3F8A" w:rsidTr="006E59D7">
        <w:trPr>
          <w:trHeight w:val="268"/>
          <w:jc w:val="center"/>
        </w:trPr>
        <w:tc>
          <w:tcPr>
            <w:tcW w:w="1220" w:type="dxa"/>
            <w:vMerge/>
            <w:tcBorders>
              <w:left w:val="single" w:sz="4" w:space="0" w:color="auto"/>
              <w:right w:val="single" w:sz="4" w:space="0" w:color="auto"/>
            </w:tcBorders>
            <w:vAlign w:val="center"/>
          </w:tcPr>
          <w:p w:rsidR="00013A63" w:rsidRPr="00EF4330" w:rsidRDefault="00013A63" w:rsidP="0084434E">
            <w:pPr>
              <w:widowControl/>
              <w:jc w:val="center"/>
              <w:textAlignment w:val="center"/>
              <w:rPr>
                <w:rFonts w:ascii="宋体" w:hAnsi="宋体" w:cs="宋体" w:hint="eastAsia"/>
                <w:color w:val="000000"/>
                <w:sz w:val="13"/>
                <w:szCs w:val="13"/>
              </w:rPr>
            </w:pPr>
          </w:p>
        </w:tc>
        <w:tc>
          <w:tcPr>
            <w:tcW w:w="3544" w:type="dxa"/>
            <w:tcBorders>
              <w:top w:val="single" w:sz="4" w:space="0" w:color="auto"/>
              <w:left w:val="single" w:sz="4" w:space="0" w:color="auto"/>
              <w:bottom w:val="single" w:sz="4" w:space="0" w:color="auto"/>
              <w:right w:val="single" w:sz="4" w:space="0" w:color="auto"/>
            </w:tcBorders>
          </w:tcPr>
          <w:p w:rsidR="00013A63" w:rsidRPr="005031C3" w:rsidRDefault="00013A63" w:rsidP="0084434E">
            <w:pPr>
              <w:widowControl/>
              <w:jc w:val="center"/>
              <w:textAlignment w:val="center"/>
              <w:rPr>
                <w:rFonts w:asciiTheme="minorEastAsia" w:eastAsiaTheme="minorEastAsia" w:hAnsiTheme="minorEastAsia" w:cs="宋体" w:hint="eastAsia"/>
                <w:color w:val="000000"/>
                <w:sz w:val="15"/>
                <w:szCs w:val="15"/>
              </w:rPr>
            </w:pPr>
            <w:r w:rsidRPr="005031C3">
              <w:rPr>
                <w:rFonts w:asciiTheme="minorEastAsia" w:eastAsiaTheme="minorEastAsia" w:hAnsiTheme="minorEastAsia" w:hint="eastAsia"/>
                <w:sz w:val="15"/>
                <w:szCs w:val="15"/>
              </w:rPr>
              <w:t>《公民意识与新农村建设》</w:t>
            </w:r>
          </w:p>
        </w:tc>
        <w:tc>
          <w:tcPr>
            <w:tcW w:w="1984" w:type="dxa"/>
            <w:tcBorders>
              <w:top w:val="single" w:sz="4" w:space="0" w:color="auto"/>
              <w:left w:val="single" w:sz="4" w:space="0" w:color="auto"/>
              <w:bottom w:val="single" w:sz="4" w:space="0" w:color="auto"/>
              <w:right w:val="single" w:sz="4" w:space="0" w:color="auto"/>
            </w:tcBorders>
          </w:tcPr>
          <w:p w:rsidR="00013A63" w:rsidRPr="005031C3" w:rsidRDefault="00013A63" w:rsidP="0039341D">
            <w:pPr>
              <w:snapToGrid w:val="0"/>
              <w:spacing w:line="300" w:lineRule="exact"/>
              <w:rPr>
                <w:rFonts w:asciiTheme="minorEastAsia" w:eastAsiaTheme="minorEastAsia" w:hAnsiTheme="minorEastAsia" w:cs="宋体" w:hint="eastAsia"/>
                <w:color w:val="000000"/>
                <w:sz w:val="15"/>
                <w:szCs w:val="15"/>
              </w:rPr>
            </w:pPr>
            <w:r w:rsidRPr="005031C3">
              <w:rPr>
                <w:rFonts w:asciiTheme="minorEastAsia" w:eastAsiaTheme="minorEastAsia" w:hAnsiTheme="minorEastAsia" w:hint="eastAsia"/>
                <w:sz w:val="15"/>
                <w:szCs w:val="15"/>
              </w:rPr>
              <w:t>长春：吉林人民出版社.</w:t>
            </w:r>
          </w:p>
        </w:tc>
        <w:tc>
          <w:tcPr>
            <w:tcW w:w="1162" w:type="dxa"/>
            <w:tcBorders>
              <w:top w:val="single" w:sz="4" w:space="0" w:color="auto"/>
              <w:left w:val="single" w:sz="4" w:space="0" w:color="auto"/>
              <w:bottom w:val="single" w:sz="4" w:space="0" w:color="auto"/>
              <w:right w:val="single" w:sz="4" w:space="0" w:color="auto"/>
            </w:tcBorders>
            <w:vAlign w:val="center"/>
          </w:tcPr>
          <w:p w:rsidR="00013A63" w:rsidRPr="005031C3" w:rsidRDefault="00013A63" w:rsidP="0084434E">
            <w:pPr>
              <w:widowControl/>
              <w:jc w:val="center"/>
              <w:textAlignment w:val="top"/>
              <w:rPr>
                <w:rFonts w:asciiTheme="minorEastAsia" w:eastAsiaTheme="minorEastAsia" w:hAnsiTheme="minorEastAsia" w:cs="宋体"/>
                <w:color w:val="000000"/>
                <w:sz w:val="15"/>
                <w:szCs w:val="15"/>
              </w:rPr>
            </w:pPr>
            <w:r w:rsidRPr="005031C3">
              <w:rPr>
                <w:rFonts w:asciiTheme="minorEastAsia" w:eastAsiaTheme="minorEastAsia" w:hAnsiTheme="minorEastAsia" w:hint="eastAsia"/>
                <w:sz w:val="15"/>
                <w:szCs w:val="15"/>
              </w:rPr>
              <w:t>2012.12</w:t>
            </w:r>
          </w:p>
        </w:tc>
      </w:tr>
      <w:tr w:rsidR="00013A63" w:rsidRPr="005C3F8A" w:rsidTr="006E59D7">
        <w:trPr>
          <w:trHeight w:val="268"/>
          <w:jc w:val="center"/>
        </w:trPr>
        <w:tc>
          <w:tcPr>
            <w:tcW w:w="1220" w:type="dxa"/>
            <w:vMerge/>
            <w:tcBorders>
              <w:left w:val="single" w:sz="4" w:space="0" w:color="auto"/>
              <w:right w:val="single" w:sz="4" w:space="0" w:color="auto"/>
            </w:tcBorders>
            <w:vAlign w:val="center"/>
          </w:tcPr>
          <w:p w:rsidR="00013A63" w:rsidRPr="00EF4330" w:rsidRDefault="00013A63" w:rsidP="0084434E">
            <w:pPr>
              <w:widowControl/>
              <w:jc w:val="center"/>
              <w:textAlignment w:val="center"/>
              <w:rPr>
                <w:rFonts w:ascii="宋体" w:hAnsi="宋体" w:cs="宋体" w:hint="eastAsia"/>
                <w:color w:val="000000"/>
                <w:sz w:val="13"/>
                <w:szCs w:val="13"/>
              </w:rPr>
            </w:pPr>
          </w:p>
        </w:tc>
        <w:tc>
          <w:tcPr>
            <w:tcW w:w="3544" w:type="dxa"/>
            <w:tcBorders>
              <w:top w:val="single" w:sz="4" w:space="0" w:color="auto"/>
              <w:left w:val="single" w:sz="4" w:space="0" w:color="auto"/>
              <w:bottom w:val="single" w:sz="4" w:space="0" w:color="auto"/>
              <w:right w:val="single" w:sz="4" w:space="0" w:color="auto"/>
            </w:tcBorders>
          </w:tcPr>
          <w:p w:rsidR="00013A63" w:rsidRPr="005031C3" w:rsidRDefault="00013A63" w:rsidP="00165055">
            <w:pPr>
              <w:widowControl/>
              <w:jc w:val="center"/>
              <w:textAlignment w:val="center"/>
              <w:rPr>
                <w:rFonts w:asciiTheme="minorEastAsia" w:eastAsiaTheme="minorEastAsia" w:hAnsiTheme="minorEastAsia" w:cs="宋体" w:hint="eastAsia"/>
                <w:color w:val="000000"/>
                <w:sz w:val="15"/>
                <w:szCs w:val="15"/>
              </w:rPr>
            </w:pPr>
            <w:r w:rsidRPr="005031C3">
              <w:rPr>
                <w:rFonts w:asciiTheme="minorEastAsia" w:eastAsiaTheme="minorEastAsia" w:hAnsiTheme="minorEastAsia" w:hint="eastAsia"/>
                <w:sz w:val="15"/>
                <w:szCs w:val="15"/>
              </w:rPr>
              <w:t>《公民意识与新农村建设》</w:t>
            </w:r>
          </w:p>
        </w:tc>
        <w:tc>
          <w:tcPr>
            <w:tcW w:w="1984" w:type="dxa"/>
            <w:tcBorders>
              <w:top w:val="single" w:sz="4" w:space="0" w:color="auto"/>
              <w:left w:val="single" w:sz="4" w:space="0" w:color="auto"/>
              <w:bottom w:val="single" w:sz="4" w:space="0" w:color="auto"/>
              <w:right w:val="single" w:sz="4" w:space="0" w:color="auto"/>
            </w:tcBorders>
          </w:tcPr>
          <w:p w:rsidR="00013A63" w:rsidRPr="005031C3" w:rsidRDefault="00013A63" w:rsidP="00165055">
            <w:pPr>
              <w:snapToGrid w:val="0"/>
              <w:spacing w:line="300" w:lineRule="exact"/>
              <w:rPr>
                <w:rFonts w:asciiTheme="minorEastAsia" w:eastAsiaTheme="minorEastAsia" w:hAnsiTheme="minorEastAsia" w:cs="宋体" w:hint="eastAsia"/>
                <w:color w:val="000000"/>
                <w:sz w:val="15"/>
                <w:szCs w:val="15"/>
              </w:rPr>
            </w:pPr>
            <w:r w:rsidRPr="005031C3">
              <w:rPr>
                <w:rFonts w:asciiTheme="minorEastAsia" w:eastAsiaTheme="minorEastAsia" w:hAnsiTheme="minorEastAsia" w:hint="eastAsia"/>
                <w:sz w:val="15"/>
                <w:szCs w:val="15"/>
              </w:rPr>
              <w:t>长春：吉林人民出版社.</w:t>
            </w:r>
          </w:p>
        </w:tc>
        <w:tc>
          <w:tcPr>
            <w:tcW w:w="1162" w:type="dxa"/>
            <w:tcBorders>
              <w:top w:val="single" w:sz="4" w:space="0" w:color="auto"/>
              <w:left w:val="single" w:sz="4" w:space="0" w:color="auto"/>
              <w:bottom w:val="single" w:sz="4" w:space="0" w:color="auto"/>
              <w:right w:val="single" w:sz="4" w:space="0" w:color="auto"/>
            </w:tcBorders>
            <w:vAlign w:val="center"/>
          </w:tcPr>
          <w:p w:rsidR="00013A63" w:rsidRPr="005031C3" w:rsidRDefault="00013A63" w:rsidP="0039341D">
            <w:pPr>
              <w:snapToGrid w:val="0"/>
              <w:spacing w:line="300" w:lineRule="exact"/>
              <w:rPr>
                <w:rFonts w:asciiTheme="minorEastAsia" w:eastAsiaTheme="minorEastAsia" w:hAnsiTheme="minorEastAsia" w:cs="宋体"/>
                <w:color w:val="000000"/>
                <w:sz w:val="15"/>
                <w:szCs w:val="15"/>
              </w:rPr>
            </w:pPr>
            <w:r w:rsidRPr="005031C3">
              <w:rPr>
                <w:rFonts w:asciiTheme="minorEastAsia" w:eastAsiaTheme="minorEastAsia" w:hAnsiTheme="minorEastAsia" w:hint="eastAsia"/>
                <w:sz w:val="15"/>
                <w:szCs w:val="15"/>
              </w:rPr>
              <w:t>淮安市第12届哲学社会科学优秀成果二等奖</w:t>
            </w:r>
          </w:p>
        </w:tc>
      </w:tr>
      <w:tr w:rsidR="00013A63" w:rsidRPr="005C3F8A" w:rsidTr="006E59D7">
        <w:trPr>
          <w:trHeight w:val="268"/>
          <w:jc w:val="center"/>
        </w:trPr>
        <w:tc>
          <w:tcPr>
            <w:tcW w:w="1220" w:type="dxa"/>
            <w:vMerge/>
            <w:tcBorders>
              <w:left w:val="single" w:sz="4" w:space="0" w:color="auto"/>
              <w:right w:val="single" w:sz="4" w:space="0" w:color="auto"/>
            </w:tcBorders>
            <w:vAlign w:val="center"/>
          </w:tcPr>
          <w:p w:rsidR="00013A63" w:rsidRPr="00EF4330" w:rsidRDefault="00013A63" w:rsidP="0084434E">
            <w:pPr>
              <w:widowControl/>
              <w:jc w:val="center"/>
              <w:textAlignment w:val="center"/>
              <w:rPr>
                <w:rFonts w:ascii="宋体" w:hAnsi="宋体" w:cs="宋体" w:hint="eastAsia"/>
                <w:color w:val="000000"/>
                <w:sz w:val="13"/>
                <w:szCs w:val="13"/>
              </w:rPr>
            </w:pPr>
          </w:p>
        </w:tc>
        <w:tc>
          <w:tcPr>
            <w:tcW w:w="3544" w:type="dxa"/>
            <w:tcBorders>
              <w:top w:val="single" w:sz="4" w:space="0" w:color="auto"/>
              <w:left w:val="single" w:sz="4" w:space="0" w:color="auto"/>
              <w:bottom w:val="single" w:sz="4" w:space="0" w:color="auto"/>
              <w:right w:val="single" w:sz="4" w:space="0" w:color="auto"/>
            </w:tcBorders>
          </w:tcPr>
          <w:p w:rsidR="00013A63" w:rsidRPr="005031C3" w:rsidRDefault="00013A63" w:rsidP="0069769A">
            <w:pPr>
              <w:rPr>
                <w:rFonts w:asciiTheme="minorEastAsia" w:eastAsiaTheme="minorEastAsia" w:hAnsiTheme="minorEastAsia" w:hint="eastAsia"/>
                <w:sz w:val="15"/>
                <w:szCs w:val="15"/>
              </w:rPr>
            </w:pPr>
            <w:r w:rsidRPr="005031C3">
              <w:rPr>
                <w:rFonts w:asciiTheme="minorEastAsia" w:eastAsiaTheme="minorEastAsia" w:hAnsiTheme="minorEastAsia" w:hint="eastAsia"/>
                <w:sz w:val="15"/>
                <w:szCs w:val="15"/>
              </w:rPr>
              <w:t>指导大学生“挑战杯”省竞赛特等奖</w:t>
            </w:r>
          </w:p>
        </w:tc>
        <w:tc>
          <w:tcPr>
            <w:tcW w:w="1984" w:type="dxa"/>
            <w:tcBorders>
              <w:top w:val="single" w:sz="4" w:space="0" w:color="auto"/>
              <w:left w:val="single" w:sz="4" w:space="0" w:color="auto"/>
              <w:bottom w:val="single" w:sz="4" w:space="0" w:color="auto"/>
              <w:right w:val="single" w:sz="4" w:space="0" w:color="auto"/>
            </w:tcBorders>
          </w:tcPr>
          <w:p w:rsidR="00013A63" w:rsidRPr="005031C3" w:rsidRDefault="00013A63" w:rsidP="0039341D">
            <w:pPr>
              <w:rPr>
                <w:rFonts w:asciiTheme="minorEastAsia" w:eastAsiaTheme="minorEastAsia" w:hAnsiTheme="minorEastAsia" w:hint="eastAsia"/>
                <w:sz w:val="15"/>
                <w:szCs w:val="15"/>
              </w:rPr>
            </w:pPr>
            <w:r w:rsidRPr="005031C3">
              <w:rPr>
                <w:rFonts w:asciiTheme="minorEastAsia" w:eastAsiaTheme="minorEastAsia" w:hAnsiTheme="minorEastAsia" w:hint="eastAsia"/>
                <w:sz w:val="15"/>
                <w:szCs w:val="15"/>
              </w:rPr>
              <w:t>团省委、省教育厅等</w:t>
            </w:r>
          </w:p>
        </w:tc>
        <w:tc>
          <w:tcPr>
            <w:tcW w:w="1162" w:type="dxa"/>
            <w:tcBorders>
              <w:top w:val="single" w:sz="4" w:space="0" w:color="auto"/>
              <w:left w:val="single" w:sz="4" w:space="0" w:color="auto"/>
              <w:bottom w:val="single" w:sz="4" w:space="0" w:color="auto"/>
              <w:right w:val="single" w:sz="4" w:space="0" w:color="auto"/>
            </w:tcBorders>
            <w:vAlign w:val="center"/>
          </w:tcPr>
          <w:p w:rsidR="00013A63" w:rsidRPr="005031C3" w:rsidRDefault="00013A63" w:rsidP="0084434E">
            <w:pPr>
              <w:widowControl/>
              <w:jc w:val="center"/>
              <w:textAlignment w:val="top"/>
              <w:rPr>
                <w:rFonts w:asciiTheme="minorEastAsia" w:eastAsiaTheme="minorEastAsia" w:hAnsiTheme="minorEastAsia"/>
                <w:sz w:val="15"/>
                <w:szCs w:val="15"/>
              </w:rPr>
            </w:pPr>
            <w:r w:rsidRPr="005031C3">
              <w:rPr>
                <w:rFonts w:asciiTheme="minorEastAsia" w:eastAsiaTheme="minorEastAsia" w:hAnsiTheme="minorEastAsia" w:hint="eastAsia"/>
                <w:sz w:val="15"/>
                <w:szCs w:val="15"/>
              </w:rPr>
              <w:t>2015.6</w:t>
            </w:r>
          </w:p>
        </w:tc>
      </w:tr>
      <w:tr w:rsidR="00013A63" w:rsidRPr="005C3F8A" w:rsidTr="006E59D7">
        <w:trPr>
          <w:trHeight w:val="268"/>
          <w:jc w:val="center"/>
        </w:trPr>
        <w:tc>
          <w:tcPr>
            <w:tcW w:w="1220" w:type="dxa"/>
            <w:vMerge/>
            <w:tcBorders>
              <w:left w:val="single" w:sz="4" w:space="0" w:color="auto"/>
              <w:bottom w:val="single" w:sz="4" w:space="0" w:color="auto"/>
              <w:right w:val="single" w:sz="4" w:space="0" w:color="auto"/>
            </w:tcBorders>
            <w:vAlign w:val="center"/>
          </w:tcPr>
          <w:p w:rsidR="00013A63" w:rsidRPr="00EF4330" w:rsidRDefault="00013A63" w:rsidP="0084434E">
            <w:pPr>
              <w:widowControl/>
              <w:jc w:val="center"/>
              <w:textAlignment w:val="center"/>
              <w:rPr>
                <w:rFonts w:ascii="宋体" w:hAnsi="宋体" w:cs="宋体" w:hint="eastAsia"/>
                <w:color w:val="000000"/>
                <w:sz w:val="13"/>
                <w:szCs w:val="13"/>
              </w:rPr>
            </w:pPr>
          </w:p>
        </w:tc>
        <w:tc>
          <w:tcPr>
            <w:tcW w:w="3544" w:type="dxa"/>
            <w:tcBorders>
              <w:top w:val="single" w:sz="4" w:space="0" w:color="auto"/>
              <w:left w:val="single" w:sz="4" w:space="0" w:color="auto"/>
              <w:bottom w:val="single" w:sz="4" w:space="0" w:color="auto"/>
              <w:right w:val="single" w:sz="4" w:space="0" w:color="auto"/>
            </w:tcBorders>
          </w:tcPr>
          <w:p w:rsidR="00013A63" w:rsidRPr="005031C3" w:rsidRDefault="00013A63" w:rsidP="0039341D">
            <w:pPr>
              <w:widowControl/>
              <w:jc w:val="left"/>
              <w:textAlignment w:val="center"/>
              <w:rPr>
                <w:rFonts w:asciiTheme="minorEastAsia" w:eastAsiaTheme="minorEastAsia" w:hAnsiTheme="minorEastAsia" w:hint="eastAsia"/>
                <w:sz w:val="15"/>
                <w:szCs w:val="15"/>
              </w:rPr>
            </w:pPr>
            <w:r w:rsidRPr="005031C3">
              <w:rPr>
                <w:rFonts w:asciiTheme="minorEastAsia" w:eastAsiaTheme="minorEastAsia" w:hAnsiTheme="minorEastAsia" w:hint="eastAsia"/>
                <w:sz w:val="15"/>
                <w:szCs w:val="15"/>
              </w:rPr>
              <w:t>指导大学生“挑战杯”全国竞赛三等奖</w:t>
            </w:r>
          </w:p>
        </w:tc>
        <w:tc>
          <w:tcPr>
            <w:tcW w:w="1984" w:type="dxa"/>
            <w:tcBorders>
              <w:top w:val="single" w:sz="4" w:space="0" w:color="auto"/>
              <w:left w:val="single" w:sz="4" w:space="0" w:color="auto"/>
              <w:bottom w:val="single" w:sz="4" w:space="0" w:color="auto"/>
              <w:right w:val="single" w:sz="4" w:space="0" w:color="auto"/>
            </w:tcBorders>
          </w:tcPr>
          <w:p w:rsidR="00013A63" w:rsidRPr="005031C3" w:rsidRDefault="00013A63" w:rsidP="0039341D">
            <w:pPr>
              <w:rPr>
                <w:rFonts w:asciiTheme="minorEastAsia" w:eastAsiaTheme="minorEastAsia" w:hAnsiTheme="minorEastAsia" w:hint="eastAsia"/>
                <w:sz w:val="15"/>
                <w:szCs w:val="15"/>
              </w:rPr>
            </w:pPr>
            <w:r w:rsidRPr="005031C3">
              <w:rPr>
                <w:rFonts w:asciiTheme="minorEastAsia" w:eastAsiaTheme="minorEastAsia" w:hAnsiTheme="minorEastAsia" w:hint="eastAsia"/>
                <w:sz w:val="15"/>
                <w:szCs w:val="15"/>
              </w:rPr>
              <w:t>团中央、国家教育部等</w:t>
            </w:r>
          </w:p>
        </w:tc>
        <w:tc>
          <w:tcPr>
            <w:tcW w:w="1162" w:type="dxa"/>
            <w:tcBorders>
              <w:top w:val="single" w:sz="4" w:space="0" w:color="auto"/>
              <w:left w:val="single" w:sz="4" w:space="0" w:color="auto"/>
              <w:bottom w:val="single" w:sz="4" w:space="0" w:color="auto"/>
              <w:right w:val="single" w:sz="4" w:space="0" w:color="auto"/>
            </w:tcBorders>
            <w:vAlign w:val="center"/>
          </w:tcPr>
          <w:p w:rsidR="00013A63" w:rsidRPr="005031C3" w:rsidRDefault="00013A63" w:rsidP="0084434E">
            <w:pPr>
              <w:widowControl/>
              <w:jc w:val="center"/>
              <w:textAlignment w:val="top"/>
              <w:rPr>
                <w:rFonts w:asciiTheme="minorEastAsia" w:eastAsiaTheme="minorEastAsia" w:hAnsiTheme="minorEastAsia"/>
                <w:sz w:val="15"/>
                <w:szCs w:val="15"/>
              </w:rPr>
            </w:pPr>
            <w:r w:rsidRPr="005031C3">
              <w:rPr>
                <w:rFonts w:asciiTheme="minorEastAsia" w:eastAsiaTheme="minorEastAsia" w:hAnsiTheme="minorEastAsia" w:hint="eastAsia"/>
                <w:sz w:val="15"/>
                <w:szCs w:val="15"/>
              </w:rPr>
              <w:t>2015.11</w:t>
            </w:r>
          </w:p>
        </w:tc>
      </w:tr>
      <w:tr w:rsidR="0039341D" w:rsidRPr="005C3F8A" w:rsidTr="00EC2A65">
        <w:trPr>
          <w:trHeight w:val="268"/>
          <w:jc w:val="center"/>
        </w:trPr>
        <w:tc>
          <w:tcPr>
            <w:tcW w:w="1220" w:type="dxa"/>
            <w:tcBorders>
              <w:top w:val="single" w:sz="4" w:space="0" w:color="auto"/>
              <w:left w:val="single" w:sz="4" w:space="0" w:color="auto"/>
              <w:bottom w:val="single" w:sz="4" w:space="0" w:color="auto"/>
              <w:right w:val="single" w:sz="4" w:space="0" w:color="auto"/>
            </w:tcBorders>
            <w:vAlign w:val="center"/>
          </w:tcPr>
          <w:p w:rsidR="0039341D" w:rsidRPr="00EF4330" w:rsidRDefault="0039341D" w:rsidP="0084434E">
            <w:pPr>
              <w:widowControl/>
              <w:jc w:val="center"/>
              <w:textAlignment w:val="center"/>
              <w:rPr>
                <w:rFonts w:ascii="宋体" w:hAnsi="宋体" w:cs="宋体" w:hint="eastAsia"/>
                <w:color w:val="000000"/>
                <w:sz w:val="13"/>
                <w:szCs w:val="13"/>
              </w:rPr>
            </w:pPr>
          </w:p>
        </w:tc>
        <w:tc>
          <w:tcPr>
            <w:tcW w:w="3544" w:type="dxa"/>
            <w:tcBorders>
              <w:top w:val="single" w:sz="4" w:space="0" w:color="auto"/>
              <w:left w:val="single" w:sz="4" w:space="0" w:color="auto"/>
              <w:bottom w:val="single" w:sz="4" w:space="0" w:color="auto"/>
              <w:right w:val="single" w:sz="4" w:space="0" w:color="auto"/>
            </w:tcBorders>
          </w:tcPr>
          <w:p w:rsidR="0039341D" w:rsidRPr="005C3F8A" w:rsidRDefault="0039341D" w:rsidP="0084434E">
            <w:pPr>
              <w:widowControl/>
              <w:jc w:val="center"/>
              <w:textAlignment w:val="center"/>
              <w:rPr>
                <w:rFonts w:ascii="宋体" w:hAnsi="宋体" w:cs="宋体" w:hint="eastAsia"/>
                <w:color w:val="000000"/>
                <w:sz w:val="13"/>
                <w:szCs w:val="13"/>
              </w:rPr>
            </w:pPr>
          </w:p>
        </w:tc>
        <w:tc>
          <w:tcPr>
            <w:tcW w:w="1984" w:type="dxa"/>
            <w:tcBorders>
              <w:top w:val="single" w:sz="4" w:space="0" w:color="auto"/>
              <w:left w:val="single" w:sz="4" w:space="0" w:color="auto"/>
              <w:bottom w:val="single" w:sz="4" w:space="0" w:color="auto"/>
              <w:right w:val="single" w:sz="4" w:space="0" w:color="auto"/>
            </w:tcBorders>
          </w:tcPr>
          <w:p w:rsidR="0039341D" w:rsidRPr="005C3F8A" w:rsidRDefault="0039341D" w:rsidP="0084434E">
            <w:pPr>
              <w:rPr>
                <w:rFonts w:ascii="宋体" w:hAnsi="宋体" w:cs="宋体" w:hint="eastAsia"/>
                <w:color w:val="000000"/>
                <w:sz w:val="13"/>
                <w:szCs w:val="13"/>
              </w:rPr>
            </w:pPr>
          </w:p>
        </w:tc>
        <w:tc>
          <w:tcPr>
            <w:tcW w:w="1162" w:type="dxa"/>
            <w:tcBorders>
              <w:top w:val="single" w:sz="4" w:space="0" w:color="auto"/>
              <w:left w:val="single" w:sz="4" w:space="0" w:color="auto"/>
              <w:bottom w:val="single" w:sz="4" w:space="0" w:color="auto"/>
              <w:right w:val="single" w:sz="4" w:space="0" w:color="auto"/>
            </w:tcBorders>
            <w:vAlign w:val="center"/>
          </w:tcPr>
          <w:p w:rsidR="0039341D" w:rsidRPr="005C3F8A" w:rsidRDefault="0039341D" w:rsidP="0084434E">
            <w:pPr>
              <w:widowControl/>
              <w:jc w:val="center"/>
              <w:textAlignment w:val="top"/>
              <w:rPr>
                <w:rFonts w:ascii="宋体" w:hAnsi="宋体" w:cs="宋体"/>
                <w:color w:val="000000"/>
                <w:sz w:val="13"/>
                <w:szCs w:val="13"/>
              </w:rPr>
            </w:pPr>
          </w:p>
        </w:tc>
      </w:tr>
      <w:tr w:rsidR="0039341D" w:rsidRPr="005C3F8A" w:rsidTr="00EC2A65">
        <w:trPr>
          <w:trHeight w:val="268"/>
          <w:jc w:val="center"/>
        </w:trPr>
        <w:tc>
          <w:tcPr>
            <w:tcW w:w="1220" w:type="dxa"/>
            <w:tcBorders>
              <w:top w:val="single" w:sz="4" w:space="0" w:color="auto"/>
              <w:left w:val="single" w:sz="4" w:space="0" w:color="auto"/>
              <w:bottom w:val="single" w:sz="4" w:space="0" w:color="auto"/>
              <w:right w:val="single" w:sz="4" w:space="0" w:color="auto"/>
            </w:tcBorders>
            <w:vAlign w:val="center"/>
          </w:tcPr>
          <w:p w:rsidR="0039341D" w:rsidRPr="00EF4330" w:rsidRDefault="0039341D" w:rsidP="0084434E">
            <w:pPr>
              <w:widowControl/>
              <w:jc w:val="center"/>
              <w:textAlignment w:val="center"/>
              <w:rPr>
                <w:rFonts w:ascii="宋体" w:hAnsi="宋体" w:cs="宋体" w:hint="eastAsia"/>
                <w:color w:val="000000"/>
                <w:sz w:val="13"/>
                <w:szCs w:val="13"/>
              </w:rPr>
            </w:pPr>
          </w:p>
        </w:tc>
        <w:tc>
          <w:tcPr>
            <w:tcW w:w="3544" w:type="dxa"/>
            <w:tcBorders>
              <w:top w:val="single" w:sz="4" w:space="0" w:color="auto"/>
              <w:left w:val="single" w:sz="4" w:space="0" w:color="auto"/>
              <w:bottom w:val="single" w:sz="4" w:space="0" w:color="auto"/>
              <w:right w:val="single" w:sz="4" w:space="0" w:color="auto"/>
            </w:tcBorders>
          </w:tcPr>
          <w:p w:rsidR="0039341D" w:rsidRPr="005C3F8A" w:rsidRDefault="0039341D" w:rsidP="0084434E">
            <w:pPr>
              <w:widowControl/>
              <w:jc w:val="center"/>
              <w:textAlignment w:val="center"/>
              <w:rPr>
                <w:rFonts w:ascii="宋体" w:hAnsi="宋体" w:cs="宋体" w:hint="eastAsia"/>
                <w:color w:val="000000"/>
                <w:sz w:val="13"/>
                <w:szCs w:val="13"/>
              </w:rPr>
            </w:pPr>
          </w:p>
        </w:tc>
        <w:tc>
          <w:tcPr>
            <w:tcW w:w="1984" w:type="dxa"/>
            <w:tcBorders>
              <w:top w:val="single" w:sz="4" w:space="0" w:color="auto"/>
              <w:left w:val="single" w:sz="4" w:space="0" w:color="auto"/>
              <w:bottom w:val="single" w:sz="4" w:space="0" w:color="auto"/>
              <w:right w:val="single" w:sz="4" w:space="0" w:color="auto"/>
            </w:tcBorders>
          </w:tcPr>
          <w:p w:rsidR="0039341D" w:rsidRPr="005C3F8A" w:rsidRDefault="0039341D" w:rsidP="0084434E">
            <w:pPr>
              <w:rPr>
                <w:rFonts w:ascii="宋体" w:hAnsi="宋体" w:cs="宋体" w:hint="eastAsia"/>
                <w:color w:val="000000"/>
                <w:sz w:val="13"/>
                <w:szCs w:val="13"/>
              </w:rPr>
            </w:pPr>
          </w:p>
        </w:tc>
        <w:tc>
          <w:tcPr>
            <w:tcW w:w="1162" w:type="dxa"/>
            <w:tcBorders>
              <w:top w:val="single" w:sz="4" w:space="0" w:color="auto"/>
              <w:left w:val="single" w:sz="4" w:space="0" w:color="auto"/>
              <w:bottom w:val="single" w:sz="4" w:space="0" w:color="auto"/>
              <w:right w:val="single" w:sz="4" w:space="0" w:color="auto"/>
            </w:tcBorders>
            <w:vAlign w:val="center"/>
          </w:tcPr>
          <w:p w:rsidR="0039341D" w:rsidRPr="005C3F8A" w:rsidRDefault="0039341D" w:rsidP="0084434E">
            <w:pPr>
              <w:widowControl/>
              <w:jc w:val="center"/>
              <w:textAlignment w:val="top"/>
              <w:rPr>
                <w:rFonts w:ascii="宋体" w:hAnsi="宋体" w:cs="宋体"/>
                <w:color w:val="000000"/>
                <w:sz w:val="13"/>
                <w:szCs w:val="13"/>
              </w:rPr>
            </w:pPr>
          </w:p>
        </w:tc>
      </w:tr>
      <w:tr w:rsidR="0039341D" w:rsidRPr="005C3F8A" w:rsidTr="00EC2A65">
        <w:trPr>
          <w:trHeight w:val="268"/>
          <w:jc w:val="center"/>
        </w:trPr>
        <w:tc>
          <w:tcPr>
            <w:tcW w:w="1220" w:type="dxa"/>
            <w:tcBorders>
              <w:top w:val="single" w:sz="4" w:space="0" w:color="auto"/>
              <w:left w:val="single" w:sz="4" w:space="0" w:color="auto"/>
              <w:bottom w:val="single" w:sz="4" w:space="0" w:color="auto"/>
              <w:right w:val="single" w:sz="4" w:space="0" w:color="auto"/>
            </w:tcBorders>
            <w:vAlign w:val="center"/>
          </w:tcPr>
          <w:p w:rsidR="0039341D" w:rsidRPr="00EF4330" w:rsidRDefault="0039341D" w:rsidP="0084434E">
            <w:pPr>
              <w:widowControl/>
              <w:jc w:val="center"/>
              <w:textAlignment w:val="center"/>
              <w:rPr>
                <w:rFonts w:ascii="宋体" w:hAnsi="宋体" w:cs="宋体" w:hint="eastAsia"/>
                <w:color w:val="000000"/>
                <w:sz w:val="13"/>
                <w:szCs w:val="13"/>
              </w:rPr>
            </w:pPr>
          </w:p>
        </w:tc>
        <w:tc>
          <w:tcPr>
            <w:tcW w:w="3544" w:type="dxa"/>
            <w:tcBorders>
              <w:top w:val="single" w:sz="4" w:space="0" w:color="auto"/>
              <w:left w:val="single" w:sz="4" w:space="0" w:color="auto"/>
              <w:bottom w:val="single" w:sz="4" w:space="0" w:color="auto"/>
              <w:right w:val="single" w:sz="4" w:space="0" w:color="auto"/>
            </w:tcBorders>
          </w:tcPr>
          <w:p w:rsidR="0039341D" w:rsidRPr="005C3F8A" w:rsidRDefault="0039341D" w:rsidP="0084434E">
            <w:pPr>
              <w:widowControl/>
              <w:jc w:val="center"/>
              <w:textAlignment w:val="center"/>
              <w:rPr>
                <w:rFonts w:ascii="宋体" w:hAnsi="宋体" w:cs="宋体" w:hint="eastAsia"/>
                <w:color w:val="000000"/>
                <w:sz w:val="13"/>
                <w:szCs w:val="13"/>
              </w:rPr>
            </w:pPr>
          </w:p>
        </w:tc>
        <w:tc>
          <w:tcPr>
            <w:tcW w:w="1984" w:type="dxa"/>
            <w:tcBorders>
              <w:top w:val="single" w:sz="4" w:space="0" w:color="auto"/>
              <w:left w:val="single" w:sz="4" w:space="0" w:color="auto"/>
              <w:bottom w:val="single" w:sz="4" w:space="0" w:color="auto"/>
              <w:right w:val="single" w:sz="4" w:space="0" w:color="auto"/>
            </w:tcBorders>
          </w:tcPr>
          <w:p w:rsidR="0039341D" w:rsidRPr="005C3F8A" w:rsidRDefault="0039341D" w:rsidP="0084434E">
            <w:pPr>
              <w:rPr>
                <w:rFonts w:ascii="宋体" w:hAnsi="宋体" w:cs="宋体" w:hint="eastAsia"/>
                <w:color w:val="000000"/>
                <w:sz w:val="13"/>
                <w:szCs w:val="13"/>
              </w:rPr>
            </w:pPr>
          </w:p>
        </w:tc>
        <w:tc>
          <w:tcPr>
            <w:tcW w:w="1162" w:type="dxa"/>
            <w:tcBorders>
              <w:top w:val="single" w:sz="4" w:space="0" w:color="auto"/>
              <w:left w:val="single" w:sz="4" w:space="0" w:color="auto"/>
              <w:bottom w:val="single" w:sz="4" w:space="0" w:color="auto"/>
              <w:right w:val="single" w:sz="4" w:space="0" w:color="auto"/>
            </w:tcBorders>
            <w:vAlign w:val="center"/>
          </w:tcPr>
          <w:p w:rsidR="0039341D" w:rsidRPr="005C3F8A" w:rsidRDefault="0039341D" w:rsidP="0084434E">
            <w:pPr>
              <w:widowControl/>
              <w:jc w:val="center"/>
              <w:textAlignment w:val="top"/>
              <w:rPr>
                <w:rFonts w:ascii="宋体" w:hAnsi="宋体" w:cs="宋体"/>
                <w:color w:val="000000"/>
                <w:sz w:val="13"/>
                <w:szCs w:val="13"/>
              </w:rPr>
            </w:pPr>
          </w:p>
        </w:tc>
      </w:tr>
      <w:tr w:rsidR="0039341D" w:rsidRPr="005C3F8A" w:rsidTr="00EC2A65">
        <w:trPr>
          <w:trHeight w:val="268"/>
          <w:jc w:val="center"/>
        </w:trPr>
        <w:tc>
          <w:tcPr>
            <w:tcW w:w="1220" w:type="dxa"/>
            <w:tcBorders>
              <w:top w:val="single" w:sz="4" w:space="0" w:color="auto"/>
              <w:left w:val="single" w:sz="4" w:space="0" w:color="auto"/>
              <w:bottom w:val="single" w:sz="4" w:space="0" w:color="auto"/>
              <w:right w:val="single" w:sz="4" w:space="0" w:color="auto"/>
            </w:tcBorders>
            <w:vAlign w:val="center"/>
          </w:tcPr>
          <w:p w:rsidR="0039341D" w:rsidRPr="00EF4330" w:rsidRDefault="0039341D" w:rsidP="0084434E">
            <w:pPr>
              <w:widowControl/>
              <w:jc w:val="center"/>
              <w:textAlignment w:val="center"/>
              <w:rPr>
                <w:rFonts w:ascii="宋体" w:hAnsi="宋体" w:cs="宋体" w:hint="eastAsia"/>
                <w:color w:val="000000"/>
                <w:sz w:val="13"/>
                <w:szCs w:val="13"/>
              </w:rPr>
            </w:pPr>
          </w:p>
        </w:tc>
        <w:tc>
          <w:tcPr>
            <w:tcW w:w="3544" w:type="dxa"/>
            <w:tcBorders>
              <w:top w:val="single" w:sz="4" w:space="0" w:color="auto"/>
              <w:left w:val="single" w:sz="4" w:space="0" w:color="auto"/>
              <w:bottom w:val="single" w:sz="4" w:space="0" w:color="auto"/>
              <w:right w:val="single" w:sz="4" w:space="0" w:color="auto"/>
            </w:tcBorders>
          </w:tcPr>
          <w:p w:rsidR="0039341D" w:rsidRPr="005C3F8A" w:rsidRDefault="0039341D" w:rsidP="0084434E">
            <w:pPr>
              <w:widowControl/>
              <w:jc w:val="center"/>
              <w:textAlignment w:val="center"/>
              <w:rPr>
                <w:rFonts w:ascii="宋体" w:hAnsi="宋体" w:cs="宋体" w:hint="eastAsia"/>
                <w:color w:val="000000"/>
                <w:sz w:val="13"/>
                <w:szCs w:val="13"/>
              </w:rPr>
            </w:pPr>
          </w:p>
        </w:tc>
        <w:tc>
          <w:tcPr>
            <w:tcW w:w="1984" w:type="dxa"/>
            <w:tcBorders>
              <w:top w:val="single" w:sz="4" w:space="0" w:color="auto"/>
              <w:left w:val="single" w:sz="4" w:space="0" w:color="auto"/>
              <w:bottom w:val="single" w:sz="4" w:space="0" w:color="auto"/>
              <w:right w:val="single" w:sz="4" w:space="0" w:color="auto"/>
            </w:tcBorders>
          </w:tcPr>
          <w:p w:rsidR="0039341D" w:rsidRPr="005C3F8A" w:rsidRDefault="0039341D" w:rsidP="0084434E">
            <w:pPr>
              <w:rPr>
                <w:rFonts w:ascii="宋体" w:hAnsi="宋体" w:cs="宋体" w:hint="eastAsia"/>
                <w:color w:val="000000"/>
                <w:sz w:val="13"/>
                <w:szCs w:val="13"/>
              </w:rPr>
            </w:pPr>
          </w:p>
        </w:tc>
        <w:tc>
          <w:tcPr>
            <w:tcW w:w="1162" w:type="dxa"/>
            <w:tcBorders>
              <w:top w:val="single" w:sz="4" w:space="0" w:color="auto"/>
              <w:left w:val="single" w:sz="4" w:space="0" w:color="auto"/>
              <w:bottom w:val="single" w:sz="4" w:space="0" w:color="auto"/>
              <w:right w:val="single" w:sz="4" w:space="0" w:color="auto"/>
            </w:tcBorders>
            <w:vAlign w:val="center"/>
          </w:tcPr>
          <w:p w:rsidR="0039341D" w:rsidRPr="005C3F8A" w:rsidRDefault="0039341D" w:rsidP="0084434E">
            <w:pPr>
              <w:widowControl/>
              <w:jc w:val="center"/>
              <w:textAlignment w:val="top"/>
              <w:rPr>
                <w:rFonts w:ascii="宋体" w:hAnsi="宋体" w:cs="宋体"/>
                <w:color w:val="000000"/>
                <w:sz w:val="13"/>
                <w:szCs w:val="13"/>
              </w:rPr>
            </w:pPr>
          </w:p>
        </w:tc>
      </w:tr>
      <w:tr w:rsidR="0039341D" w:rsidRPr="005C3F8A" w:rsidTr="00EC2A65">
        <w:trPr>
          <w:trHeight w:val="268"/>
          <w:jc w:val="center"/>
        </w:trPr>
        <w:tc>
          <w:tcPr>
            <w:tcW w:w="1220" w:type="dxa"/>
            <w:tcBorders>
              <w:top w:val="single" w:sz="4" w:space="0" w:color="auto"/>
              <w:left w:val="single" w:sz="4" w:space="0" w:color="auto"/>
              <w:bottom w:val="single" w:sz="4" w:space="0" w:color="auto"/>
              <w:right w:val="single" w:sz="4" w:space="0" w:color="auto"/>
            </w:tcBorders>
            <w:vAlign w:val="center"/>
          </w:tcPr>
          <w:p w:rsidR="0039341D" w:rsidRPr="00EF4330" w:rsidRDefault="0039341D" w:rsidP="0084434E">
            <w:pPr>
              <w:widowControl/>
              <w:jc w:val="center"/>
              <w:textAlignment w:val="center"/>
              <w:rPr>
                <w:rFonts w:ascii="宋体" w:hAnsi="宋体" w:cs="宋体" w:hint="eastAsia"/>
                <w:color w:val="000000"/>
                <w:sz w:val="13"/>
                <w:szCs w:val="13"/>
              </w:rPr>
            </w:pPr>
          </w:p>
        </w:tc>
        <w:tc>
          <w:tcPr>
            <w:tcW w:w="3544" w:type="dxa"/>
            <w:tcBorders>
              <w:top w:val="single" w:sz="4" w:space="0" w:color="auto"/>
              <w:left w:val="single" w:sz="4" w:space="0" w:color="auto"/>
              <w:bottom w:val="single" w:sz="4" w:space="0" w:color="auto"/>
              <w:right w:val="single" w:sz="4" w:space="0" w:color="auto"/>
            </w:tcBorders>
          </w:tcPr>
          <w:p w:rsidR="0039341D" w:rsidRPr="005C3F8A" w:rsidRDefault="0039341D" w:rsidP="0084434E">
            <w:pPr>
              <w:widowControl/>
              <w:jc w:val="center"/>
              <w:textAlignment w:val="center"/>
              <w:rPr>
                <w:rFonts w:ascii="宋体" w:hAnsi="宋体" w:cs="宋体" w:hint="eastAsia"/>
                <w:color w:val="000000"/>
                <w:sz w:val="13"/>
                <w:szCs w:val="13"/>
              </w:rPr>
            </w:pPr>
          </w:p>
        </w:tc>
        <w:tc>
          <w:tcPr>
            <w:tcW w:w="1984" w:type="dxa"/>
            <w:tcBorders>
              <w:top w:val="single" w:sz="4" w:space="0" w:color="auto"/>
              <w:left w:val="single" w:sz="4" w:space="0" w:color="auto"/>
              <w:bottom w:val="single" w:sz="4" w:space="0" w:color="auto"/>
              <w:right w:val="single" w:sz="4" w:space="0" w:color="auto"/>
            </w:tcBorders>
          </w:tcPr>
          <w:p w:rsidR="0039341D" w:rsidRPr="005C3F8A" w:rsidRDefault="0039341D" w:rsidP="0084434E">
            <w:pPr>
              <w:rPr>
                <w:rFonts w:ascii="宋体" w:hAnsi="宋体" w:cs="宋体" w:hint="eastAsia"/>
                <w:color w:val="000000"/>
                <w:sz w:val="13"/>
                <w:szCs w:val="13"/>
              </w:rPr>
            </w:pPr>
          </w:p>
        </w:tc>
        <w:tc>
          <w:tcPr>
            <w:tcW w:w="1162" w:type="dxa"/>
            <w:tcBorders>
              <w:top w:val="single" w:sz="4" w:space="0" w:color="auto"/>
              <w:left w:val="single" w:sz="4" w:space="0" w:color="auto"/>
              <w:bottom w:val="single" w:sz="4" w:space="0" w:color="auto"/>
              <w:right w:val="single" w:sz="4" w:space="0" w:color="auto"/>
            </w:tcBorders>
            <w:vAlign w:val="center"/>
          </w:tcPr>
          <w:p w:rsidR="0039341D" w:rsidRPr="005C3F8A" w:rsidRDefault="0039341D" w:rsidP="0084434E">
            <w:pPr>
              <w:widowControl/>
              <w:jc w:val="center"/>
              <w:textAlignment w:val="top"/>
              <w:rPr>
                <w:rFonts w:ascii="宋体" w:hAnsi="宋体" w:cs="宋体"/>
                <w:color w:val="000000"/>
                <w:sz w:val="13"/>
                <w:szCs w:val="13"/>
              </w:rPr>
            </w:pPr>
          </w:p>
        </w:tc>
      </w:tr>
      <w:tr w:rsidR="0039341D" w:rsidRPr="005C3F8A" w:rsidTr="00EC2A65">
        <w:trPr>
          <w:trHeight w:val="268"/>
          <w:jc w:val="center"/>
        </w:trPr>
        <w:tc>
          <w:tcPr>
            <w:tcW w:w="1220" w:type="dxa"/>
            <w:tcBorders>
              <w:top w:val="single" w:sz="4" w:space="0" w:color="auto"/>
              <w:left w:val="single" w:sz="4" w:space="0" w:color="auto"/>
              <w:bottom w:val="single" w:sz="4" w:space="0" w:color="auto"/>
              <w:right w:val="single" w:sz="4" w:space="0" w:color="auto"/>
            </w:tcBorders>
            <w:vAlign w:val="center"/>
          </w:tcPr>
          <w:p w:rsidR="0039341D" w:rsidRPr="00EF4330" w:rsidRDefault="0039341D" w:rsidP="0084434E">
            <w:pPr>
              <w:widowControl/>
              <w:jc w:val="center"/>
              <w:textAlignment w:val="center"/>
              <w:rPr>
                <w:rFonts w:ascii="宋体" w:hAnsi="宋体" w:cs="宋体" w:hint="eastAsia"/>
                <w:color w:val="000000"/>
                <w:sz w:val="13"/>
                <w:szCs w:val="13"/>
              </w:rPr>
            </w:pPr>
          </w:p>
        </w:tc>
        <w:tc>
          <w:tcPr>
            <w:tcW w:w="3544" w:type="dxa"/>
            <w:tcBorders>
              <w:top w:val="single" w:sz="4" w:space="0" w:color="auto"/>
              <w:left w:val="single" w:sz="4" w:space="0" w:color="auto"/>
              <w:bottom w:val="single" w:sz="4" w:space="0" w:color="auto"/>
              <w:right w:val="single" w:sz="4" w:space="0" w:color="auto"/>
            </w:tcBorders>
          </w:tcPr>
          <w:p w:rsidR="0039341D" w:rsidRPr="005C3F8A" w:rsidRDefault="0039341D" w:rsidP="0084434E">
            <w:pPr>
              <w:widowControl/>
              <w:jc w:val="center"/>
              <w:textAlignment w:val="center"/>
              <w:rPr>
                <w:rFonts w:ascii="宋体" w:hAnsi="宋体" w:cs="宋体" w:hint="eastAsia"/>
                <w:color w:val="000000"/>
                <w:sz w:val="13"/>
                <w:szCs w:val="13"/>
              </w:rPr>
            </w:pPr>
          </w:p>
        </w:tc>
        <w:tc>
          <w:tcPr>
            <w:tcW w:w="1984" w:type="dxa"/>
            <w:tcBorders>
              <w:top w:val="single" w:sz="4" w:space="0" w:color="auto"/>
              <w:left w:val="single" w:sz="4" w:space="0" w:color="auto"/>
              <w:bottom w:val="single" w:sz="4" w:space="0" w:color="auto"/>
              <w:right w:val="single" w:sz="4" w:space="0" w:color="auto"/>
            </w:tcBorders>
          </w:tcPr>
          <w:p w:rsidR="0039341D" w:rsidRPr="005C3F8A" w:rsidRDefault="0039341D" w:rsidP="0084434E">
            <w:pPr>
              <w:rPr>
                <w:rFonts w:ascii="宋体" w:hAnsi="宋体" w:cs="宋体" w:hint="eastAsia"/>
                <w:color w:val="000000"/>
                <w:sz w:val="13"/>
                <w:szCs w:val="13"/>
              </w:rPr>
            </w:pPr>
          </w:p>
        </w:tc>
        <w:tc>
          <w:tcPr>
            <w:tcW w:w="1162" w:type="dxa"/>
            <w:tcBorders>
              <w:top w:val="single" w:sz="4" w:space="0" w:color="auto"/>
              <w:left w:val="single" w:sz="4" w:space="0" w:color="auto"/>
              <w:bottom w:val="single" w:sz="4" w:space="0" w:color="auto"/>
              <w:right w:val="single" w:sz="4" w:space="0" w:color="auto"/>
            </w:tcBorders>
            <w:vAlign w:val="center"/>
          </w:tcPr>
          <w:p w:rsidR="0039341D" w:rsidRPr="005C3F8A" w:rsidRDefault="0039341D" w:rsidP="0084434E">
            <w:pPr>
              <w:widowControl/>
              <w:jc w:val="center"/>
              <w:textAlignment w:val="top"/>
              <w:rPr>
                <w:rFonts w:ascii="宋体" w:hAnsi="宋体" w:cs="宋体"/>
                <w:color w:val="000000"/>
                <w:sz w:val="13"/>
                <w:szCs w:val="13"/>
              </w:rPr>
            </w:pPr>
          </w:p>
        </w:tc>
      </w:tr>
      <w:tr w:rsidR="0039341D" w:rsidRPr="005C3F8A" w:rsidTr="00EC2A65">
        <w:trPr>
          <w:trHeight w:val="268"/>
          <w:jc w:val="center"/>
        </w:trPr>
        <w:tc>
          <w:tcPr>
            <w:tcW w:w="1220" w:type="dxa"/>
            <w:tcBorders>
              <w:top w:val="single" w:sz="4" w:space="0" w:color="auto"/>
              <w:left w:val="single" w:sz="4" w:space="0" w:color="auto"/>
              <w:bottom w:val="single" w:sz="4" w:space="0" w:color="auto"/>
              <w:right w:val="single" w:sz="4" w:space="0" w:color="auto"/>
            </w:tcBorders>
            <w:vAlign w:val="center"/>
          </w:tcPr>
          <w:p w:rsidR="0039341D" w:rsidRPr="00EF4330" w:rsidRDefault="0039341D" w:rsidP="0084434E">
            <w:pPr>
              <w:widowControl/>
              <w:jc w:val="center"/>
              <w:textAlignment w:val="center"/>
              <w:rPr>
                <w:rFonts w:ascii="宋体" w:hAnsi="宋体" w:cs="宋体" w:hint="eastAsia"/>
                <w:color w:val="000000"/>
                <w:sz w:val="13"/>
                <w:szCs w:val="13"/>
              </w:rPr>
            </w:pPr>
          </w:p>
        </w:tc>
        <w:tc>
          <w:tcPr>
            <w:tcW w:w="3544" w:type="dxa"/>
            <w:tcBorders>
              <w:top w:val="single" w:sz="4" w:space="0" w:color="auto"/>
              <w:left w:val="single" w:sz="4" w:space="0" w:color="auto"/>
              <w:bottom w:val="single" w:sz="4" w:space="0" w:color="auto"/>
              <w:right w:val="single" w:sz="4" w:space="0" w:color="auto"/>
            </w:tcBorders>
          </w:tcPr>
          <w:p w:rsidR="0039341D" w:rsidRPr="005C3F8A" w:rsidRDefault="0039341D" w:rsidP="0084434E">
            <w:pPr>
              <w:widowControl/>
              <w:jc w:val="center"/>
              <w:textAlignment w:val="center"/>
              <w:rPr>
                <w:rFonts w:ascii="宋体" w:hAnsi="宋体" w:cs="宋体" w:hint="eastAsia"/>
                <w:color w:val="000000"/>
                <w:sz w:val="13"/>
                <w:szCs w:val="13"/>
              </w:rPr>
            </w:pPr>
          </w:p>
        </w:tc>
        <w:tc>
          <w:tcPr>
            <w:tcW w:w="1984" w:type="dxa"/>
            <w:tcBorders>
              <w:top w:val="single" w:sz="4" w:space="0" w:color="auto"/>
              <w:left w:val="single" w:sz="4" w:space="0" w:color="auto"/>
              <w:bottom w:val="single" w:sz="4" w:space="0" w:color="auto"/>
              <w:right w:val="single" w:sz="4" w:space="0" w:color="auto"/>
            </w:tcBorders>
          </w:tcPr>
          <w:p w:rsidR="0039341D" w:rsidRPr="005C3F8A" w:rsidRDefault="0039341D" w:rsidP="0084434E">
            <w:pPr>
              <w:rPr>
                <w:rFonts w:ascii="宋体" w:hAnsi="宋体" w:cs="宋体" w:hint="eastAsia"/>
                <w:color w:val="000000"/>
                <w:sz w:val="13"/>
                <w:szCs w:val="13"/>
              </w:rPr>
            </w:pPr>
          </w:p>
        </w:tc>
        <w:tc>
          <w:tcPr>
            <w:tcW w:w="1162" w:type="dxa"/>
            <w:tcBorders>
              <w:top w:val="single" w:sz="4" w:space="0" w:color="auto"/>
              <w:left w:val="single" w:sz="4" w:space="0" w:color="auto"/>
              <w:bottom w:val="single" w:sz="4" w:space="0" w:color="auto"/>
              <w:right w:val="single" w:sz="4" w:space="0" w:color="auto"/>
            </w:tcBorders>
            <w:vAlign w:val="center"/>
          </w:tcPr>
          <w:p w:rsidR="0039341D" w:rsidRPr="005C3F8A" w:rsidRDefault="0039341D" w:rsidP="0084434E">
            <w:pPr>
              <w:widowControl/>
              <w:jc w:val="center"/>
              <w:textAlignment w:val="top"/>
              <w:rPr>
                <w:rFonts w:ascii="宋体" w:hAnsi="宋体" w:cs="宋体"/>
                <w:color w:val="000000"/>
                <w:sz w:val="13"/>
                <w:szCs w:val="13"/>
              </w:rPr>
            </w:pPr>
          </w:p>
        </w:tc>
      </w:tr>
      <w:tr w:rsidR="0039341D" w:rsidRPr="005C3F8A" w:rsidTr="00EC2A65">
        <w:trPr>
          <w:trHeight w:val="268"/>
          <w:jc w:val="center"/>
        </w:trPr>
        <w:tc>
          <w:tcPr>
            <w:tcW w:w="1220" w:type="dxa"/>
            <w:tcBorders>
              <w:top w:val="single" w:sz="4" w:space="0" w:color="auto"/>
              <w:left w:val="single" w:sz="4" w:space="0" w:color="auto"/>
              <w:bottom w:val="single" w:sz="4" w:space="0" w:color="auto"/>
              <w:right w:val="single" w:sz="4" w:space="0" w:color="auto"/>
            </w:tcBorders>
            <w:vAlign w:val="center"/>
          </w:tcPr>
          <w:p w:rsidR="0039341D" w:rsidRPr="00EF4330" w:rsidRDefault="0039341D" w:rsidP="0084434E">
            <w:pPr>
              <w:widowControl/>
              <w:jc w:val="center"/>
              <w:textAlignment w:val="center"/>
              <w:rPr>
                <w:rFonts w:ascii="宋体" w:hAnsi="宋体" w:cs="宋体" w:hint="eastAsia"/>
                <w:color w:val="000000"/>
                <w:sz w:val="13"/>
                <w:szCs w:val="13"/>
              </w:rPr>
            </w:pPr>
          </w:p>
        </w:tc>
        <w:tc>
          <w:tcPr>
            <w:tcW w:w="3544" w:type="dxa"/>
            <w:tcBorders>
              <w:top w:val="single" w:sz="4" w:space="0" w:color="auto"/>
              <w:left w:val="single" w:sz="4" w:space="0" w:color="auto"/>
              <w:bottom w:val="single" w:sz="4" w:space="0" w:color="auto"/>
              <w:right w:val="single" w:sz="4" w:space="0" w:color="auto"/>
            </w:tcBorders>
          </w:tcPr>
          <w:p w:rsidR="0039341D" w:rsidRPr="005C3F8A" w:rsidRDefault="0039341D" w:rsidP="0084434E">
            <w:pPr>
              <w:widowControl/>
              <w:jc w:val="center"/>
              <w:textAlignment w:val="center"/>
              <w:rPr>
                <w:rFonts w:ascii="宋体" w:hAnsi="宋体" w:cs="宋体" w:hint="eastAsia"/>
                <w:color w:val="000000"/>
                <w:sz w:val="13"/>
                <w:szCs w:val="13"/>
              </w:rPr>
            </w:pPr>
          </w:p>
        </w:tc>
        <w:tc>
          <w:tcPr>
            <w:tcW w:w="1984" w:type="dxa"/>
            <w:tcBorders>
              <w:top w:val="single" w:sz="4" w:space="0" w:color="auto"/>
              <w:left w:val="single" w:sz="4" w:space="0" w:color="auto"/>
              <w:bottom w:val="single" w:sz="4" w:space="0" w:color="auto"/>
              <w:right w:val="single" w:sz="4" w:space="0" w:color="auto"/>
            </w:tcBorders>
          </w:tcPr>
          <w:p w:rsidR="0039341D" w:rsidRPr="005C3F8A" w:rsidRDefault="0039341D" w:rsidP="0084434E">
            <w:pPr>
              <w:rPr>
                <w:rFonts w:ascii="宋体" w:hAnsi="宋体" w:cs="宋体" w:hint="eastAsia"/>
                <w:color w:val="000000"/>
                <w:sz w:val="13"/>
                <w:szCs w:val="13"/>
              </w:rPr>
            </w:pPr>
          </w:p>
        </w:tc>
        <w:tc>
          <w:tcPr>
            <w:tcW w:w="1162" w:type="dxa"/>
            <w:tcBorders>
              <w:top w:val="single" w:sz="4" w:space="0" w:color="auto"/>
              <w:left w:val="single" w:sz="4" w:space="0" w:color="auto"/>
              <w:bottom w:val="single" w:sz="4" w:space="0" w:color="auto"/>
              <w:right w:val="single" w:sz="4" w:space="0" w:color="auto"/>
            </w:tcBorders>
            <w:vAlign w:val="center"/>
          </w:tcPr>
          <w:p w:rsidR="0039341D" w:rsidRPr="005C3F8A" w:rsidRDefault="0039341D" w:rsidP="0084434E">
            <w:pPr>
              <w:widowControl/>
              <w:jc w:val="center"/>
              <w:textAlignment w:val="top"/>
              <w:rPr>
                <w:rFonts w:ascii="宋体" w:hAnsi="宋体" w:cs="宋体"/>
                <w:color w:val="000000"/>
                <w:sz w:val="13"/>
                <w:szCs w:val="13"/>
              </w:rPr>
            </w:pPr>
          </w:p>
        </w:tc>
      </w:tr>
      <w:tr w:rsidR="0039341D" w:rsidRPr="005C3F8A" w:rsidTr="00EC2A65">
        <w:trPr>
          <w:trHeight w:val="268"/>
          <w:jc w:val="center"/>
        </w:trPr>
        <w:tc>
          <w:tcPr>
            <w:tcW w:w="1220" w:type="dxa"/>
            <w:tcBorders>
              <w:top w:val="single" w:sz="4" w:space="0" w:color="auto"/>
              <w:left w:val="single" w:sz="4" w:space="0" w:color="auto"/>
              <w:bottom w:val="single" w:sz="4" w:space="0" w:color="auto"/>
              <w:right w:val="single" w:sz="4" w:space="0" w:color="auto"/>
            </w:tcBorders>
            <w:vAlign w:val="center"/>
          </w:tcPr>
          <w:p w:rsidR="0039341D" w:rsidRPr="00EF4330" w:rsidRDefault="0039341D" w:rsidP="0084434E">
            <w:pPr>
              <w:widowControl/>
              <w:jc w:val="center"/>
              <w:textAlignment w:val="center"/>
              <w:rPr>
                <w:rFonts w:ascii="宋体" w:hAnsi="宋体" w:cs="宋体" w:hint="eastAsia"/>
                <w:color w:val="000000"/>
                <w:sz w:val="13"/>
                <w:szCs w:val="13"/>
              </w:rPr>
            </w:pPr>
          </w:p>
        </w:tc>
        <w:tc>
          <w:tcPr>
            <w:tcW w:w="3544" w:type="dxa"/>
            <w:tcBorders>
              <w:top w:val="single" w:sz="4" w:space="0" w:color="auto"/>
              <w:left w:val="single" w:sz="4" w:space="0" w:color="auto"/>
              <w:bottom w:val="single" w:sz="4" w:space="0" w:color="auto"/>
              <w:right w:val="single" w:sz="4" w:space="0" w:color="auto"/>
            </w:tcBorders>
          </w:tcPr>
          <w:p w:rsidR="0039341D" w:rsidRPr="005C3F8A" w:rsidRDefault="0039341D" w:rsidP="0084434E">
            <w:pPr>
              <w:widowControl/>
              <w:jc w:val="center"/>
              <w:textAlignment w:val="center"/>
              <w:rPr>
                <w:rFonts w:ascii="宋体" w:hAnsi="宋体" w:cs="宋体" w:hint="eastAsia"/>
                <w:color w:val="000000"/>
                <w:sz w:val="13"/>
                <w:szCs w:val="13"/>
              </w:rPr>
            </w:pPr>
          </w:p>
        </w:tc>
        <w:tc>
          <w:tcPr>
            <w:tcW w:w="1984" w:type="dxa"/>
            <w:tcBorders>
              <w:top w:val="single" w:sz="4" w:space="0" w:color="auto"/>
              <w:left w:val="single" w:sz="4" w:space="0" w:color="auto"/>
              <w:bottom w:val="single" w:sz="4" w:space="0" w:color="auto"/>
              <w:right w:val="single" w:sz="4" w:space="0" w:color="auto"/>
            </w:tcBorders>
          </w:tcPr>
          <w:p w:rsidR="0039341D" w:rsidRPr="005C3F8A" w:rsidRDefault="0039341D" w:rsidP="0084434E">
            <w:pPr>
              <w:rPr>
                <w:rFonts w:ascii="宋体" w:hAnsi="宋体" w:cs="宋体" w:hint="eastAsia"/>
                <w:color w:val="000000"/>
                <w:sz w:val="13"/>
                <w:szCs w:val="13"/>
              </w:rPr>
            </w:pPr>
          </w:p>
        </w:tc>
        <w:tc>
          <w:tcPr>
            <w:tcW w:w="1162" w:type="dxa"/>
            <w:tcBorders>
              <w:top w:val="single" w:sz="4" w:space="0" w:color="auto"/>
              <w:left w:val="single" w:sz="4" w:space="0" w:color="auto"/>
              <w:bottom w:val="single" w:sz="4" w:space="0" w:color="auto"/>
              <w:right w:val="single" w:sz="4" w:space="0" w:color="auto"/>
            </w:tcBorders>
            <w:vAlign w:val="center"/>
          </w:tcPr>
          <w:p w:rsidR="0039341D" w:rsidRPr="005C3F8A" w:rsidRDefault="0039341D" w:rsidP="0084434E">
            <w:pPr>
              <w:widowControl/>
              <w:jc w:val="center"/>
              <w:textAlignment w:val="top"/>
              <w:rPr>
                <w:rFonts w:ascii="宋体" w:hAnsi="宋体" w:cs="宋体"/>
                <w:color w:val="000000"/>
                <w:sz w:val="13"/>
                <w:szCs w:val="13"/>
              </w:rPr>
            </w:pPr>
          </w:p>
        </w:tc>
      </w:tr>
      <w:tr w:rsidR="0039341D" w:rsidRPr="005C3F8A" w:rsidTr="00EC2A65">
        <w:trPr>
          <w:trHeight w:val="268"/>
          <w:jc w:val="center"/>
        </w:trPr>
        <w:tc>
          <w:tcPr>
            <w:tcW w:w="1220" w:type="dxa"/>
            <w:tcBorders>
              <w:top w:val="single" w:sz="4" w:space="0" w:color="auto"/>
              <w:left w:val="single" w:sz="4" w:space="0" w:color="auto"/>
              <w:bottom w:val="single" w:sz="4" w:space="0" w:color="auto"/>
              <w:right w:val="single" w:sz="4" w:space="0" w:color="auto"/>
            </w:tcBorders>
            <w:vAlign w:val="center"/>
          </w:tcPr>
          <w:p w:rsidR="0039341D" w:rsidRPr="00EF4330" w:rsidRDefault="0039341D" w:rsidP="0084434E">
            <w:pPr>
              <w:widowControl/>
              <w:jc w:val="center"/>
              <w:textAlignment w:val="center"/>
              <w:rPr>
                <w:rFonts w:ascii="宋体" w:hAnsi="宋体" w:cs="宋体" w:hint="eastAsia"/>
                <w:color w:val="000000"/>
                <w:sz w:val="13"/>
                <w:szCs w:val="13"/>
              </w:rPr>
            </w:pPr>
          </w:p>
        </w:tc>
        <w:tc>
          <w:tcPr>
            <w:tcW w:w="3544" w:type="dxa"/>
            <w:tcBorders>
              <w:top w:val="single" w:sz="4" w:space="0" w:color="auto"/>
              <w:left w:val="single" w:sz="4" w:space="0" w:color="auto"/>
              <w:bottom w:val="single" w:sz="4" w:space="0" w:color="auto"/>
              <w:right w:val="single" w:sz="4" w:space="0" w:color="auto"/>
            </w:tcBorders>
          </w:tcPr>
          <w:p w:rsidR="0039341D" w:rsidRPr="005C3F8A" w:rsidRDefault="0039341D" w:rsidP="0084434E">
            <w:pPr>
              <w:widowControl/>
              <w:jc w:val="center"/>
              <w:textAlignment w:val="center"/>
              <w:rPr>
                <w:rFonts w:ascii="宋体" w:hAnsi="宋体" w:cs="宋体" w:hint="eastAsia"/>
                <w:color w:val="000000"/>
                <w:sz w:val="13"/>
                <w:szCs w:val="13"/>
              </w:rPr>
            </w:pPr>
          </w:p>
        </w:tc>
        <w:tc>
          <w:tcPr>
            <w:tcW w:w="1984" w:type="dxa"/>
            <w:tcBorders>
              <w:top w:val="single" w:sz="4" w:space="0" w:color="auto"/>
              <w:left w:val="single" w:sz="4" w:space="0" w:color="auto"/>
              <w:bottom w:val="single" w:sz="4" w:space="0" w:color="auto"/>
              <w:right w:val="single" w:sz="4" w:space="0" w:color="auto"/>
            </w:tcBorders>
          </w:tcPr>
          <w:p w:rsidR="0039341D" w:rsidRPr="005C3F8A" w:rsidRDefault="0039341D" w:rsidP="0084434E">
            <w:pPr>
              <w:rPr>
                <w:rFonts w:ascii="宋体" w:hAnsi="宋体" w:cs="宋体" w:hint="eastAsia"/>
                <w:color w:val="000000"/>
                <w:sz w:val="13"/>
                <w:szCs w:val="13"/>
              </w:rPr>
            </w:pPr>
          </w:p>
        </w:tc>
        <w:tc>
          <w:tcPr>
            <w:tcW w:w="1162" w:type="dxa"/>
            <w:tcBorders>
              <w:top w:val="single" w:sz="4" w:space="0" w:color="auto"/>
              <w:left w:val="single" w:sz="4" w:space="0" w:color="auto"/>
              <w:bottom w:val="single" w:sz="4" w:space="0" w:color="auto"/>
              <w:right w:val="single" w:sz="4" w:space="0" w:color="auto"/>
            </w:tcBorders>
            <w:vAlign w:val="center"/>
          </w:tcPr>
          <w:p w:rsidR="0039341D" w:rsidRPr="005C3F8A" w:rsidRDefault="0039341D" w:rsidP="0084434E">
            <w:pPr>
              <w:widowControl/>
              <w:jc w:val="center"/>
              <w:textAlignment w:val="top"/>
              <w:rPr>
                <w:rFonts w:ascii="宋体" w:hAnsi="宋体" w:cs="宋体"/>
                <w:color w:val="000000"/>
                <w:sz w:val="13"/>
                <w:szCs w:val="13"/>
              </w:rPr>
            </w:pPr>
          </w:p>
        </w:tc>
      </w:tr>
      <w:tr w:rsidR="0039341D" w:rsidRPr="005C3F8A" w:rsidTr="00EC2A65">
        <w:trPr>
          <w:trHeight w:val="268"/>
          <w:jc w:val="center"/>
        </w:trPr>
        <w:tc>
          <w:tcPr>
            <w:tcW w:w="1220" w:type="dxa"/>
            <w:tcBorders>
              <w:top w:val="single" w:sz="4" w:space="0" w:color="auto"/>
              <w:left w:val="single" w:sz="4" w:space="0" w:color="auto"/>
              <w:bottom w:val="single" w:sz="4" w:space="0" w:color="auto"/>
              <w:right w:val="single" w:sz="4" w:space="0" w:color="auto"/>
            </w:tcBorders>
            <w:vAlign w:val="center"/>
          </w:tcPr>
          <w:p w:rsidR="0039341D" w:rsidRPr="00EF4330" w:rsidRDefault="0039341D" w:rsidP="0084434E">
            <w:pPr>
              <w:widowControl/>
              <w:jc w:val="center"/>
              <w:textAlignment w:val="center"/>
              <w:rPr>
                <w:rFonts w:ascii="宋体" w:hAnsi="宋体" w:cs="宋体" w:hint="eastAsia"/>
                <w:color w:val="000000"/>
                <w:sz w:val="13"/>
                <w:szCs w:val="13"/>
              </w:rPr>
            </w:pPr>
          </w:p>
        </w:tc>
        <w:tc>
          <w:tcPr>
            <w:tcW w:w="3544" w:type="dxa"/>
            <w:tcBorders>
              <w:top w:val="single" w:sz="4" w:space="0" w:color="auto"/>
              <w:left w:val="single" w:sz="4" w:space="0" w:color="auto"/>
              <w:bottom w:val="single" w:sz="4" w:space="0" w:color="auto"/>
              <w:right w:val="single" w:sz="4" w:space="0" w:color="auto"/>
            </w:tcBorders>
          </w:tcPr>
          <w:p w:rsidR="0039341D" w:rsidRPr="005C3F8A" w:rsidRDefault="0039341D" w:rsidP="0084434E">
            <w:pPr>
              <w:widowControl/>
              <w:jc w:val="center"/>
              <w:textAlignment w:val="center"/>
              <w:rPr>
                <w:rFonts w:ascii="宋体" w:hAnsi="宋体" w:cs="宋体" w:hint="eastAsia"/>
                <w:color w:val="000000"/>
                <w:sz w:val="13"/>
                <w:szCs w:val="13"/>
              </w:rPr>
            </w:pPr>
          </w:p>
        </w:tc>
        <w:tc>
          <w:tcPr>
            <w:tcW w:w="1984" w:type="dxa"/>
            <w:tcBorders>
              <w:top w:val="single" w:sz="4" w:space="0" w:color="auto"/>
              <w:left w:val="single" w:sz="4" w:space="0" w:color="auto"/>
              <w:bottom w:val="single" w:sz="4" w:space="0" w:color="auto"/>
              <w:right w:val="single" w:sz="4" w:space="0" w:color="auto"/>
            </w:tcBorders>
          </w:tcPr>
          <w:p w:rsidR="0039341D" w:rsidRPr="005C3F8A" w:rsidRDefault="0039341D" w:rsidP="0084434E">
            <w:pPr>
              <w:rPr>
                <w:rFonts w:ascii="宋体" w:hAnsi="宋体" w:cs="宋体" w:hint="eastAsia"/>
                <w:color w:val="000000"/>
                <w:sz w:val="13"/>
                <w:szCs w:val="13"/>
              </w:rPr>
            </w:pPr>
          </w:p>
        </w:tc>
        <w:tc>
          <w:tcPr>
            <w:tcW w:w="1162" w:type="dxa"/>
            <w:tcBorders>
              <w:top w:val="single" w:sz="4" w:space="0" w:color="auto"/>
              <w:left w:val="single" w:sz="4" w:space="0" w:color="auto"/>
              <w:bottom w:val="single" w:sz="4" w:space="0" w:color="auto"/>
              <w:right w:val="single" w:sz="4" w:space="0" w:color="auto"/>
            </w:tcBorders>
            <w:vAlign w:val="center"/>
          </w:tcPr>
          <w:p w:rsidR="0039341D" w:rsidRPr="005C3F8A" w:rsidRDefault="0039341D" w:rsidP="0084434E">
            <w:pPr>
              <w:widowControl/>
              <w:jc w:val="center"/>
              <w:textAlignment w:val="top"/>
              <w:rPr>
                <w:rFonts w:ascii="宋体" w:hAnsi="宋体" w:cs="宋体"/>
                <w:color w:val="000000"/>
                <w:sz w:val="13"/>
                <w:szCs w:val="13"/>
              </w:rPr>
            </w:pPr>
          </w:p>
        </w:tc>
      </w:tr>
      <w:tr w:rsidR="0039341D" w:rsidRPr="005C3F8A" w:rsidTr="00EC2A65">
        <w:trPr>
          <w:trHeight w:val="268"/>
          <w:jc w:val="center"/>
        </w:trPr>
        <w:tc>
          <w:tcPr>
            <w:tcW w:w="1220" w:type="dxa"/>
            <w:tcBorders>
              <w:top w:val="single" w:sz="4" w:space="0" w:color="auto"/>
              <w:left w:val="single" w:sz="4" w:space="0" w:color="auto"/>
              <w:bottom w:val="single" w:sz="4" w:space="0" w:color="auto"/>
              <w:right w:val="single" w:sz="4" w:space="0" w:color="auto"/>
            </w:tcBorders>
            <w:vAlign w:val="center"/>
          </w:tcPr>
          <w:p w:rsidR="0039341D" w:rsidRPr="00EF4330" w:rsidRDefault="0039341D" w:rsidP="0084434E">
            <w:pPr>
              <w:widowControl/>
              <w:jc w:val="center"/>
              <w:textAlignment w:val="center"/>
              <w:rPr>
                <w:rFonts w:ascii="宋体" w:hAnsi="宋体" w:cs="宋体" w:hint="eastAsia"/>
                <w:color w:val="000000"/>
                <w:sz w:val="13"/>
                <w:szCs w:val="13"/>
              </w:rPr>
            </w:pPr>
          </w:p>
        </w:tc>
        <w:tc>
          <w:tcPr>
            <w:tcW w:w="3544" w:type="dxa"/>
            <w:tcBorders>
              <w:top w:val="single" w:sz="4" w:space="0" w:color="auto"/>
              <w:left w:val="single" w:sz="4" w:space="0" w:color="auto"/>
              <w:bottom w:val="single" w:sz="4" w:space="0" w:color="auto"/>
              <w:right w:val="single" w:sz="4" w:space="0" w:color="auto"/>
            </w:tcBorders>
          </w:tcPr>
          <w:p w:rsidR="0039341D" w:rsidRPr="005C3F8A" w:rsidRDefault="0039341D" w:rsidP="0084434E">
            <w:pPr>
              <w:widowControl/>
              <w:jc w:val="center"/>
              <w:textAlignment w:val="center"/>
              <w:rPr>
                <w:rFonts w:ascii="宋体" w:hAnsi="宋体" w:cs="宋体" w:hint="eastAsia"/>
                <w:color w:val="000000"/>
                <w:sz w:val="13"/>
                <w:szCs w:val="13"/>
              </w:rPr>
            </w:pPr>
          </w:p>
        </w:tc>
        <w:tc>
          <w:tcPr>
            <w:tcW w:w="1984" w:type="dxa"/>
            <w:tcBorders>
              <w:top w:val="single" w:sz="4" w:space="0" w:color="auto"/>
              <w:left w:val="single" w:sz="4" w:space="0" w:color="auto"/>
              <w:bottom w:val="single" w:sz="4" w:space="0" w:color="auto"/>
              <w:right w:val="single" w:sz="4" w:space="0" w:color="auto"/>
            </w:tcBorders>
          </w:tcPr>
          <w:p w:rsidR="0039341D" w:rsidRPr="005C3F8A" w:rsidRDefault="0039341D" w:rsidP="0084434E">
            <w:pPr>
              <w:rPr>
                <w:rFonts w:ascii="宋体" w:hAnsi="宋体" w:cs="宋体" w:hint="eastAsia"/>
                <w:color w:val="000000"/>
                <w:sz w:val="13"/>
                <w:szCs w:val="13"/>
              </w:rPr>
            </w:pPr>
          </w:p>
        </w:tc>
        <w:tc>
          <w:tcPr>
            <w:tcW w:w="1162" w:type="dxa"/>
            <w:tcBorders>
              <w:top w:val="single" w:sz="4" w:space="0" w:color="auto"/>
              <w:left w:val="single" w:sz="4" w:space="0" w:color="auto"/>
              <w:bottom w:val="single" w:sz="4" w:space="0" w:color="auto"/>
              <w:right w:val="single" w:sz="4" w:space="0" w:color="auto"/>
            </w:tcBorders>
            <w:vAlign w:val="center"/>
          </w:tcPr>
          <w:p w:rsidR="0039341D" w:rsidRPr="005C3F8A" w:rsidRDefault="0039341D" w:rsidP="0084434E">
            <w:pPr>
              <w:widowControl/>
              <w:jc w:val="center"/>
              <w:textAlignment w:val="top"/>
              <w:rPr>
                <w:rFonts w:ascii="宋体" w:hAnsi="宋体" w:cs="宋体"/>
                <w:color w:val="000000"/>
                <w:sz w:val="13"/>
                <w:szCs w:val="13"/>
              </w:rPr>
            </w:pPr>
          </w:p>
        </w:tc>
      </w:tr>
      <w:tr w:rsidR="0039341D" w:rsidRPr="005C3F8A" w:rsidTr="00EC2A65">
        <w:trPr>
          <w:trHeight w:val="268"/>
          <w:jc w:val="center"/>
        </w:trPr>
        <w:tc>
          <w:tcPr>
            <w:tcW w:w="1220" w:type="dxa"/>
            <w:tcBorders>
              <w:top w:val="single" w:sz="4" w:space="0" w:color="auto"/>
              <w:left w:val="single" w:sz="4" w:space="0" w:color="auto"/>
              <w:bottom w:val="single" w:sz="4" w:space="0" w:color="auto"/>
              <w:right w:val="single" w:sz="4" w:space="0" w:color="auto"/>
            </w:tcBorders>
            <w:vAlign w:val="center"/>
          </w:tcPr>
          <w:p w:rsidR="0039341D" w:rsidRPr="00EF4330" w:rsidRDefault="0039341D" w:rsidP="0084434E">
            <w:pPr>
              <w:widowControl/>
              <w:jc w:val="center"/>
              <w:textAlignment w:val="center"/>
              <w:rPr>
                <w:rFonts w:ascii="宋体" w:hAnsi="宋体" w:cs="宋体" w:hint="eastAsia"/>
                <w:color w:val="000000"/>
                <w:sz w:val="13"/>
                <w:szCs w:val="13"/>
              </w:rPr>
            </w:pPr>
          </w:p>
        </w:tc>
        <w:tc>
          <w:tcPr>
            <w:tcW w:w="3544" w:type="dxa"/>
            <w:tcBorders>
              <w:top w:val="single" w:sz="4" w:space="0" w:color="auto"/>
              <w:left w:val="single" w:sz="4" w:space="0" w:color="auto"/>
              <w:bottom w:val="single" w:sz="4" w:space="0" w:color="auto"/>
              <w:right w:val="single" w:sz="4" w:space="0" w:color="auto"/>
            </w:tcBorders>
          </w:tcPr>
          <w:p w:rsidR="0039341D" w:rsidRPr="005C3F8A" w:rsidRDefault="0039341D" w:rsidP="0084434E">
            <w:pPr>
              <w:widowControl/>
              <w:jc w:val="center"/>
              <w:textAlignment w:val="center"/>
              <w:rPr>
                <w:rFonts w:ascii="宋体" w:hAnsi="宋体" w:cs="宋体" w:hint="eastAsia"/>
                <w:color w:val="000000"/>
                <w:sz w:val="13"/>
                <w:szCs w:val="13"/>
              </w:rPr>
            </w:pPr>
          </w:p>
        </w:tc>
        <w:tc>
          <w:tcPr>
            <w:tcW w:w="1984" w:type="dxa"/>
            <w:tcBorders>
              <w:top w:val="single" w:sz="4" w:space="0" w:color="auto"/>
              <w:left w:val="single" w:sz="4" w:space="0" w:color="auto"/>
              <w:bottom w:val="single" w:sz="4" w:space="0" w:color="auto"/>
              <w:right w:val="single" w:sz="4" w:space="0" w:color="auto"/>
            </w:tcBorders>
          </w:tcPr>
          <w:p w:rsidR="0039341D" w:rsidRPr="005C3F8A" w:rsidRDefault="0039341D" w:rsidP="0084434E">
            <w:pPr>
              <w:rPr>
                <w:rFonts w:ascii="宋体" w:hAnsi="宋体" w:cs="宋体" w:hint="eastAsia"/>
                <w:color w:val="000000"/>
                <w:sz w:val="13"/>
                <w:szCs w:val="13"/>
              </w:rPr>
            </w:pPr>
          </w:p>
        </w:tc>
        <w:tc>
          <w:tcPr>
            <w:tcW w:w="1162" w:type="dxa"/>
            <w:tcBorders>
              <w:top w:val="single" w:sz="4" w:space="0" w:color="auto"/>
              <w:left w:val="single" w:sz="4" w:space="0" w:color="auto"/>
              <w:bottom w:val="single" w:sz="4" w:space="0" w:color="auto"/>
              <w:right w:val="single" w:sz="4" w:space="0" w:color="auto"/>
            </w:tcBorders>
            <w:vAlign w:val="center"/>
          </w:tcPr>
          <w:p w:rsidR="0039341D" w:rsidRPr="005C3F8A" w:rsidRDefault="0039341D" w:rsidP="0084434E">
            <w:pPr>
              <w:widowControl/>
              <w:jc w:val="center"/>
              <w:textAlignment w:val="top"/>
              <w:rPr>
                <w:rFonts w:ascii="宋体" w:hAnsi="宋体" w:cs="宋体"/>
                <w:color w:val="000000"/>
                <w:sz w:val="13"/>
                <w:szCs w:val="13"/>
              </w:rPr>
            </w:pPr>
          </w:p>
        </w:tc>
      </w:tr>
      <w:tr w:rsidR="0039341D" w:rsidRPr="005C3F8A" w:rsidTr="00EC2A65">
        <w:trPr>
          <w:trHeight w:val="268"/>
          <w:jc w:val="center"/>
        </w:trPr>
        <w:tc>
          <w:tcPr>
            <w:tcW w:w="1220" w:type="dxa"/>
            <w:tcBorders>
              <w:top w:val="single" w:sz="4" w:space="0" w:color="auto"/>
              <w:left w:val="single" w:sz="4" w:space="0" w:color="auto"/>
              <w:bottom w:val="single" w:sz="4" w:space="0" w:color="auto"/>
              <w:right w:val="single" w:sz="4" w:space="0" w:color="auto"/>
            </w:tcBorders>
            <w:vAlign w:val="center"/>
          </w:tcPr>
          <w:p w:rsidR="0039341D" w:rsidRPr="00EF4330" w:rsidRDefault="0039341D" w:rsidP="0084434E">
            <w:pPr>
              <w:widowControl/>
              <w:jc w:val="center"/>
              <w:textAlignment w:val="center"/>
              <w:rPr>
                <w:rFonts w:ascii="宋体" w:hAnsi="宋体" w:cs="宋体" w:hint="eastAsia"/>
                <w:color w:val="000000"/>
                <w:sz w:val="13"/>
                <w:szCs w:val="13"/>
              </w:rPr>
            </w:pPr>
          </w:p>
        </w:tc>
        <w:tc>
          <w:tcPr>
            <w:tcW w:w="3544" w:type="dxa"/>
            <w:tcBorders>
              <w:top w:val="single" w:sz="4" w:space="0" w:color="auto"/>
              <w:left w:val="single" w:sz="4" w:space="0" w:color="auto"/>
              <w:bottom w:val="single" w:sz="4" w:space="0" w:color="auto"/>
              <w:right w:val="single" w:sz="4" w:space="0" w:color="auto"/>
            </w:tcBorders>
          </w:tcPr>
          <w:p w:rsidR="0039341D" w:rsidRPr="005C3F8A" w:rsidRDefault="0039341D" w:rsidP="0084434E">
            <w:pPr>
              <w:widowControl/>
              <w:jc w:val="center"/>
              <w:textAlignment w:val="center"/>
              <w:rPr>
                <w:rFonts w:ascii="宋体" w:hAnsi="宋体" w:cs="宋体" w:hint="eastAsia"/>
                <w:color w:val="000000"/>
                <w:sz w:val="13"/>
                <w:szCs w:val="13"/>
              </w:rPr>
            </w:pPr>
          </w:p>
        </w:tc>
        <w:tc>
          <w:tcPr>
            <w:tcW w:w="1984" w:type="dxa"/>
            <w:tcBorders>
              <w:top w:val="single" w:sz="4" w:space="0" w:color="auto"/>
              <w:left w:val="single" w:sz="4" w:space="0" w:color="auto"/>
              <w:bottom w:val="single" w:sz="4" w:space="0" w:color="auto"/>
              <w:right w:val="single" w:sz="4" w:space="0" w:color="auto"/>
            </w:tcBorders>
          </w:tcPr>
          <w:p w:rsidR="0039341D" w:rsidRPr="005C3F8A" w:rsidRDefault="0039341D" w:rsidP="0084434E">
            <w:pPr>
              <w:rPr>
                <w:rFonts w:ascii="宋体" w:hAnsi="宋体" w:cs="宋体" w:hint="eastAsia"/>
                <w:color w:val="000000"/>
                <w:sz w:val="13"/>
                <w:szCs w:val="13"/>
              </w:rPr>
            </w:pPr>
          </w:p>
        </w:tc>
        <w:tc>
          <w:tcPr>
            <w:tcW w:w="1162" w:type="dxa"/>
            <w:tcBorders>
              <w:top w:val="single" w:sz="4" w:space="0" w:color="auto"/>
              <w:left w:val="single" w:sz="4" w:space="0" w:color="auto"/>
              <w:bottom w:val="single" w:sz="4" w:space="0" w:color="auto"/>
              <w:right w:val="single" w:sz="4" w:space="0" w:color="auto"/>
            </w:tcBorders>
            <w:vAlign w:val="center"/>
          </w:tcPr>
          <w:p w:rsidR="0039341D" w:rsidRPr="005C3F8A" w:rsidRDefault="0039341D" w:rsidP="0084434E">
            <w:pPr>
              <w:widowControl/>
              <w:jc w:val="center"/>
              <w:textAlignment w:val="top"/>
              <w:rPr>
                <w:rFonts w:ascii="宋体" w:hAnsi="宋体" w:cs="宋体"/>
                <w:color w:val="000000"/>
                <w:sz w:val="13"/>
                <w:szCs w:val="13"/>
              </w:rPr>
            </w:pPr>
          </w:p>
        </w:tc>
      </w:tr>
      <w:tr w:rsidR="0039341D" w:rsidRPr="005C3F8A" w:rsidTr="00EC2A65">
        <w:trPr>
          <w:trHeight w:val="268"/>
          <w:jc w:val="center"/>
        </w:trPr>
        <w:tc>
          <w:tcPr>
            <w:tcW w:w="1220" w:type="dxa"/>
            <w:tcBorders>
              <w:top w:val="single" w:sz="4" w:space="0" w:color="auto"/>
              <w:left w:val="single" w:sz="4" w:space="0" w:color="auto"/>
              <w:bottom w:val="single" w:sz="4" w:space="0" w:color="auto"/>
              <w:right w:val="single" w:sz="4" w:space="0" w:color="auto"/>
            </w:tcBorders>
            <w:vAlign w:val="center"/>
          </w:tcPr>
          <w:p w:rsidR="0039341D" w:rsidRPr="00EF4330" w:rsidRDefault="0039341D" w:rsidP="0084434E">
            <w:pPr>
              <w:widowControl/>
              <w:jc w:val="center"/>
              <w:textAlignment w:val="center"/>
              <w:rPr>
                <w:rFonts w:ascii="宋体" w:hAnsi="宋体" w:cs="宋体" w:hint="eastAsia"/>
                <w:color w:val="000000"/>
                <w:sz w:val="13"/>
                <w:szCs w:val="13"/>
              </w:rPr>
            </w:pPr>
          </w:p>
        </w:tc>
        <w:tc>
          <w:tcPr>
            <w:tcW w:w="3544" w:type="dxa"/>
            <w:tcBorders>
              <w:top w:val="single" w:sz="4" w:space="0" w:color="auto"/>
              <w:left w:val="single" w:sz="4" w:space="0" w:color="auto"/>
              <w:bottom w:val="single" w:sz="4" w:space="0" w:color="auto"/>
              <w:right w:val="single" w:sz="4" w:space="0" w:color="auto"/>
            </w:tcBorders>
          </w:tcPr>
          <w:p w:rsidR="0039341D" w:rsidRPr="005C3F8A" w:rsidRDefault="0039341D" w:rsidP="0084434E">
            <w:pPr>
              <w:widowControl/>
              <w:jc w:val="center"/>
              <w:textAlignment w:val="center"/>
              <w:rPr>
                <w:rFonts w:ascii="宋体" w:hAnsi="宋体" w:cs="宋体" w:hint="eastAsia"/>
                <w:color w:val="000000"/>
                <w:sz w:val="13"/>
                <w:szCs w:val="13"/>
              </w:rPr>
            </w:pPr>
          </w:p>
        </w:tc>
        <w:tc>
          <w:tcPr>
            <w:tcW w:w="1984" w:type="dxa"/>
            <w:tcBorders>
              <w:top w:val="single" w:sz="4" w:space="0" w:color="auto"/>
              <w:left w:val="single" w:sz="4" w:space="0" w:color="auto"/>
              <w:bottom w:val="single" w:sz="4" w:space="0" w:color="auto"/>
              <w:right w:val="single" w:sz="4" w:space="0" w:color="auto"/>
            </w:tcBorders>
          </w:tcPr>
          <w:p w:rsidR="0039341D" w:rsidRPr="005C3F8A" w:rsidRDefault="0039341D" w:rsidP="0084434E">
            <w:pPr>
              <w:rPr>
                <w:rFonts w:ascii="宋体" w:hAnsi="宋体" w:cs="宋体" w:hint="eastAsia"/>
                <w:color w:val="000000"/>
                <w:sz w:val="13"/>
                <w:szCs w:val="13"/>
              </w:rPr>
            </w:pPr>
          </w:p>
        </w:tc>
        <w:tc>
          <w:tcPr>
            <w:tcW w:w="1162" w:type="dxa"/>
            <w:tcBorders>
              <w:top w:val="single" w:sz="4" w:space="0" w:color="auto"/>
              <w:left w:val="single" w:sz="4" w:space="0" w:color="auto"/>
              <w:bottom w:val="single" w:sz="4" w:space="0" w:color="auto"/>
              <w:right w:val="single" w:sz="4" w:space="0" w:color="auto"/>
            </w:tcBorders>
            <w:vAlign w:val="center"/>
          </w:tcPr>
          <w:p w:rsidR="0039341D" w:rsidRPr="005C3F8A" w:rsidRDefault="0039341D" w:rsidP="0084434E">
            <w:pPr>
              <w:widowControl/>
              <w:jc w:val="center"/>
              <w:textAlignment w:val="top"/>
              <w:rPr>
                <w:rFonts w:ascii="宋体" w:hAnsi="宋体" w:cs="宋体"/>
                <w:color w:val="000000"/>
                <w:sz w:val="13"/>
                <w:szCs w:val="13"/>
              </w:rPr>
            </w:pPr>
          </w:p>
        </w:tc>
      </w:tr>
      <w:tr w:rsidR="0039341D" w:rsidRPr="005C3F8A" w:rsidTr="00EC2A65">
        <w:trPr>
          <w:trHeight w:val="268"/>
          <w:jc w:val="center"/>
        </w:trPr>
        <w:tc>
          <w:tcPr>
            <w:tcW w:w="1220" w:type="dxa"/>
            <w:tcBorders>
              <w:top w:val="single" w:sz="4" w:space="0" w:color="auto"/>
              <w:left w:val="single" w:sz="4" w:space="0" w:color="auto"/>
              <w:bottom w:val="single" w:sz="4" w:space="0" w:color="auto"/>
              <w:right w:val="single" w:sz="4" w:space="0" w:color="auto"/>
            </w:tcBorders>
            <w:vAlign w:val="center"/>
          </w:tcPr>
          <w:p w:rsidR="0039341D" w:rsidRPr="00EF4330" w:rsidRDefault="0039341D" w:rsidP="0084434E">
            <w:pPr>
              <w:widowControl/>
              <w:jc w:val="center"/>
              <w:textAlignment w:val="center"/>
              <w:rPr>
                <w:rFonts w:ascii="宋体" w:hAnsi="宋体" w:cs="宋体" w:hint="eastAsia"/>
                <w:color w:val="000000"/>
                <w:sz w:val="13"/>
                <w:szCs w:val="13"/>
              </w:rPr>
            </w:pPr>
          </w:p>
        </w:tc>
        <w:tc>
          <w:tcPr>
            <w:tcW w:w="3544" w:type="dxa"/>
            <w:tcBorders>
              <w:top w:val="single" w:sz="4" w:space="0" w:color="auto"/>
              <w:left w:val="single" w:sz="4" w:space="0" w:color="auto"/>
              <w:bottom w:val="single" w:sz="4" w:space="0" w:color="auto"/>
              <w:right w:val="single" w:sz="4" w:space="0" w:color="auto"/>
            </w:tcBorders>
          </w:tcPr>
          <w:p w:rsidR="0039341D" w:rsidRPr="005C3F8A" w:rsidRDefault="0039341D" w:rsidP="0084434E">
            <w:pPr>
              <w:widowControl/>
              <w:jc w:val="center"/>
              <w:textAlignment w:val="center"/>
              <w:rPr>
                <w:rFonts w:ascii="宋体" w:hAnsi="宋体" w:cs="宋体" w:hint="eastAsia"/>
                <w:color w:val="000000"/>
                <w:sz w:val="13"/>
                <w:szCs w:val="13"/>
              </w:rPr>
            </w:pPr>
          </w:p>
        </w:tc>
        <w:tc>
          <w:tcPr>
            <w:tcW w:w="1984" w:type="dxa"/>
            <w:tcBorders>
              <w:top w:val="single" w:sz="4" w:space="0" w:color="auto"/>
              <w:left w:val="single" w:sz="4" w:space="0" w:color="auto"/>
              <w:bottom w:val="single" w:sz="4" w:space="0" w:color="auto"/>
              <w:right w:val="single" w:sz="4" w:space="0" w:color="auto"/>
            </w:tcBorders>
          </w:tcPr>
          <w:p w:rsidR="0039341D" w:rsidRPr="005C3F8A" w:rsidRDefault="0039341D" w:rsidP="0084434E">
            <w:pPr>
              <w:rPr>
                <w:rFonts w:ascii="宋体" w:hAnsi="宋体" w:cs="宋体" w:hint="eastAsia"/>
                <w:color w:val="000000"/>
                <w:sz w:val="13"/>
                <w:szCs w:val="13"/>
              </w:rPr>
            </w:pPr>
          </w:p>
        </w:tc>
        <w:tc>
          <w:tcPr>
            <w:tcW w:w="1162" w:type="dxa"/>
            <w:tcBorders>
              <w:top w:val="single" w:sz="4" w:space="0" w:color="auto"/>
              <w:left w:val="single" w:sz="4" w:space="0" w:color="auto"/>
              <w:bottom w:val="single" w:sz="4" w:space="0" w:color="auto"/>
              <w:right w:val="single" w:sz="4" w:space="0" w:color="auto"/>
            </w:tcBorders>
            <w:vAlign w:val="center"/>
          </w:tcPr>
          <w:p w:rsidR="0039341D" w:rsidRPr="005C3F8A" w:rsidRDefault="0039341D" w:rsidP="0084434E">
            <w:pPr>
              <w:widowControl/>
              <w:jc w:val="center"/>
              <w:textAlignment w:val="top"/>
              <w:rPr>
                <w:rFonts w:ascii="宋体" w:hAnsi="宋体" w:cs="宋体"/>
                <w:color w:val="000000"/>
                <w:sz w:val="13"/>
                <w:szCs w:val="13"/>
              </w:rPr>
            </w:pPr>
          </w:p>
        </w:tc>
      </w:tr>
      <w:tr w:rsidR="0039341D" w:rsidRPr="005C3F8A" w:rsidTr="00EC2A65">
        <w:trPr>
          <w:trHeight w:val="268"/>
          <w:jc w:val="center"/>
        </w:trPr>
        <w:tc>
          <w:tcPr>
            <w:tcW w:w="1220" w:type="dxa"/>
            <w:tcBorders>
              <w:top w:val="single" w:sz="4" w:space="0" w:color="auto"/>
              <w:left w:val="single" w:sz="4" w:space="0" w:color="auto"/>
              <w:bottom w:val="single" w:sz="4" w:space="0" w:color="auto"/>
              <w:right w:val="single" w:sz="4" w:space="0" w:color="auto"/>
            </w:tcBorders>
            <w:vAlign w:val="center"/>
          </w:tcPr>
          <w:p w:rsidR="0039341D" w:rsidRPr="00EF4330" w:rsidRDefault="0039341D" w:rsidP="0084434E">
            <w:pPr>
              <w:widowControl/>
              <w:jc w:val="center"/>
              <w:textAlignment w:val="center"/>
              <w:rPr>
                <w:rFonts w:ascii="宋体" w:hAnsi="宋体" w:cs="宋体" w:hint="eastAsia"/>
                <w:color w:val="000000"/>
                <w:sz w:val="13"/>
                <w:szCs w:val="13"/>
              </w:rPr>
            </w:pPr>
          </w:p>
        </w:tc>
        <w:tc>
          <w:tcPr>
            <w:tcW w:w="3544" w:type="dxa"/>
            <w:tcBorders>
              <w:top w:val="single" w:sz="4" w:space="0" w:color="auto"/>
              <w:left w:val="single" w:sz="4" w:space="0" w:color="auto"/>
              <w:bottom w:val="single" w:sz="4" w:space="0" w:color="auto"/>
              <w:right w:val="single" w:sz="4" w:space="0" w:color="auto"/>
            </w:tcBorders>
          </w:tcPr>
          <w:p w:rsidR="0039341D" w:rsidRPr="005C3F8A" w:rsidRDefault="0039341D" w:rsidP="0084434E">
            <w:pPr>
              <w:widowControl/>
              <w:jc w:val="center"/>
              <w:textAlignment w:val="center"/>
              <w:rPr>
                <w:rFonts w:ascii="宋体" w:hAnsi="宋体" w:cs="宋体" w:hint="eastAsia"/>
                <w:color w:val="000000"/>
                <w:sz w:val="13"/>
                <w:szCs w:val="13"/>
              </w:rPr>
            </w:pPr>
          </w:p>
        </w:tc>
        <w:tc>
          <w:tcPr>
            <w:tcW w:w="1984" w:type="dxa"/>
            <w:tcBorders>
              <w:top w:val="single" w:sz="4" w:space="0" w:color="auto"/>
              <w:left w:val="single" w:sz="4" w:space="0" w:color="auto"/>
              <w:bottom w:val="single" w:sz="4" w:space="0" w:color="auto"/>
              <w:right w:val="single" w:sz="4" w:space="0" w:color="auto"/>
            </w:tcBorders>
          </w:tcPr>
          <w:p w:rsidR="0039341D" w:rsidRPr="005C3F8A" w:rsidRDefault="0039341D" w:rsidP="0084434E">
            <w:pPr>
              <w:rPr>
                <w:rFonts w:ascii="宋体" w:hAnsi="宋体" w:cs="宋体" w:hint="eastAsia"/>
                <w:color w:val="000000"/>
                <w:sz w:val="13"/>
                <w:szCs w:val="13"/>
              </w:rPr>
            </w:pPr>
          </w:p>
        </w:tc>
        <w:tc>
          <w:tcPr>
            <w:tcW w:w="1162" w:type="dxa"/>
            <w:tcBorders>
              <w:top w:val="single" w:sz="4" w:space="0" w:color="auto"/>
              <w:left w:val="single" w:sz="4" w:space="0" w:color="auto"/>
              <w:bottom w:val="single" w:sz="4" w:space="0" w:color="auto"/>
              <w:right w:val="single" w:sz="4" w:space="0" w:color="auto"/>
            </w:tcBorders>
            <w:vAlign w:val="center"/>
          </w:tcPr>
          <w:p w:rsidR="0039341D" w:rsidRPr="005C3F8A" w:rsidRDefault="0039341D" w:rsidP="0084434E">
            <w:pPr>
              <w:widowControl/>
              <w:jc w:val="center"/>
              <w:textAlignment w:val="top"/>
              <w:rPr>
                <w:rFonts w:ascii="宋体" w:hAnsi="宋体" w:cs="宋体"/>
                <w:color w:val="000000"/>
                <w:sz w:val="13"/>
                <w:szCs w:val="13"/>
              </w:rPr>
            </w:pPr>
          </w:p>
        </w:tc>
      </w:tr>
      <w:tr w:rsidR="0039341D" w:rsidRPr="005C3F8A" w:rsidTr="00EC2A65">
        <w:trPr>
          <w:trHeight w:val="268"/>
          <w:jc w:val="center"/>
        </w:trPr>
        <w:tc>
          <w:tcPr>
            <w:tcW w:w="1220" w:type="dxa"/>
            <w:tcBorders>
              <w:top w:val="single" w:sz="4" w:space="0" w:color="auto"/>
              <w:left w:val="single" w:sz="4" w:space="0" w:color="auto"/>
              <w:bottom w:val="single" w:sz="4" w:space="0" w:color="auto"/>
              <w:right w:val="single" w:sz="4" w:space="0" w:color="auto"/>
            </w:tcBorders>
            <w:vAlign w:val="center"/>
          </w:tcPr>
          <w:p w:rsidR="0039341D" w:rsidRPr="00EF4330" w:rsidRDefault="0039341D" w:rsidP="0084434E">
            <w:pPr>
              <w:widowControl/>
              <w:jc w:val="center"/>
              <w:textAlignment w:val="center"/>
              <w:rPr>
                <w:rFonts w:ascii="宋体" w:hAnsi="宋体" w:cs="宋体" w:hint="eastAsia"/>
                <w:color w:val="000000"/>
                <w:sz w:val="13"/>
                <w:szCs w:val="13"/>
              </w:rPr>
            </w:pPr>
          </w:p>
        </w:tc>
        <w:tc>
          <w:tcPr>
            <w:tcW w:w="3544" w:type="dxa"/>
            <w:tcBorders>
              <w:top w:val="single" w:sz="4" w:space="0" w:color="auto"/>
              <w:left w:val="single" w:sz="4" w:space="0" w:color="auto"/>
              <w:bottom w:val="single" w:sz="4" w:space="0" w:color="auto"/>
              <w:right w:val="single" w:sz="4" w:space="0" w:color="auto"/>
            </w:tcBorders>
          </w:tcPr>
          <w:p w:rsidR="0039341D" w:rsidRPr="005C3F8A" w:rsidRDefault="0039341D" w:rsidP="0084434E">
            <w:pPr>
              <w:widowControl/>
              <w:jc w:val="center"/>
              <w:textAlignment w:val="center"/>
              <w:rPr>
                <w:rFonts w:ascii="宋体" w:hAnsi="宋体" w:cs="宋体" w:hint="eastAsia"/>
                <w:color w:val="000000"/>
                <w:sz w:val="13"/>
                <w:szCs w:val="13"/>
              </w:rPr>
            </w:pPr>
          </w:p>
        </w:tc>
        <w:tc>
          <w:tcPr>
            <w:tcW w:w="1984" w:type="dxa"/>
            <w:tcBorders>
              <w:top w:val="single" w:sz="4" w:space="0" w:color="auto"/>
              <w:left w:val="single" w:sz="4" w:space="0" w:color="auto"/>
              <w:bottom w:val="single" w:sz="4" w:space="0" w:color="auto"/>
              <w:right w:val="single" w:sz="4" w:space="0" w:color="auto"/>
            </w:tcBorders>
          </w:tcPr>
          <w:p w:rsidR="0039341D" w:rsidRPr="005C3F8A" w:rsidRDefault="0039341D" w:rsidP="0084434E">
            <w:pPr>
              <w:rPr>
                <w:rFonts w:ascii="宋体" w:hAnsi="宋体" w:cs="宋体" w:hint="eastAsia"/>
                <w:color w:val="000000"/>
                <w:sz w:val="13"/>
                <w:szCs w:val="13"/>
              </w:rPr>
            </w:pPr>
          </w:p>
        </w:tc>
        <w:tc>
          <w:tcPr>
            <w:tcW w:w="1162" w:type="dxa"/>
            <w:tcBorders>
              <w:top w:val="single" w:sz="4" w:space="0" w:color="auto"/>
              <w:left w:val="single" w:sz="4" w:space="0" w:color="auto"/>
              <w:bottom w:val="single" w:sz="4" w:space="0" w:color="auto"/>
              <w:right w:val="single" w:sz="4" w:space="0" w:color="auto"/>
            </w:tcBorders>
            <w:vAlign w:val="center"/>
          </w:tcPr>
          <w:p w:rsidR="0039341D" w:rsidRPr="005C3F8A" w:rsidRDefault="0039341D" w:rsidP="0084434E">
            <w:pPr>
              <w:widowControl/>
              <w:jc w:val="center"/>
              <w:textAlignment w:val="top"/>
              <w:rPr>
                <w:rFonts w:ascii="宋体" w:hAnsi="宋体" w:cs="宋体"/>
                <w:color w:val="000000"/>
                <w:sz w:val="13"/>
                <w:szCs w:val="13"/>
              </w:rPr>
            </w:pPr>
          </w:p>
        </w:tc>
      </w:tr>
      <w:tr w:rsidR="0039341D" w:rsidRPr="005C3F8A" w:rsidTr="00EC2A65">
        <w:trPr>
          <w:trHeight w:val="268"/>
          <w:jc w:val="center"/>
        </w:trPr>
        <w:tc>
          <w:tcPr>
            <w:tcW w:w="1220" w:type="dxa"/>
            <w:tcBorders>
              <w:top w:val="single" w:sz="4" w:space="0" w:color="auto"/>
              <w:left w:val="single" w:sz="4" w:space="0" w:color="auto"/>
              <w:bottom w:val="single" w:sz="4" w:space="0" w:color="auto"/>
              <w:right w:val="single" w:sz="4" w:space="0" w:color="auto"/>
            </w:tcBorders>
            <w:vAlign w:val="center"/>
          </w:tcPr>
          <w:p w:rsidR="0039341D" w:rsidRPr="00EF4330" w:rsidRDefault="0039341D" w:rsidP="0084434E">
            <w:pPr>
              <w:widowControl/>
              <w:jc w:val="center"/>
              <w:textAlignment w:val="center"/>
              <w:rPr>
                <w:rFonts w:ascii="宋体" w:hAnsi="宋体" w:cs="宋体" w:hint="eastAsia"/>
                <w:color w:val="000000"/>
                <w:sz w:val="13"/>
                <w:szCs w:val="13"/>
              </w:rPr>
            </w:pPr>
          </w:p>
        </w:tc>
        <w:tc>
          <w:tcPr>
            <w:tcW w:w="3544" w:type="dxa"/>
            <w:tcBorders>
              <w:top w:val="single" w:sz="4" w:space="0" w:color="auto"/>
              <w:left w:val="single" w:sz="4" w:space="0" w:color="auto"/>
              <w:bottom w:val="single" w:sz="4" w:space="0" w:color="auto"/>
              <w:right w:val="single" w:sz="4" w:space="0" w:color="auto"/>
            </w:tcBorders>
          </w:tcPr>
          <w:p w:rsidR="0039341D" w:rsidRPr="005C3F8A" w:rsidRDefault="0039341D" w:rsidP="0084434E">
            <w:pPr>
              <w:widowControl/>
              <w:jc w:val="center"/>
              <w:textAlignment w:val="center"/>
              <w:rPr>
                <w:rFonts w:ascii="宋体" w:hAnsi="宋体" w:cs="宋体" w:hint="eastAsia"/>
                <w:color w:val="000000"/>
                <w:sz w:val="13"/>
                <w:szCs w:val="13"/>
              </w:rPr>
            </w:pPr>
          </w:p>
        </w:tc>
        <w:tc>
          <w:tcPr>
            <w:tcW w:w="1984" w:type="dxa"/>
            <w:tcBorders>
              <w:top w:val="single" w:sz="4" w:space="0" w:color="auto"/>
              <w:left w:val="single" w:sz="4" w:space="0" w:color="auto"/>
              <w:bottom w:val="single" w:sz="4" w:space="0" w:color="auto"/>
              <w:right w:val="single" w:sz="4" w:space="0" w:color="auto"/>
            </w:tcBorders>
          </w:tcPr>
          <w:p w:rsidR="0039341D" w:rsidRPr="005C3F8A" w:rsidRDefault="0039341D" w:rsidP="0084434E">
            <w:pPr>
              <w:rPr>
                <w:rFonts w:ascii="宋体" w:hAnsi="宋体" w:cs="宋体" w:hint="eastAsia"/>
                <w:color w:val="000000"/>
                <w:sz w:val="13"/>
                <w:szCs w:val="13"/>
              </w:rPr>
            </w:pPr>
          </w:p>
        </w:tc>
        <w:tc>
          <w:tcPr>
            <w:tcW w:w="1162" w:type="dxa"/>
            <w:tcBorders>
              <w:top w:val="single" w:sz="4" w:space="0" w:color="auto"/>
              <w:left w:val="single" w:sz="4" w:space="0" w:color="auto"/>
              <w:bottom w:val="single" w:sz="4" w:space="0" w:color="auto"/>
              <w:right w:val="single" w:sz="4" w:space="0" w:color="auto"/>
            </w:tcBorders>
            <w:vAlign w:val="center"/>
          </w:tcPr>
          <w:p w:rsidR="0039341D" w:rsidRPr="005C3F8A" w:rsidRDefault="0039341D" w:rsidP="0084434E">
            <w:pPr>
              <w:widowControl/>
              <w:jc w:val="center"/>
              <w:textAlignment w:val="top"/>
              <w:rPr>
                <w:rFonts w:ascii="宋体" w:hAnsi="宋体" w:cs="宋体"/>
                <w:color w:val="000000"/>
                <w:sz w:val="13"/>
                <w:szCs w:val="13"/>
              </w:rPr>
            </w:pPr>
          </w:p>
        </w:tc>
      </w:tr>
      <w:tr w:rsidR="0039341D" w:rsidRPr="005C3F8A" w:rsidTr="00EC2A65">
        <w:trPr>
          <w:trHeight w:val="268"/>
          <w:jc w:val="center"/>
        </w:trPr>
        <w:tc>
          <w:tcPr>
            <w:tcW w:w="1220" w:type="dxa"/>
            <w:tcBorders>
              <w:top w:val="single" w:sz="4" w:space="0" w:color="auto"/>
              <w:left w:val="single" w:sz="4" w:space="0" w:color="auto"/>
              <w:bottom w:val="single" w:sz="4" w:space="0" w:color="auto"/>
              <w:right w:val="single" w:sz="4" w:space="0" w:color="auto"/>
            </w:tcBorders>
            <w:vAlign w:val="center"/>
          </w:tcPr>
          <w:p w:rsidR="0039341D" w:rsidRPr="00EF4330" w:rsidRDefault="0039341D" w:rsidP="0084434E">
            <w:pPr>
              <w:widowControl/>
              <w:jc w:val="center"/>
              <w:textAlignment w:val="center"/>
              <w:rPr>
                <w:rFonts w:ascii="宋体" w:hAnsi="宋体" w:cs="宋体" w:hint="eastAsia"/>
                <w:color w:val="000000"/>
                <w:sz w:val="13"/>
                <w:szCs w:val="13"/>
              </w:rPr>
            </w:pPr>
          </w:p>
        </w:tc>
        <w:tc>
          <w:tcPr>
            <w:tcW w:w="3544" w:type="dxa"/>
            <w:tcBorders>
              <w:top w:val="single" w:sz="4" w:space="0" w:color="auto"/>
              <w:left w:val="single" w:sz="4" w:space="0" w:color="auto"/>
              <w:bottom w:val="single" w:sz="4" w:space="0" w:color="auto"/>
              <w:right w:val="single" w:sz="4" w:space="0" w:color="auto"/>
            </w:tcBorders>
          </w:tcPr>
          <w:p w:rsidR="0039341D" w:rsidRPr="005C3F8A" w:rsidRDefault="0039341D" w:rsidP="0084434E">
            <w:pPr>
              <w:widowControl/>
              <w:jc w:val="center"/>
              <w:textAlignment w:val="center"/>
              <w:rPr>
                <w:rFonts w:ascii="宋体" w:hAnsi="宋体" w:cs="宋体" w:hint="eastAsia"/>
                <w:color w:val="000000"/>
                <w:sz w:val="13"/>
                <w:szCs w:val="13"/>
              </w:rPr>
            </w:pPr>
          </w:p>
        </w:tc>
        <w:tc>
          <w:tcPr>
            <w:tcW w:w="1984" w:type="dxa"/>
            <w:tcBorders>
              <w:top w:val="single" w:sz="4" w:space="0" w:color="auto"/>
              <w:left w:val="single" w:sz="4" w:space="0" w:color="auto"/>
              <w:bottom w:val="single" w:sz="4" w:space="0" w:color="auto"/>
              <w:right w:val="single" w:sz="4" w:space="0" w:color="auto"/>
            </w:tcBorders>
          </w:tcPr>
          <w:p w:rsidR="0039341D" w:rsidRPr="005C3F8A" w:rsidRDefault="0039341D" w:rsidP="0084434E">
            <w:pPr>
              <w:rPr>
                <w:rFonts w:ascii="宋体" w:hAnsi="宋体" w:cs="宋体" w:hint="eastAsia"/>
                <w:color w:val="000000"/>
                <w:sz w:val="13"/>
                <w:szCs w:val="13"/>
              </w:rPr>
            </w:pPr>
          </w:p>
        </w:tc>
        <w:tc>
          <w:tcPr>
            <w:tcW w:w="1162" w:type="dxa"/>
            <w:tcBorders>
              <w:top w:val="single" w:sz="4" w:space="0" w:color="auto"/>
              <w:left w:val="single" w:sz="4" w:space="0" w:color="auto"/>
              <w:bottom w:val="single" w:sz="4" w:space="0" w:color="auto"/>
              <w:right w:val="single" w:sz="4" w:space="0" w:color="auto"/>
            </w:tcBorders>
            <w:vAlign w:val="center"/>
          </w:tcPr>
          <w:p w:rsidR="0039341D" w:rsidRPr="005C3F8A" w:rsidRDefault="0039341D" w:rsidP="0084434E">
            <w:pPr>
              <w:widowControl/>
              <w:jc w:val="center"/>
              <w:textAlignment w:val="top"/>
              <w:rPr>
                <w:rFonts w:ascii="宋体" w:hAnsi="宋体" w:cs="宋体"/>
                <w:color w:val="000000"/>
                <w:sz w:val="13"/>
                <w:szCs w:val="13"/>
              </w:rPr>
            </w:pPr>
          </w:p>
        </w:tc>
      </w:tr>
      <w:tr w:rsidR="0039341D" w:rsidRPr="005C3F8A" w:rsidTr="00EC2A65">
        <w:trPr>
          <w:trHeight w:val="268"/>
          <w:jc w:val="center"/>
        </w:trPr>
        <w:tc>
          <w:tcPr>
            <w:tcW w:w="1220" w:type="dxa"/>
            <w:tcBorders>
              <w:top w:val="single" w:sz="4" w:space="0" w:color="auto"/>
              <w:left w:val="single" w:sz="4" w:space="0" w:color="auto"/>
              <w:bottom w:val="single" w:sz="4" w:space="0" w:color="auto"/>
              <w:right w:val="single" w:sz="4" w:space="0" w:color="auto"/>
            </w:tcBorders>
            <w:vAlign w:val="center"/>
          </w:tcPr>
          <w:p w:rsidR="0039341D" w:rsidRPr="00EF4330" w:rsidRDefault="0039341D" w:rsidP="0084434E">
            <w:pPr>
              <w:widowControl/>
              <w:jc w:val="center"/>
              <w:textAlignment w:val="center"/>
              <w:rPr>
                <w:rFonts w:ascii="宋体" w:hAnsi="宋体" w:cs="宋体" w:hint="eastAsia"/>
                <w:color w:val="000000"/>
                <w:sz w:val="13"/>
                <w:szCs w:val="13"/>
              </w:rPr>
            </w:pPr>
          </w:p>
        </w:tc>
        <w:tc>
          <w:tcPr>
            <w:tcW w:w="3544" w:type="dxa"/>
            <w:tcBorders>
              <w:top w:val="single" w:sz="4" w:space="0" w:color="auto"/>
              <w:left w:val="single" w:sz="4" w:space="0" w:color="auto"/>
              <w:bottom w:val="single" w:sz="4" w:space="0" w:color="auto"/>
              <w:right w:val="single" w:sz="4" w:space="0" w:color="auto"/>
            </w:tcBorders>
          </w:tcPr>
          <w:p w:rsidR="0039341D" w:rsidRPr="005C3F8A" w:rsidRDefault="0039341D" w:rsidP="0084434E">
            <w:pPr>
              <w:widowControl/>
              <w:jc w:val="center"/>
              <w:textAlignment w:val="center"/>
              <w:rPr>
                <w:rFonts w:ascii="宋体" w:hAnsi="宋体" w:cs="宋体" w:hint="eastAsia"/>
                <w:color w:val="000000"/>
                <w:sz w:val="13"/>
                <w:szCs w:val="13"/>
              </w:rPr>
            </w:pPr>
          </w:p>
        </w:tc>
        <w:tc>
          <w:tcPr>
            <w:tcW w:w="1984" w:type="dxa"/>
            <w:tcBorders>
              <w:top w:val="single" w:sz="4" w:space="0" w:color="auto"/>
              <w:left w:val="single" w:sz="4" w:space="0" w:color="auto"/>
              <w:bottom w:val="single" w:sz="4" w:space="0" w:color="auto"/>
              <w:right w:val="single" w:sz="4" w:space="0" w:color="auto"/>
            </w:tcBorders>
          </w:tcPr>
          <w:p w:rsidR="0039341D" w:rsidRPr="005C3F8A" w:rsidRDefault="0039341D" w:rsidP="0084434E">
            <w:pPr>
              <w:rPr>
                <w:rFonts w:ascii="宋体" w:hAnsi="宋体" w:cs="宋体" w:hint="eastAsia"/>
                <w:color w:val="000000"/>
                <w:sz w:val="13"/>
                <w:szCs w:val="13"/>
              </w:rPr>
            </w:pPr>
          </w:p>
        </w:tc>
        <w:tc>
          <w:tcPr>
            <w:tcW w:w="1162" w:type="dxa"/>
            <w:tcBorders>
              <w:top w:val="single" w:sz="4" w:space="0" w:color="auto"/>
              <w:left w:val="single" w:sz="4" w:space="0" w:color="auto"/>
              <w:bottom w:val="single" w:sz="4" w:space="0" w:color="auto"/>
              <w:right w:val="single" w:sz="4" w:space="0" w:color="auto"/>
            </w:tcBorders>
            <w:vAlign w:val="center"/>
          </w:tcPr>
          <w:p w:rsidR="0039341D" w:rsidRPr="005C3F8A" w:rsidRDefault="0039341D" w:rsidP="0084434E">
            <w:pPr>
              <w:widowControl/>
              <w:jc w:val="center"/>
              <w:textAlignment w:val="top"/>
              <w:rPr>
                <w:rFonts w:ascii="宋体" w:hAnsi="宋体" w:cs="宋体"/>
                <w:color w:val="000000"/>
                <w:sz w:val="13"/>
                <w:szCs w:val="13"/>
              </w:rPr>
            </w:pPr>
          </w:p>
        </w:tc>
      </w:tr>
      <w:tr w:rsidR="0039341D" w:rsidRPr="005C3F8A" w:rsidTr="00EC2A65">
        <w:trPr>
          <w:trHeight w:val="268"/>
          <w:jc w:val="center"/>
        </w:trPr>
        <w:tc>
          <w:tcPr>
            <w:tcW w:w="1220" w:type="dxa"/>
            <w:tcBorders>
              <w:top w:val="single" w:sz="4" w:space="0" w:color="auto"/>
              <w:left w:val="single" w:sz="4" w:space="0" w:color="auto"/>
              <w:bottom w:val="single" w:sz="4" w:space="0" w:color="auto"/>
              <w:right w:val="single" w:sz="4" w:space="0" w:color="auto"/>
            </w:tcBorders>
            <w:vAlign w:val="center"/>
          </w:tcPr>
          <w:p w:rsidR="0039341D" w:rsidRPr="00EF4330" w:rsidRDefault="0039341D" w:rsidP="0084434E">
            <w:pPr>
              <w:widowControl/>
              <w:jc w:val="center"/>
              <w:textAlignment w:val="center"/>
              <w:rPr>
                <w:rFonts w:ascii="宋体" w:hAnsi="宋体" w:cs="宋体" w:hint="eastAsia"/>
                <w:color w:val="000000"/>
                <w:sz w:val="13"/>
                <w:szCs w:val="13"/>
              </w:rPr>
            </w:pPr>
          </w:p>
        </w:tc>
        <w:tc>
          <w:tcPr>
            <w:tcW w:w="3544" w:type="dxa"/>
            <w:tcBorders>
              <w:top w:val="single" w:sz="4" w:space="0" w:color="auto"/>
              <w:left w:val="single" w:sz="4" w:space="0" w:color="auto"/>
              <w:bottom w:val="single" w:sz="4" w:space="0" w:color="auto"/>
              <w:right w:val="single" w:sz="4" w:space="0" w:color="auto"/>
            </w:tcBorders>
          </w:tcPr>
          <w:p w:rsidR="0039341D" w:rsidRPr="005C3F8A" w:rsidRDefault="0039341D" w:rsidP="0084434E">
            <w:pPr>
              <w:widowControl/>
              <w:jc w:val="center"/>
              <w:textAlignment w:val="center"/>
              <w:rPr>
                <w:rFonts w:ascii="宋体" w:hAnsi="宋体" w:cs="宋体" w:hint="eastAsia"/>
                <w:color w:val="000000"/>
                <w:sz w:val="13"/>
                <w:szCs w:val="13"/>
              </w:rPr>
            </w:pPr>
          </w:p>
        </w:tc>
        <w:tc>
          <w:tcPr>
            <w:tcW w:w="1984" w:type="dxa"/>
            <w:tcBorders>
              <w:top w:val="single" w:sz="4" w:space="0" w:color="auto"/>
              <w:left w:val="single" w:sz="4" w:space="0" w:color="auto"/>
              <w:bottom w:val="single" w:sz="4" w:space="0" w:color="auto"/>
              <w:right w:val="single" w:sz="4" w:space="0" w:color="auto"/>
            </w:tcBorders>
          </w:tcPr>
          <w:p w:rsidR="0039341D" w:rsidRPr="005C3F8A" w:rsidRDefault="0039341D" w:rsidP="0084434E">
            <w:pPr>
              <w:rPr>
                <w:rFonts w:ascii="宋体" w:hAnsi="宋体" w:cs="宋体" w:hint="eastAsia"/>
                <w:color w:val="000000"/>
                <w:sz w:val="13"/>
                <w:szCs w:val="13"/>
              </w:rPr>
            </w:pPr>
          </w:p>
        </w:tc>
        <w:tc>
          <w:tcPr>
            <w:tcW w:w="1162" w:type="dxa"/>
            <w:tcBorders>
              <w:top w:val="single" w:sz="4" w:space="0" w:color="auto"/>
              <w:left w:val="single" w:sz="4" w:space="0" w:color="auto"/>
              <w:bottom w:val="single" w:sz="4" w:space="0" w:color="auto"/>
              <w:right w:val="single" w:sz="4" w:space="0" w:color="auto"/>
            </w:tcBorders>
            <w:vAlign w:val="center"/>
          </w:tcPr>
          <w:p w:rsidR="0039341D" w:rsidRPr="005C3F8A" w:rsidRDefault="0039341D" w:rsidP="0084434E">
            <w:pPr>
              <w:widowControl/>
              <w:jc w:val="center"/>
              <w:textAlignment w:val="top"/>
              <w:rPr>
                <w:rFonts w:ascii="宋体" w:hAnsi="宋体" w:cs="宋体"/>
                <w:color w:val="000000"/>
                <w:sz w:val="13"/>
                <w:szCs w:val="13"/>
              </w:rPr>
            </w:pPr>
          </w:p>
        </w:tc>
      </w:tr>
      <w:tr w:rsidR="0039341D" w:rsidRPr="005C3F8A" w:rsidTr="00EC2A65">
        <w:trPr>
          <w:trHeight w:val="268"/>
          <w:jc w:val="center"/>
        </w:trPr>
        <w:tc>
          <w:tcPr>
            <w:tcW w:w="1220" w:type="dxa"/>
            <w:tcBorders>
              <w:top w:val="single" w:sz="4" w:space="0" w:color="auto"/>
              <w:left w:val="single" w:sz="4" w:space="0" w:color="auto"/>
              <w:bottom w:val="single" w:sz="4" w:space="0" w:color="auto"/>
              <w:right w:val="single" w:sz="4" w:space="0" w:color="auto"/>
            </w:tcBorders>
            <w:vAlign w:val="center"/>
          </w:tcPr>
          <w:p w:rsidR="0039341D" w:rsidRPr="00EF4330" w:rsidRDefault="0039341D" w:rsidP="0084434E">
            <w:pPr>
              <w:widowControl/>
              <w:jc w:val="center"/>
              <w:textAlignment w:val="center"/>
              <w:rPr>
                <w:rFonts w:ascii="宋体" w:hAnsi="宋体" w:cs="宋体" w:hint="eastAsia"/>
                <w:color w:val="000000"/>
                <w:sz w:val="13"/>
                <w:szCs w:val="13"/>
              </w:rPr>
            </w:pPr>
          </w:p>
        </w:tc>
        <w:tc>
          <w:tcPr>
            <w:tcW w:w="3544" w:type="dxa"/>
            <w:tcBorders>
              <w:top w:val="single" w:sz="4" w:space="0" w:color="auto"/>
              <w:left w:val="single" w:sz="4" w:space="0" w:color="auto"/>
              <w:bottom w:val="single" w:sz="4" w:space="0" w:color="auto"/>
              <w:right w:val="single" w:sz="4" w:space="0" w:color="auto"/>
            </w:tcBorders>
          </w:tcPr>
          <w:p w:rsidR="0039341D" w:rsidRPr="005C3F8A" w:rsidRDefault="0039341D" w:rsidP="0084434E">
            <w:pPr>
              <w:widowControl/>
              <w:jc w:val="center"/>
              <w:textAlignment w:val="center"/>
              <w:rPr>
                <w:rFonts w:ascii="宋体" w:hAnsi="宋体" w:cs="宋体" w:hint="eastAsia"/>
                <w:color w:val="000000"/>
                <w:sz w:val="13"/>
                <w:szCs w:val="13"/>
              </w:rPr>
            </w:pPr>
          </w:p>
        </w:tc>
        <w:tc>
          <w:tcPr>
            <w:tcW w:w="1984" w:type="dxa"/>
            <w:tcBorders>
              <w:top w:val="single" w:sz="4" w:space="0" w:color="auto"/>
              <w:left w:val="single" w:sz="4" w:space="0" w:color="auto"/>
              <w:bottom w:val="single" w:sz="4" w:space="0" w:color="auto"/>
              <w:right w:val="single" w:sz="4" w:space="0" w:color="auto"/>
            </w:tcBorders>
          </w:tcPr>
          <w:p w:rsidR="0039341D" w:rsidRPr="005C3F8A" w:rsidRDefault="0039341D" w:rsidP="0084434E">
            <w:pPr>
              <w:rPr>
                <w:rFonts w:ascii="宋体" w:hAnsi="宋体" w:cs="宋体" w:hint="eastAsia"/>
                <w:color w:val="000000"/>
                <w:sz w:val="13"/>
                <w:szCs w:val="13"/>
              </w:rPr>
            </w:pPr>
          </w:p>
        </w:tc>
        <w:tc>
          <w:tcPr>
            <w:tcW w:w="1162" w:type="dxa"/>
            <w:tcBorders>
              <w:top w:val="single" w:sz="4" w:space="0" w:color="auto"/>
              <w:left w:val="single" w:sz="4" w:space="0" w:color="auto"/>
              <w:bottom w:val="single" w:sz="4" w:space="0" w:color="auto"/>
              <w:right w:val="single" w:sz="4" w:space="0" w:color="auto"/>
            </w:tcBorders>
            <w:vAlign w:val="center"/>
          </w:tcPr>
          <w:p w:rsidR="0039341D" w:rsidRPr="005C3F8A" w:rsidRDefault="0039341D" w:rsidP="0084434E">
            <w:pPr>
              <w:widowControl/>
              <w:jc w:val="center"/>
              <w:textAlignment w:val="top"/>
              <w:rPr>
                <w:rFonts w:ascii="宋体" w:hAnsi="宋体" w:cs="宋体"/>
                <w:color w:val="000000"/>
                <w:sz w:val="13"/>
                <w:szCs w:val="13"/>
              </w:rPr>
            </w:pPr>
          </w:p>
        </w:tc>
      </w:tr>
      <w:tr w:rsidR="0039341D" w:rsidRPr="005C3F8A" w:rsidTr="00EC2A65">
        <w:trPr>
          <w:trHeight w:val="268"/>
          <w:jc w:val="center"/>
        </w:trPr>
        <w:tc>
          <w:tcPr>
            <w:tcW w:w="1220" w:type="dxa"/>
            <w:tcBorders>
              <w:top w:val="single" w:sz="4" w:space="0" w:color="auto"/>
              <w:left w:val="single" w:sz="4" w:space="0" w:color="auto"/>
              <w:bottom w:val="single" w:sz="4" w:space="0" w:color="auto"/>
              <w:right w:val="single" w:sz="4" w:space="0" w:color="auto"/>
            </w:tcBorders>
            <w:vAlign w:val="center"/>
          </w:tcPr>
          <w:p w:rsidR="0039341D" w:rsidRPr="00EF4330" w:rsidRDefault="0039341D" w:rsidP="0084434E">
            <w:pPr>
              <w:widowControl/>
              <w:jc w:val="center"/>
              <w:textAlignment w:val="center"/>
              <w:rPr>
                <w:rFonts w:ascii="宋体" w:hAnsi="宋体" w:cs="宋体" w:hint="eastAsia"/>
                <w:color w:val="000000"/>
                <w:sz w:val="13"/>
                <w:szCs w:val="13"/>
              </w:rPr>
            </w:pPr>
          </w:p>
        </w:tc>
        <w:tc>
          <w:tcPr>
            <w:tcW w:w="3544" w:type="dxa"/>
            <w:tcBorders>
              <w:top w:val="single" w:sz="4" w:space="0" w:color="auto"/>
              <w:left w:val="single" w:sz="4" w:space="0" w:color="auto"/>
              <w:bottom w:val="single" w:sz="4" w:space="0" w:color="auto"/>
              <w:right w:val="single" w:sz="4" w:space="0" w:color="auto"/>
            </w:tcBorders>
          </w:tcPr>
          <w:p w:rsidR="0039341D" w:rsidRPr="005C3F8A" w:rsidRDefault="0039341D" w:rsidP="0084434E">
            <w:pPr>
              <w:widowControl/>
              <w:jc w:val="center"/>
              <w:textAlignment w:val="center"/>
              <w:rPr>
                <w:rFonts w:ascii="宋体" w:hAnsi="宋体" w:cs="宋体" w:hint="eastAsia"/>
                <w:color w:val="000000"/>
                <w:sz w:val="13"/>
                <w:szCs w:val="13"/>
              </w:rPr>
            </w:pPr>
          </w:p>
        </w:tc>
        <w:tc>
          <w:tcPr>
            <w:tcW w:w="1984" w:type="dxa"/>
            <w:tcBorders>
              <w:top w:val="single" w:sz="4" w:space="0" w:color="auto"/>
              <w:left w:val="single" w:sz="4" w:space="0" w:color="auto"/>
              <w:bottom w:val="single" w:sz="4" w:space="0" w:color="auto"/>
              <w:right w:val="single" w:sz="4" w:space="0" w:color="auto"/>
            </w:tcBorders>
          </w:tcPr>
          <w:p w:rsidR="0039341D" w:rsidRPr="005C3F8A" w:rsidRDefault="0039341D" w:rsidP="0084434E">
            <w:pPr>
              <w:rPr>
                <w:rFonts w:ascii="宋体" w:hAnsi="宋体" w:cs="宋体" w:hint="eastAsia"/>
                <w:color w:val="000000"/>
                <w:sz w:val="13"/>
                <w:szCs w:val="13"/>
              </w:rPr>
            </w:pPr>
          </w:p>
        </w:tc>
        <w:tc>
          <w:tcPr>
            <w:tcW w:w="1162" w:type="dxa"/>
            <w:tcBorders>
              <w:top w:val="single" w:sz="4" w:space="0" w:color="auto"/>
              <w:left w:val="single" w:sz="4" w:space="0" w:color="auto"/>
              <w:bottom w:val="single" w:sz="4" w:space="0" w:color="auto"/>
              <w:right w:val="single" w:sz="4" w:space="0" w:color="auto"/>
            </w:tcBorders>
            <w:vAlign w:val="center"/>
          </w:tcPr>
          <w:p w:rsidR="0039341D" w:rsidRPr="005C3F8A" w:rsidRDefault="0039341D" w:rsidP="0084434E">
            <w:pPr>
              <w:widowControl/>
              <w:jc w:val="center"/>
              <w:textAlignment w:val="top"/>
              <w:rPr>
                <w:rFonts w:ascii="宋体" w:hAnsi="宋体" w:cs="宋体"/>
                <w:color w:val="000000"/>
                <w:sz w:val="13"/>
                <w:szCs w:val="13"/>
              </w:rPr>
            </w:pPr>
          </w:p>
        </w:tc>
      </w:tr>
      <w:tr w:rsidR="0039341D" w:rsidRPr="005C3F8A" w:rsidTr="00EC2A65">
        <w:trPr>
          <w:trHeight w:val="268"/>
          <w:jc w:val="center"/>
        </w:trPr>
        <w:tc>
          <w:tcPr>
            <w:tcW w:w="1220" w:type="dxa"/>
            <w:tcBorders>
              <w:top w:val="single" w:sz="4" w:space="0" w:color="auto"/>
              <w:left w:val="single" w:sz="4" w:space="0" w:color="auto"/>
              <w:bottom w:val="single" w:sz="4" w:space="0" w:color="auto"/>
              <w:right w:val="single" w:sz="4" w:space="0" w:color="auto"/>
            </w:tcBorders>
            <w:vAlign w:val="center"/>
          </w:tcPr>
          <w:p w:rsidR="0039341D" w:rsidRPr="00EF4330" w:rsidRDefault="0039341D" w:rsidP="0084434E">
            <w:pPr>
              <w:widowControl/>
              <w:jc w:val="center"/>
              <w:textAlignment w:val="center"/>
              <w:rPr>
                <w:rFonts w:ascii="宋体" w:hAnsi="宋体" w:cs="宋体" w:hint="eastAsia"/>
                <w:color w:val="000000"/>
                <w:sz w:val="13"/>
                <w:szCs w:val="13"/>
              </w:rPr>
            </w:pPr>
          </w:p>
        </w:tc>
        <w:tc>
          <w:tcPr>
            <w:tcW w:w="3544" w:type="dxa"/>
            <w:tcBorders>
              <w:top w:val="single" w:sz="4" w:space="0" w:color="auto"/>
              <w:left w:val="single" w:sz="4" w:space="0" w:color="auto"/>
              <w:bottom w:val="single" w:sz="4" w:space="0" w:color="auto"/>
              <w:right w:val="single" w:sz="4" w:space="0" w:color="auto"/>
            </w:tcBorders>
          </w:tcPr>
          <w:p w:rsidR="0039341D" w:rsidRPr="005C3F8A" w:rsidRDefault="0039341D" w:rsidP="0084434E">
            <w:pPr>
              <w:widowControl/>
              <w:jc w:val="center"/>
              <w:textAlignment w:val="center"/>
              <w:rPr>
                <w:rFonts w:ascii="宋体" w:hAnsi="宋体" w:cs="宋体" w:hint="eastAsia"/>
                <w:color w:val="000000"/>
                <w:sz w:val="13"/>
                <w:szCs w:val="13"/>
              </w:rPr>
            </w:pPr>
          </w:p>
        </w:tc>
        <w:tc>
          <w:tcPr>
            <w:tcW w:w="1984" w:type="dxa"/>
            <w:tcBorders>
              <w:top w:val="single" w:sz="4" w:space="0" w:color="auto"/>
              <w:left w:val="single" w:sz="4" w:space="0" w:color="auto"/>
              <w:bottom w:val="single" w:sz="4" w:space="0" w:color="auto"/>
              <w:right w:val="single" w:sz="4" w:space="0" w:color="auto"/>
            </w:tcBorders>
          </w:tcPr>
          <w:p w:rsidR="0039341D" w:rsidRPr="005C3F8A" w:rsidRDefault="0039341D" w:rsidP="0084434E">
            <w:pPr>
              <w:rPr>
                <w:rFonts w:ascii="宋体" w:hAnsi="宋体" w:cs="宋体" w:hint="eastAsia"/>
                <w:color w:val="000000"/>
                <w:sz w:val="13"/>
                <w:szCs w:val="13"/>
              </w:rPr>
            </w:pPr>
          </w:p>
        </w:tc>
        <w:tc>
          <w:tcPr>
            <w:tcW w:w="1162" w:type="dxa"/>
            <w:tcBorders>
              <w:top w:val="single" w:sz="4" w:space="0" w:color="auto"/>
              <w:left w:val="single" w:sz="4" w:space="0" w:color="auto"/>
              <w:bottom w:val="single" w:sz="4" w:space="0" w:color="auto"/>
              <w:right w:val="single" w:sz="4" w:space="0" w:color="auto"/>
            </w:tcBorders>
            <w:vAlign w:val="center"/>
          </w:tcPr>
          <w:p w:rsidR="0039341D" w:rsidRPr="005C3F8A" w:rsidRDefault="0039341D" w:rsidP="0084434E">
            <w:pPr>
              <w:widowControl/>
              <w:jc w:val="center"/>
              <w:textAlignment w:val="top"/>
              <w:rPr>
                <w:rFonts w:ascii="宋体" w:hAnsi="宋体" w:cs="宋体"/>
                <w:color w:val="000000"/>
                <w:sz w:val="13"/>
                <w:szCs w:val="13"/>
              </w:rPr>
            </w:pPr>
          </w:p>
        </w:tc>
      </w:tr>
      <w:tr w:rsidR="0039341D" w:rsidRPr="005C3F8A" w:rsidTr="00EC2A65">
        <w:trPr>
          <w:trHeight w:val="268"/>
          <w:jc w:val="center"/>
        </w:trPr>
        <w:tc>
          <w:tcPr>
            <w:tcW w:w="1220" w:type="dxa"/>
            <w:tcBorders>
              <w:top w:val="single" w:sz="4" w:space="0" w:color="auto"/>
              <w:left w:val="single" w:sz="4" w:space="0" w:color="auto"/>
              <w:bottom w:val="single" w:sz="4" w:space="0" w:color="auto"/>
              <w:right w:val="single" w:sz="4" w:space="0" w:color="auto"/>
            </w:tcBorders>
            <w:vAlign w:val="center"/>
          </w:tcPr>
          <w:p w:rsidR="0039341D" w:rsidRPr="00EF4330" w:rsidRDefault="0039341D" w:rsidP="0084434E">
            <w:pPr>
              <w:widowControl/>
              <w:jc w:val="center"/>
              <w:textAlignment w:val="center"/>
              <w:rPr>
                <w:rFonts w:ascii="宋体" w:hAnsi="宋体" w:cs="宋体" w:hint="eastAsia"/>
                <w:color w:val="000000"/>
                <w:sz w:val="13"/>
                <w:szCs w:val="13"/>
              </w:rPr>
            </w:pPr>
          </w:p>
        </w:tc>
        <w:tc>
          <w:tcPr>
            <w:tcW w:w="3544" w:type="dxa"/>
            <w:tcBorders>
              <w:top w:val="single" w:sz="4" w:space="0" w:color="auto"/>
              <w:left w:val="single" w:sz="4" w:space="0" w:color="auto"/>
              <w:bottom w:val="single" w:sz="4" w:space="0" w:color="auto"/>
              <w:right w:val="single" w:sz="4" w:space="0" w:color="auto"/>
            </w:tcBorders>
          </w:tcPr>
          <w:p w:rsidR="0039341D" w:rsidRPr="005C3F8A" w:rsidRDefault="0039341D" w:rsidP="0084434E">
            <w:pPr>
              <w:widowControl/>
              <w:jc w:val="center"/>
              <w:textAlignment w:val="center"/>
              <w:rPr>
                <w:rFonts w:ascii="宋体" w:hAnsi="宋体" w:cs="宋体" w:hint="eastAsia"/>
                <w:color w:val="000000"/>
                <w:sz w:val="13"/>
                <w:szCs w:val="13"/>
              </w:rPr>
            </w:pPr>
          </w:p>
        </w:tc>
        <w:tc>
          <w:tcPr>
            <w:tcW w:w="1984" w:type="dxa"/>
            <w:tcBorders>
              <w:top w:val="single" w:sz="4" w:space="0" w:color="auto"/>
              <w:left w:val="single" w:sz="4" w:space="0" w:color="auto"/>
              <w:bottom w:val="single" w:sz="4" w:space="0" w:color="auto"/>
              <w:right w:val="single" w:sz="4" w:space="0" w:color="auto"/>
            </w:tcBorders>
          </w:tcPr>
          <w:p w:rsidR="0039341D" w:rsidRPr="005C3F8A" w:rsidRDefault="0039341D" w:rsidP="0084434E">
            <w:pPr>
              <w:rPr>
                <w:rFonts w:ascii="宋体" w:hAnsi="宋体" w:cs="宋体" w:hint="eastAsia"/>
                <w:color w:val="000000"/>
                <w:sz w:val="13"/>
                <w:szCs w:val="13"/>
              </w:rPr>
            </w:pPr>
          </w:p>
        </w:tc>
        <w:tc>
          <w:tcPr>
            <w:tcW w:w="1162" w:type="dxa"/>
            <w:tcBorders>
              <w:top w:val="single" w:sz="4" w:space="0" w:color="auto"/>
              <w:left w:val="single" w:sz="4" w:space="0" w:color="auto"/>
              <w:bottom w:val="single" w:sz="4" w:space="0" w:color="auto"/>
              <w:right w:val="single" w:sz="4" w:space="0" w:color="auto"/>
            </w:tcBorders>
            <w:vAlign w:val="center"/>
          </w:tcPr>
          <w:p w:rsidR="0039341D" w:rsidRPr="005C3F8A" w:rsidRDefault="0039341D" w:rsidP="0084434E">
            <w:pPr>
              <w:widowControl/>
              <w:jc w:val="center"/>
              <w:textAlignment w:val="top"/>
              <w:rPr>
                <w:rFonts w:ascii="宋体" w:hAnsi="宋体" w:cs="宋体"/>
                <w:color w:val="000000"/>
                <w:sz w:val="13"/>
                <w:szCs w:val="13"/>
              </w:rPr>
            </w:pPr>
          </w:p>
        </w:tc>
      </w:tr>
      <w:tr w:rsidR="0039341D" w:rsidRPr="005C3F8A" w:rsidTr="00EC2A65">
        <w:trPr>
          <w:trHeight w:val="268"/>
          <w:jc w:val="center"/>
        </w:trPr>
        <w:tc>
          <w:tcPr>
            <w:tcW w:w="1220" w:type="dxa"/>
            <w:tcBorders>
              <w:top w:val="single" w:sz="4" w:space="0" w:color="auto"/>
              <w:left w:val="single" w:sz="4" w:space="0" w:color="auto"/>
              <w:bottom w:val="single" w:sz="4" w:space="0" w:color="auto"/>
              <w:right w:val="single" w:sz="4" w:space="0" w:color="auto"/>
            </w:tcBorders>
            <w:vAlign w:val="center"/>
          </w:tcPr>
          <w:p w:rsidR="0039341D" w:rsidRPr="00EF4330" w:rsidRDefault="0039341D" w:rsidP="0084434E">
            <w:pPr>
              <w:widowControl/>
              <w:jc w:val="center"/>
              <w:textAlignment w:val="center"/>
              <w:rPr>
                <w:rFonts w:ascii="宋体" w:hAnsi="宋体" w:cs="宋体" w:hint="eastAsia"/>
                <w:color w:val="000000"/>
                <w:sz w:val="13"/>
                <w:szCs w:val="13"/>
              </w:rPr>
            </w:pPr>
          </w:p>
        </w:tc>
        <w:tc>
          <w:tcPr>
            <w:tcW w:w="3544" w:type="dxa"/>
            <w:tcBorders>
              <w:top w:val="single" w:sz="4" w:space="0" w:color="auto"/>
              <w:left w:val="single" w:sz="4" w:space="0" w:color="auto"/>
              <w:bottom w:val="single" w:sz="4" w:space="0" w:color="auto"/>
              <w:right w:val="single" w:sz="4" w:space="0" w:color="auto"/>
            </w:tcBorders>
          </w:tcPr>
          <w:p w:rsidR="0039341D" w:rsidRPr="005C3F8A" w:rsidRDefault="0039341D" w:rsidP="0084434E">
            <w:pPr>
              <w:widowControl/>
              <w:jc w:val="center"/>
              <w:textAlignment w:val="center"/>
              <w:rPr>
                <w:rFonts w:ascii="宋体" w:hAnsi="宋体" w:cs="宋体" w:hint="eastAsia"/>
                <w:color w:val="000000"/>
                <w:sz w:val="13"/>
                <w:szCs w:val="13"/>
              </w:rPr>
            </w:pPr>
          </w:p>
        </w:tc>
        <w:tc>
          <w:tcPr>
            <w:tcW w:w="1984" w:type="dxa"/>
            <w:tcBorders>
              <w:top w:val="single" w:sz="4" w:space="0" w:color="auto"/>
              <w:left w:val="single" w:sz="4" w:space="0" w:color="auto"/>
              <w:bottom w:val="single" w:sz="4" w:space="0" w:color="auto"/>
              <w:right w:val="single" w:sz="4" w:space="0" w:color="auto"/>
            </w:tcBorders>
          </w:tcPr>
          <w:p w:rsidR="0039341D" w:rsidRPr="005C3F8A" w:rsidRDefault="0039341D" w:rsidP="0084434E">
            <w:pPr>
              <w:rPr>
                <w:rFonts w:ascii="宋体" w:hAnsi="宋体" w:cs="宋体" w:hint="eastAsia"/>
                <w:color w:val="000000"/>
                <w:sz w:val="13"/>
                <w:szCs w:val="13"/>
              </w:rPr>
            </w:pPr>
          </w:p>
        </w:tc>
        <w:tc>
          <w:tcPr>
            <w:tcW w:w="1162" w:type="dxa"/>
            <w:tcBorders>
              <w:top w:val="single" w:sz="4" w:space="0" w:color="auto"/>
              <w:left w:val="single" w:sz="4" w:space="0" w:color="auto"/>
              <w:bottom w:val="single" w:sz="4" w:space="0" w:color="auto"/>
              <w:right w:val="single" w:sz="4" w:space="0" w:color="auto"/>
            </w:tcBorders>
            <w:vAlign w:val="center"/>
          </w:tcPr>
          <w:p w:rsidR="0039341D" w:rsidRPr="005C3F8A" w:rsidRDefault="0039341D" w:rsidP="0084434E">
            <w:pPr>
              <w:widowControl/>
              <w:jc w:val="center"/>
              <w:textAlignment w:val="top"/>
              <w:rPr>
                <w:rFonts w:ascii="宋体" w:hAnsi="宋体" w:cs="宋体"/>
                <w:color w:val="000000"/>
                <w:sz w:val="13"/>
                <w:szCs w:val="13"/>
              </w:rPr>
            </w:pPr>
          </w:p>
        </w:tc>
      </w:tr>
      <w:tr w:rsidR="0039341D" w:rsidRPr="005C3F8A" w:rsidTr="00EC2A65">
        <w:trPr>
          <w:trHeight w:val="268"/>
          <w:jc w:val="center"/>
        </w:trPr>
        <w:tc>
          <w:tcPr>
            <w:tcW w:w="1220" w:type="dxa"/>
            <w:tcBorders>
              <w:top w:val="single" w:sz="4" w:space="0" w:color="auto"/>
              <w:left w:val="single" w:sz="4" w:space="0" w:color="auto"/>
              <w:bottom w:val="single" w:sz="4" w:space="0" w:color="auto"/>
              <w:right w:val="single" w:sz="4" w:space="0" w:color="auto"/>
            </w:tcBorders>
            <w:vAlign w:val="center"/>
          </w:tcPr>
          <w:p w:rsidR="0039341D" w:rsidRPr="00EF4330" w:rsidRDefault="0039341D" w:rsidP="0084434E">
            <w:pPr>
              <w:widowControl/>
              <w:jc w:val="center"/>
              <w:textAlignment w:val="center"/>
              <w:rPr>
                <w:rFonts w:ascii="宋体" w:hAnsi="宋体" w:cs="宋体" w:hint="eastAsia"/>
                <w:color w:val="000000"/>
                <w:sz w:val="13"/>
                <w:szCs w:val="13"/>
              </w:rPr>
            </w:pPr>
          </w:p>
        </w:tc>
        <w:tc>
          <w:tcPr>
            <w:tcW w:w="3544" w:type="dxa"/>
            <w:tcBorders>
              <w:top w:val="single" w:sz="4" w:space="0" w:color="auto"/>
              <w:left w:val="single" w:sz="4" w:space="0" w:color="auto"/>
              <w:bottom w:val="single" w:sz="4" w:space="0" w:color="auto"/>
              <w:right w:val="single" w:sz="4" w:space="0" w:color="auto"/>
            </w:tcBorders>
          </w:tcPr>
          <w:p w:rsidR="0039341D" w:rsidRPr="005C3F8A" w:rsidRDefault="0039341D" w:rsidP="0084434E">
            <w:pPr>
              <w:widowControl/>
              <w:jc w:val="center"/>
              <w:textAlignment w:val="center"/>
              <w:rPr>
                <w:rFonts w:ascii="宋体" w:hAnsi="宋体" w:cs="宋体" w:hint="eastAsia"/>
                <w:color w:val="000000"/>
                <w:sz w:val="13"/>
                <w:szCs w:val="13"/>
              </w:rPr>
            </w:pPr>
          </w:p>
        </w:tc>
        <w:tc>
          <w:tcPr>
            <w:tcW w:w="1984" w:type="dxa"/>
            <w:tcBorders>
              <w:top w:val="single" w:sz="4" w:space="0" w:color="auto"/>
              <w:left w:val="single" w:sz="4" w:space="0" w:color="auto"/>
              <w:bottom w:val="single" w:sz="4" w:space="0" w:color="auto"/>
              <w:right w:val="single" w:sz="4" w:space="0" w:color="auto"/>
            </w:tcBorders>
          </w:tcPr>
          <w:p w:rsidR="0039341D" w:rsidRPr="005C3F8A" w:rsidRDefault="0039341D" w:rsidP="0084434E">
            <w:pPr>
              <w:rPr>
                <w:rFonts w:ascii="宋体" w:hAnsi="宋体" w:cs="宋体" w:hint="eastAsia"/>
                <w:color w:val="000000"/>
                <w:sz w:val="13"/>
                <w:szCs w:val="13"/>
              </w:rPr>
            </w:pPr>
          </w:p>
        </w:tc>
        <w:tc>
          <w:tcPr>
            <w:tcW w:w="1162" w:type="dxa"/>
            <w:tcBorders>
              <w:top w:val="single" w:sz="4" w:space="0" w:color="auto"/>
              <w:left w:val="single" w:sz="4" w:space="0" w:color="auto"/>
              <w:bottom w:val="single" w:sz="4" w:space="0" w:color="auto"/>
              <w:right w:val="single" w:sz="4" w:space="0" w:color="auto"/>
            </w:tcBorders>
            <w:vAlign w:val="center"/>
          </w:tcPr>
          <w:p w:rsidR="0039341D" w:rsidRPr="005C3F8A" w:rsidRDefault="0039341D" w:rsidP="0084434E">
            <w:pPr>
              <w:widowControl/>
              <w:jc w:val="center"/>
              <w:textAlignment w:val="top"/>
              <w:rPr>
                <w:rFonts w:ascii="宋体" w:hAnsi="宋体" w:cs="宋体"/>
                <w:color w:val="000000"/>
                <w:sz w:val="13"/>
                <w:szCs w:val="13"/>
              </w:rPr>
            </w:pPr>
          </w:p>
        </w:tc>
      </w:tr>
      <w:tr w:rsidR="0039341D" w:rsidRPr="005C3F8A" w:rsidTr="00EC2A65">
        <w:trPr>
          <w:trHeight w:val="268"/>
          <w:jc w:val="center"/>
        </w:trPr>
        <w:tc>
          <w:tcPr>
            <w:tcW w:w="1220" w:type="dxa"/>
            <w:tcBorders>
              <w:top w:val="single" w:sz="4" w:space="0" w:color="auto"/>
              <w:left w:val="single" w:sz="4" w:space="0" w:color="auto"/>
              <w:bottom w:val="single" w:sz="4" w:space="0" w:color="auto"/>
              <w:right w:val="single" w:sz="4" w:space="0" w:color="auto"/>
            </w:tcBorders>
            <w:vAlign w:val="center"/>
          </w:tcPr>
          <w:p w:rsidR="0039341D" w:rsidRPr="00EF4330" w:rsidRDefault="0039341D" w:rsidP="0084434E">
            <w:pPr>
              <w:widowControl/>
              <w:jc w:val="center"/>
              <w:textAlignment w:val="center"/>
              <w:rPr>
                <w:rFonts w:ascii="宋体" w:hAnsi="宋体" w:cs="宋体" w:hint="eastAsia"/>
                <w:color w:val="000000"/>
                <w:sz w:val="13"/>
                <w:szCs w:val="13"/>
              </w:rPr>
            </w:pPr>
          </w:p>
        </w:tc>
        <w:tc>
          <w:tcPr>
            <w:tcW w:w="3544" w:type="dxa"/>
            <w:tcBorders>
              <w:top w:val="single" w:sz="4" w:space="0" w:color="auto"/>
              <w:left w:val="single" w:sz="4" w:space="0" w:color="auto"/>
              <w:bottom w:val="single" w:sz="4" w:space="0" w:color="auto"/>
              <w:right w:val="single" w:sz="4" w:space="0" w:color="auto"/>
            </w:tcBorders>
          </w:tcPr>
          <w:p w:rsidR="0039341D" w:rsidRPr="005C3F8A" w:rsidRDefault="0039341D" w:rsidP="0084434E">
            <w:pPr>
              <w:widowControl/>
              <w:jc w:val="center"/>
              <w:textAlignment w:val="center"/>
              <w:rPr>
                <w:rFonts w:ascii="宋体" w:hAnsi="宋体" w:cs="宋体" w:hint="eastAsia"/>
                <w:color w:val="000000"/>
                <w:sz w:val="13"/>
                <w:szCs w:val="13"/>
              </w:rPr>
            </w:pPr>
          </w:p>
        </w:tc>
        <w:tc>
          <w:tcPr>
            <w:tcW w:w="1984" w:type="dxa"/>
            <w:tcBorders>
              <w:top w:val="single" w:sz="4" w:space="0" w:color="auto"/>
              <w:left w:val="single" w:sz="4" w:space="0" w:color="auto"/>
              <w:bottom w:val="single" w:sz="4" w:space="0" w:color="auto"/>
              <w:right w:val="single" w:sz="4" w:space="0" w:color="auto"/>
            </w:tcBorders>
          </w:tcPr>
          <w:p w:rsidR="0039341D" w:rsidRPr="005C3F8A" w:rsidRDefault="0039341D" w:rsidP="0084434E">
            <w:pPr>
              <w:rPr>
                <w:rFonts w:ascii="宋体" w:hAnsi="宋体" w:cs="宋体" w:hint="eastAsia"/>
                <w:color w:val="000000"/>
                <w:sz w:val="13"/>
                <w:szCs w:val="13"/>
              </w:rPr>
            </w:pPr>
          </w:p>
        </w:tc>
        <w:tc>
          <w:tcPr>
            <w:tcW w:w="1162" w:type="dxa"/>
            <w:tcBorders>
              <w:top w:val="single" w:sz="4" w:space="0" w:color="auto"/>
              <w:left w:val="single" w:sz="4" w:space="0" w:color="auto"/>
              <w:bottom w:val="single" w:sz="4" w:space="0" w:color="auto"/>
              <w:right w:val="single" w:sz="4" w:space="0" w:color="auto"/>
            </w:tcBorders>
            <w:vAlign w:val="center"/>
          </w:tcPr>
          <w:p w:rsidR="0039341D" w:rsidRPr="005C3F8A" w:rsidRDefault="0039341D" w:rsidP="0084434E">
            <w:pPr>
              <w:widowControl/>
              <w:jc w:val="center"/>
              <w:textAlignment w:val="top"/>
              <w:rPr>
                <w:rFonts w:ascii="宋体" w:hAnsi="宋体" w:cs="宋体"/>
                <w:color w:val="000000"/>
                <w:sz w:val="13"/>
                <w:szCs w:val="13"/>
              </w:rPr>
            </w:pPr>
          </w:p>
        </w:tc>
      </w:tr>
      <w:tr w:rsidR="0039341D" w:rsidRPr="005C3F8A" w:rsidTr="00EC2A65">
        <w:trPr>
          <w:trHeight w:val="268"/>
          <w:jc w:val="center"/>
        </w:trPr>
        <w:tc>
          <w:tcPr>
            <w:tcW w:w="1220" w:type="dxa"/>
            <w:tcBorders>
              <w:top w:val="single" w:sz="4" w:space="0" w:color="auto"/>
              <w:left w:val="single" w:sz="4" w:space="0" w:color="auto"/>
              <w:bottom w:val="single" w:sz="4" w:space="0" w:color="auto"/>
              <w:right w:val="single" w:sz="4" w:space="0" w:color="auto"/>
            </w:tcBorders>
            <w:vAlign w:val="center"/>
          </w:tcPr>
          <w:p w:rsidR="0039341D" w:rsidRPr="00EF4330" w:rsidRDefault="0039341D" w:rsidP="0084434E">
            <w:pPr>
              <w:widowControl/>
              <w:jc w:val="center"/>
              <w:textAlignment w:val="center"/>
              <w:rPr>
                <w:rFonts w:ascii="宋体" w:hAnsi="宋体" w:cs="宋体" w:hint="eastAsia"/>
                <w:color w:val="000000"/>
                <w:sz w:val="13"/>
                <w:szCs w:val="13"/>
              </w:rPr>
            </w:pPr>
          </w:p>
        </w:tc>
        <w:tc>
          <w:tcPr>
            <w:tcW w:w="3544" w:type="dxa"/>
            <w:tcBorders>
              <w:top w:val="single" w:sz="4" w:space="0" w:color="auto"/>
              <w:left w:val="single" w:sz="4" w:space="0" w:color="auto"/>
              <w:bottom w:val="single" w:sz="4" w:space="0" w:color="auto"/>
              <w:right w:val="single" w:sz="4" w:space="0" w:color="auto"/>
            </w:tcBorders>
          </w:tcPr>
          <w:p w:rsidR="0039341D" w:rsidRPr="005C3F8A" w:rsidRDefault="0039341D" w:rsidP="0084434E">
            <w:pPr>
              <w:widowControl/>
              <w:jc w:val="center"/>
              <w:textAlignment w:val="center"/>
              <w:rPr>
                <w:rFonts w:ascii="宋体" w:hAnsi="宋体" w:cs="宋体" w:hint="eastAsia"/>
                <w:color w:val="000000"/>
                <w:sz w:val="13"/>
                <w:szCs w:val="13"/>
              </w:rPr>
            </w:pPr>
          </w:p>
        </w:tc>
        <w:tc>
          <w:tcPr>
            <w:tcW w:w="1984" w:type="dxa"/>
            <w:tcBorders>
              <w:top w:val="single" w:sz="4" w:space="0" w:color="auto"/>
              <w:left w:val="single" w:sz="4" w:space="0" w:color="auto"/>
              <w:bottom w:val="single" w:sz="4" w:space="0" w:color="auto"/>
              <w:right w:val="single" w:sz="4" w:space="0" w:color="auto"/>
            </w:tcBorders>
          </w:tcPr>
          <w:p w:rsidR="0039341D" w:rsidRPr="005C3F8A" w:rsidRDefault="0039341D" w:rsidP="0084434E">
            <w:pPr>
              <w:rPr>
                <w:rFonts w:ascii="宋体" w:hAnsi="宋体" w:cs="宋体" w:hint="eastAsia"/>
                <w:color w:val="000000"/>
                <w:sz w:val="13"/>
                <w:szCs w:val="13"/>
              </w:rPr>
            </w:pPr>
          </w:p>
        </w:tc>
        <w:tc>
          <w:tcPr>
            <w:tcW w:w="1162" w:type="dxa"/>
            <w:tcBorders>
              <w:top w:val="single" w:sz="4" w:space="0" w:color="auto"/>
              <w:left w:val="single" w:sz="4" w:space="0" w:color="auto"/>
              <w:bottom w:val="single" w:sz="4" w:space="0" w:color="auto"/>
              <w:right w:val="single" w:sz="4" w:space="0" w:color="auto"/>
            </w:tcBorders>
            <w:vAlign w:val="center"/>
          </w:tcPr>
          <w:p w:rsidR="0039341D" w:rsidRPr="005C3F8A" w:rsidRDefault="0039341D" w:rsidP="0084434E">
            <w:pPr>
              <w:widowControl/>
              <w:jc w:val="center"/>
              <w:textAlignment w:val="top"/>
              <w:rPr>
                <w:rFonts w:ascii="宋体" w:hAnsi="宋体" w:cs="宋体"/>
                <w:color w:val="000000"/>
                <w:sz w:val="13"/>
                <w:szCs w:val="13"/>
              </w:rPr>
            </w:pPr>
          </w:p>
        </w:tc>
      </w:tr>
      <w:tr w:rsidR="0039341D" w:rsidRPr="005C3F8A" w:rsidTr="00EC2A65">
        <w:trPr>
          <w:trHeight w:val="268"/>
          <w:jc w:val="center"/>
        </w:trPr>
        <w:tc>
          <w:tcPr>
            <w:tcW w:w="1220" w:type="dxa"/>
            <w:tcBorders>
              <w:top w:val="single" w:sz="4" w:space="0" w:color="auto"/>
              <w:left w:val="single" w:sz="4" w:space="0" w:color="auto"/>
              <w:bottom w:val="single" w:sz="4" w:space="0" w:color="auto"/>
              <w:right w:val="single" w:sz="4" w:space="0" w:color="auto"/>
            </w:tcBorders>
            <w:vAlign w:val="center"/>
          </w:tcPr>
          <w:p w:rsidR="0039341D" w:rsidRPr="00EF4330" w:rsidRDefault="0039341D" w:rsidP="0084434E">
            <w:pPr>
              <w:widowControl/>
              <w:jc w:val="center"/>
              <w:textAlignment w:val="center"/>
              <w:rPr>
                <w:rFonts w:ascii="宋体" w:hAnsi="宋体" w:cs="宋体" w:hint="eastAsia"/>
                <w:color w:val="000000"/>
                <w:sz w:val="13"/>
                <w:szCs w:val="13"/>
              </w:rPr>
            </w:pPr>
          </w:p>
        </w:tc>
        <w:tc>
          <w:tcPr>
            <w:tcW w:w="3544" w:type="dxa"/>
            <w:tcBorders>
              <w:top w:val="single" w:sz="4" w:space="0" w:color="auto"/>
              <w:left w:val="single" w:sz="4" w:space="0" w:color="auto"/>
              <w:bottom w:val="single" w:sz="4" w:space="0" w:color="auto"/>
              <w:right w:val="single" w:sz="4" w:space="0" w:color="auto"/>
            </w:tcBorders>
          </w:tcPr>
          <w:p w:rsidR="0039341D" w:rsidRPr="005C3F8A" w:rsidRDefault="0039341D" w:rsidP="0084434E">
            <w:pPr>
              <w:widowControl/>
              <w:jc w:val="center"/>
              <w:textAlignment w:val="center"/>
              <w:rPr>
                <w:rFonts w:ascii="宋体" w:hAnsi="宋体" w:cs="宋体" w:hint="eastAsia"/>
                <w:color w:val="000000"/>
                <w:sz w:val="13"/>
                <w:szCs w:val="13"/>
              </w:rPr>
            </w:pPr>
          </w:p>
        </w:tc>
        <w:tc>
          <w:tcPr>
            <w:tcW w:w="1984" w:type="dxa"/>
            <w:tcBorders>
              <w:top w:val="single" w:sz="4" w:space="0" w:color="auto"/>
              <w:left w:val="single" w:sz="4" w:space="0" w:color="auto"/>
              <w:bottom w:val="single" w:sz="4" w:space="0" w:color="auto"/>
              <w:right w:val="single" w:sz="4" w:space="0" w:color="auto"/>
            </w:tcBorders>
          </w:tcPr>
          <w:p w:rsidR="0039341D" w:rsidRPr="005C3F8A" w:rsidRDefault="0039341D" w:rsidP="0084434E">
            <w:pPr>
              <w:rPr>
                <w:rFonts w:ascii="宋体" w:hAnsi="宋体" w:cs="宋体" w:hint="eastAsia"/>
                <w:color w:val="000000"/>
                <w:sz w:val="13"/>
                <w:szCs w:val="13"/>
              </w:rPr>
            </w:pPr>
          </w:p>
        </w:tc>
        <w:tc>
          <w:tcPr>
            <w:tcW w:w="1162" w:type="dxa"/>
            <w:tcBorders>
              <w:top w:val="single" w:sz="4" w:space="0" w:color="auto"/>
              <w:left w:val="single" w:sz="4" w:space="0" w:color="auto"/>
              <w:bottom w:val="single" w:sz="4" w:space="0" w:color="auto"/>
              <w:right w:val="single" w:sz="4" w:space="0" w:color="auto"/>
            </w:tcBorders>
            <w:vAlign w:val="center"/>
          </w:tcPr>
          <w:p w:rsidR="0039341D" w:rsidRPr="005C3F8A" w:rsidRDefault="0039341D" w:rsidP="0084434E">
            <w:pPr>
              <w:widowControl/>
              <w:jc w:val="center"/>
              <w:textAlignment w:val="top"/>
              <w:rPr>
                <w:rFonts w:ascii="宋体" w:hAnsi="宋体" w:cs="宋体"/>
                <w:color w:val="000000"/>
                <w:sz w:val="13"/>
                <w:szCs w:val="13"/>
              </w:rPr>
            </w:pPr>
          </w:p>
        </w:tc>
      </w:tr>
      <w:tr w:rsidR="0039341D" w:rsidRPr="005C3F8A" w:rsidTr="00EC2A65">
        <w:trPr>
          <w:trHeight w:val="268"/>
          <w:jc w:val="center"/>
        </w:trPr>
        <w:tc>
          <w:tcPr>
            <w:tcW w:w="1220" w:type="dxa"/>
            <w:tcBorders>
              <w:top w:val="single" w:sz="4" w:space="0" w:color="auto"/>
              <w:left w:val="single" w:sz="4" w:space="0" w:color="auto"/>
              <w:bottom w:val="single" w:sz="4" w:space="0" w:color="auto"/>
              <w:right w:val="single" w:sz="4" w:space="0" w:color="auto"/>
            </w:tcBorders>
            <w:vAlign w:val="center"/>
          </w:tcPr>
          <w:p w:rsidR="0039341D" w:rsidRPr="00EF4330" w:rsidRDefault="0039341D" w:rsidP="0084434E">
            <w:pPr>
              <w:widowControl/>
              <w:jc w:val="center"/>
              <w:textAlignment w:val="center"/>
              <w:rPr>
                <w:rFonts w:ascii="宋体" w:hAnsi="宋体" w:cs="宋体" w:hint="eastAsia"/>
                <w:color w:val="000000"/>
                <w:sz w:val="13"/>
                <w:szCs w:val="13"/>
              </w:rPr>
            </w:pPr>
          </w:p>
        </w:tc>
        <w:tc>
          <w:tcPr>
            <w:tcW w:w="3544" w:type="dxa"/>
            <w:tcBorders>
              <w:top w:val="single" w:sz="4" w:space="0" w:color="auto"/>
              <w:left w:val="single" w:sz="4" w:space="0" w:color="auto"/>
              <w:bottom w:val="single" w:sz="4" w:space="0" w:color="auto"/>
              <w:right w:val="single" w:sz="4" w:space="0" w:color="auto"/>
            </w:tcBorders>
          </w:tcPr>
          <w:p w:rsidR="0039341D" w:rsidRPr="005C3F8A" w:rsidRDefault="0039341D" w:rsidP="0084434E">
            <w:pPr>
              <w:widowControl/>
              <w:jc w:val="center"/>
              <w:textAlignment w:val="center"/>
              <w:rPr>
                <w:rFonts w:ascii="宋体" w:hAnsi="宋体" w:cs="宋体" w:hint="eastAsia"/>
                <w:color w:val="000000"/>
                <w:sz w:val="13"/>
                <w:szCs w:val="13"/>
              </w:rPr>
            </w:pPr>
          </w:p>
        </w:tc>
        <w:tc>
          <w:tcPr>
            <w:tcW w:w="1984" w:type="dxa"/>
            <w:tcBorders>
              <w:top w:val="single" w:sz="4" w:space="0" w:color="auto"/>
              <w:left w:val="single" w:sz="4" w:space="0" w:color="auto"/>
              <w:bottom w:val="single" w:sz="4" w:space="0" w:color="auto"/>
              <w:right w:val="single" w:sz="4" w:space="0" w:color="auto"/>
            </w:tcBorders>
          </w:tcPr>
          <w:p w:rsidR="0039341D" w:rsidRPr="005C3F8A" w:rsidRDefault="0039341D" w:rsidP="0084434E">
            <w:pPr>
              <w:rPr>
                <w:rFonts w:ascii="宋体" w:hAnsi="宋体" w:cs="宋体" w:hint="eastAsia"/>
                <w:color w:val="000000"/>
                <w:sz w:val="13"/>
                <w:szCs w:val="13"/>
              </w:rPr>
            </w:pPr>
          </w:p>
        </w:tc>
        <w:tc>
          <w:tcPr>
            <w:tcW w:w="1162" w:type="dxa"/>
            <w:tcBorders>
              <w:top w:val="single" w:sz="4" w:space="0" w:color="auto"/>
              <w:left w:val="single" w:sz="4" w:space="0" w:color="auto"/>
              <w:bottom w:val="single" w:sz="4" w:space="0" w:color="auto"/>
              <w:right w:val="single" w:sz="4" w:space="0" w:color="auto"/>
            </w:tcBorders>
            <w:vAlign w:val="center"/>
          </w:tcPr>
          <w:p w:rsidR="0039341D" w:rsidRPr="005C3F8A" w:rsidRDefault="0039341D" w:rsidP="0084434E">
            <w:pPr>
              <w:widowControl/>
              <w:jc w:val="center"/>
              <w:textAlignment w:val="top"/>
              <w:rPr>
                <w:rFonts w:ascii="宋体" w:hAnsi="宋体" w:cs="宋体"/>
                <w:color w:val="000000"/>
                <w:sz w:val="13"/>
                <w:szCs w:val="13"/>
              </w:rPr>
            </w:pPr>
          </w:p>
        </w:tc>
      </w:tr>
      <w:tr w:rsidR="0039341D" w:rsidRPr="005C3F8A" w:rsidTr="00EC2A65">
        <w:trPr>
          <w:trHeight w:val="268"/>
          <w:jc w:val="center"/>
        </w:trPr>
        <w:tc>
          <w:tcPr>
            <w:tcW w:w="1220" w:type="dxa"/>
            <w:tcBorders>
              <w:top w:val="single" w:sz="4" w:space="0" w:color="auto"/>
              <w:left w:val="single" w:sz="4" w:space="0" w:color="auto"/>
              <w:bottom w:val="single" w:sz="4" w:space="0" w:color="auto"/>
              <w:right w:val="single" w:sz="4" w:space="0" w:color="auto"/>
            </w:tcBorders>
            <w:vAlign w:val="center"/>
          </w:tcPr>
          <w:p w:rsidR="0039341D" w:rsidRPr="00EF4330" w:rsidRDefault="0039341D" w:rsidP="0084434E">
            <w:pPr>
              <w:widowControl/>
              <w:jc w:val="center"/>
              <w:textAlignment w:val="center"/>
              <w:rPr>
                <w:rFonts w:ascii="宋体" w:hAnsi="宋体" w:cs="宋体" w:hint="eastAsia"/>
                <w:color w:val="000000"/>
                <w:sz w:val="13"/>
                <w:szCs w:val="13"/>
              </w:rPr>
            </w:pPr>
          </w:p>
        </w:tc>
        <w:tc>
          <w:tcPr>
            <w:tcW w:w="3544" w:type="dxa"/>
            <w:tcBorders>
              <w:top w:val="single" w:sz="4" w:space="0" w:color="auto"/>
              <w:left w:val="single" w:sz="4" w:space="0" w:color="auto"/>
              <w:bottom w:val="single" w:sz="4" w:space="0" w:color="auto"/>
              <w:right w:val="single" w:sz="4" w:space="0" w:color="auto"/>
            </w:tcBorders>
          </w:tcPr>
          <w:p w:rsidR="0039341D" w:rsidRPr="005C3F8A" w:rsidRDefault="0039341D" w:rsidP="0084434E">
            <w:pPr>
              <w:widowControl/>
              <w:jc w:val="center"/>
              <w:textAlignment w:val="center"/>
              <w:rPr>
                <w:rFonts w:ascii="宋体" w:hAnsi="宋体" w:cs="宋体" w:hint="eastAsia"/>
                <w:color w:val="000000"/>
                <w:sz w:val="13"/>
                <w:szCs w:val="13"/>
              </w:rPr>
            </w:pPr>
          </w:p>
        </w:tc>
        <w:tc>
          <w:tcPr>
            <w:tcW w:w="1984" w:type="dxa"/>
            <w:tcBorders>
              <w:top w:val="single" w:sz="4" w:space="0" w:color="auto"/>
              <w:left w:val="single" w:sz="4" w:space="0" w:color="auto"/>
              <w:bottom w:val="single" w:sz="4" w:space="0" w:color="auto"/>
              <w:right w:val="single" w:sz="4" w:space="0" w:color="auto"/>
            </w:tcBorders>
          </w:tcPr>
          <w:p w:rsidR="0039341D" w:rsidRPr="005C3F8A" w:rsidRDefault="0039341D" w:rsidP="0084434E">
            <w:pPr>
              <w:rPr>
                <w:rFonts w:ascii="宋体" w:hAnsi="宋体" w:cs="宋体" w:hint="eastAsia"/>
                <w:color w:val="000000"/>
                <w:sz w:val="13"/>
                <w:szCs w:val="13"/>
              </w:rPr>
            </w:pPr>
          </w:p>
        </w:tc>
        <w:tc>
          <w:tcPr>
            <w:tcW w:w="1162" w:type="dxa"/>
            <w:tcBorders>
              <w:top w:val="single" w:sz="4" w:space="0" w:color="auto"/>
              <w:left w:val="single" w:sz="4" w:space="0" w:color="auto"/>
              <w:bottom w:val="single" w:sz="4" w:space="0" w:color="auto"/>
              <w:right w:val="single" w:sz="4" w:space="0" w:color="auto"/>
            </w:tcBorders>
            <w:vAlign w:val="center"/>
          </w:tcPr>
          <w:p w:rsidR="0039341D" w:rsidRPr="005C3F8A" w:rsidRDefault="0039341D" w:rsidP="0084434E">
            <w:pPr>
              <w:widowControl/>
              <w:jc w:val="center"/>
              <w:textAlignment w:val="top"/>
              <w:rPr>
                <w:rFonts w:ascii="宋体" w:hAnsi="宋体" w:cs="宋体"/>
                <w:color w:val="000000"/>
                <w:sz w:val="13"/>
                <w:szCs w:val="13"/>
              </w:rPr>
            </w:pPr>
          </w:p>
        </w:tc>
      </w:tr>
      <w:tr w:rsidR="0039341D" w:rsidRPr="005C3F8A" w:rsidTr="00EC2A65">
        <w:trPr>
          <w:trHeight w:val="268"/>
          <w:jc w:val="center"/>
        </w:trPr>
        <w:tc>
          <w:tcPr>
            <w:tcW w:w="1220" w:type="dxa"/>
            <w:tcBorders>
              <w:top w:val="single" w:sz="4" w:space="0" w:color="auto"/>
              <w:left w:val="single" w:sz="4" w:space="0" w:color="auto"/>
              <w:bottom w:val="single" w:sz="4" w:space="0" w:color="auto"/>
              <w:right w:val="single" w:sz="4" w:space="0" w:color="auto"/>
            </w:tcBorders>
            <w:vAlign w:val="center"/>
          </w:tcPr>
          <w:p w:rsidR="0039341D" w:rsidRPr="00EF4330" w:rsidRDefault="0039341D" w:rsidP="0084434E">
            <w:pPr>
              <w:widowControl/>
              <w:jc w:val="center"/>
              <w:textAlignment w:val="center"/>
              <w:rPr>
                <w:rFonts w:ascii="宋体" w:hAnsi="宋体" w:cs="宋体" w:hint="eastAsia"/>
                <w:color w:val="000000"/>
                <w:sz w:val="13"/>
                <w:szCs w:val="13"/>
              </w:rPr>
            </w:pPr>
          </w:p>
        </w:tc>
        <w:tc>
          <w:tcPr>
            <w:tcW w:w="3544" w:type="dxa"/>
            <w:tcBorders>
              <w:top w:val="single" w:sz="4" w:space="0" w:color="auto"/>
              <w:left w:val="single" w:sz="4" w:space="0" w:color="auto"/>
              <w:bottom w:val="single" w:sz="4" w:space="0" w:color="auto"/>
              <w:right w:val="single" w:sz="4" w:space="0" w:color="auto"/>
            </w:tcBorders>
          </w:tcPr>
          <w:p w:rsidR="0039341D" w:rsidRPr="005C3F8A" w:rsidRDefault="0039341D" w:rsidP="0084434E">
            <w:pPr>
              <w:widowControl/>
              <w:jc w:val="center"/>
              <w:textAlignment w:val="center"/>
              <w:rPr>
                <w:rFonts w:ascii="宋体" w:hAnsi="宋体" w:cs="宋体" w:hint="eastAsia"/>
                <w:color w:val="000000"/>
                <w:sz w:val="13"/>
                <w:szCs w:val="13"/>
              </w:rPr>
            </w:pPr>
          </w:p>
        </w:tc>
        <w:tc>
          <w:tcPr>
            <w:tcW w:w="1984" w:type="dxa"/>
            <w:tcBorders>
              <w:top w:val="single" w:sz="4" w:space="0" w:color="auto"/>
              <w:left w:val="single" w:sz="4" w:space="0" w:color="auto"/>
              <w:bottom w:val="single" w:sz="4" w:space="0" w:color="auto"/>
              <w:right w:val="single" w:sz="4" w:space="0" w:color="auto"/>
            </w:tcBorders>
          </w:tcPr>
          <w:p w:rsidR="0039341D" w:rsidRPr="005C3F8A" w:rsidRDefault="0039341D" w:rsidP="0084434E">
            <w:pPr>
              <w:rPr>
                <w:rFonts w:ascii="宋体" w:hAnsi="宋体" w:cs="宋体" w:hint="eastAsia"/>
                <w:color w:val="000000"/>
                <w:sz w:val="13"/>
                <w:szCs w:val="13"/>
              </w:rPr>
            </w:pPr>
          </w:p>
        </w:tc>
        <w:tc>
          <w:tcPr>
            <w:tcW w:w="1162" w:type="dxa"/>
            <w:tcBorders>
              <w:top w:val="single" w:sz="4" w:space="0" w:color="auto"/>
              <w:left w:val="single" w:sz="4" w:space="0" w:color="auto"/>
              <w:bottom w:val="single" w:sz="4" w:space="0" w:color="auto"/>
              <w:right w:val="single" w:sz="4" w:space="0" w:color="auto"/>
            </w:tcBorders>
            <w:vAlign w:val="center"/>
          </w:tcPr>
          <w:p w:rsidR="0039341D" w:rsidRPr="005C3F8A" w:rsidRDefault="0039341D" w:rsidP="0084434E">
            <w:pPr>
              <w:widowControl/>
              <w:jc w:val="center"/>
              <w:textAlignment w:val="top"/>
              <w:rPr>
                <w:rFonts w:ascii="宋体" w:hAnsi="宋体" w:cs="宋体"/>
                <w:color w:val="000000"/>
                <w:sz w:val="13"/>
                <w:szCs w:val="13"/>
              </w:rPr>
            </w:pPr>
          </w:p>
        </w:tc>
      </w:tr>
      <w:tr w:rsidR="0039341D" w:rsidRPr="005C3F8A" w:rsidTr="00EC2A65">
        <w:trPr>
          <w:trHeight w:val="268"/>
          <w:jc w:val="center"/>
        </w:trPr>
        <w:tc>
          <w:tcPr>
            <w:tcW w:w="1220" w:type="dxa"/>
            <w:tcBorders>
              <w:top w:val="single" w:sz="4" w:space="0" w:color="auto"/>
              <w:left w:val="single" w:sz="4" w:space="0" w:color="auto"/>
              <w:bottom w:val="single" w:sz="4" w:space="0" w:color="auto"/>
              <w:right w:val="single" w:sz="4" w:space="0" w:color="auto"/>
            </w:tcBorders>
            <w:vAlign w:val="center"/>
          </w:tcPr>
          <w:p w:rsidR="0039341D" w:rsidRPr="00EF4330" w:rsidRDefault="0039341D" w:rsidP="0084434E">
            <w:pPr>
              <w:widowControl/>
              <w:jc w:val="center"/>
              <w:textAlignment w:val="center"/>
              <w:rPr>
                <w:rFonts w:ascii="宋体" w:hAnsi="宋体" w:cs="宋体" w:hint="eastAsia"/>
                <w:color w:val="000000"/>
                <w:sz w:val="13"/>
                <w:szCs w:val="13"/>
              </w:rPr>
            </w:pPr>
          </w:p>
        </w:tc>
        <w:tc>
          <w:tcPr>
            <w:tcW w:w="3544" w:type="dxa"/>
            <w:tcBorders>
              <w:top w:val="single" w:sz="4" w:space="0" w:color="auto"/>
              <w:left w:val="single" w:sz="4" w:space="0" w:color="auto"/>
              <w:bottom w:val="single" w:sz="4" w:space="0" w:color="auto"/>
              <w:right w:val="single" w:sz="4" w:space="0" w:color="auto"/>
            </w:tcBorders>
          </w:tcPr>
          <w:p w:rsidR="0039341D" w:rsidRPr="005C3F8A" w:rsidRDefault="0039341D" w:rsidP="0084434E">
            <w:pPr>
              <w:widowControl/>
              <w:jc w:val="center"/>
              <w:textAlignment w:val="center"/>
              <w:rPr>
                <w:rFonts w:ascii="宋体" w:hAnsi="宋体" w:cs="宋体" w:hint="eastAsia"/>
                <w:color w:val="000000"/>
                <w:sz w:val="13"/>
                <w:szCs w:val="13"/>
              </w:rPr>
            </w:pPr>
          </w:p>
        </w:tc>
        <w:tc>
          <w:tcPr>
            <w:tcW w:w="1984" w:type="dxa"/>
            <w:tcBorders>
              <w:top w:val="single" w:sz="4" w:space="0" w:color="auto"/>
              <w:left w:val="single" w:sz="4" w:space="0" w:color="auto"/>
              <w:bottom w:val="single" w:sz="4" w:space="0" w:color="auto"/>
              <w:right w:val="single" w:sz="4" w:space="0" w:color="auto"/>
            </w:tcBorders>
          </w:tcPr>
          <w:p w:rsidR="0039341D" w:rsidRPr="005C3F8A" w:rsidRDefault="0039341D" w:rsidP="0084434E">
            <w:pPr>
              <w:rPr>
                <w:rFonts w:ascii="宋体" w:hAnsi="宋体" w:cs="宋体" w:hint="eastAsia"/>
                <w:color w:val="000000"/>
                <w:sz w:val="13"/>
                <w:szCs w:val="13"/>
              </w:rPr>
            </w:pPr>
          </w:p>
        </w:tc>
        <w:tc>
          <w:tcPr>
            <w:tcW w:w="1162" w:type="dxa"/>
            <w:tcBorders>
              <w:top w:val="single" w:sz="4" w:space="0" w:color="auto"/>
              <w:left w:val="single" w:sz="4" w:space="0" w:color="auto"/>
              <w:bottom w:val="single" w:sz="4" w:space="0" w:color="auto"/>
              <w:right w:val="single" w:sz="4" w:space="0" w:color="auto"/>
            </w:tcBorders>
            <w:vAlign w:val="center"/>
          </w:tcPr>
          <w:p w:rsidR="0039341D" w:rsidRPr="005C3F8A" w:rsidRDefault="0039341D" w:rsidP="0084434E">
            <w:pPr>
              <w:widowControl/>
              <w:jc w:val="center"/>
              <w:textAlignment w:val="top"/>
              <w:rPr>
                <w:rFonts w:ascii="宋体" w:hAnsi="宋体" w:cs="宋体"/>
                <w:color w:val="000000"/>
                <w:sz w:val="13"/>
                <w:szCs w:val="13"/>
              </w:rPr>
            </w:pPr>
          </w:p>
        </w:tc>
      </w:tr>
      <w:tr w:rsidR="0039341D" w:rsidRPr="005C3F8A" w:rsidTr="00EC2A65">
        <w:trPr>
          <w:trHeight w:val="268"/>
          <w:jc w:val="center"/>
        </w:trPr>
        <w:tc>
          <w:tcPr>
            <w:tcW w:w="1220" w:type="dxa"/>
            <w:tcBorders>
              <w:top w:val="single" w:sz="4" w:space="0" w:color="auto"/>
              <w:left w:val="single" w:sz="4" w:space="0" w:color="auto"/>
              <w:bottom w:val="single" w:sz="4" w:space="0" w:color="auto"/>
              <w:right w:val="single" w:sz="4" w:space="0" w:color="auto"/>
            </w:tcBorders>
            <w:vAlign w:val="center"/>
          </w:tcPr>
          <w:p w:rsidR="0039341D" w:rsidRPr="00EF4330" w:rsidRDefault="0039341D" w:rsidP="0084434E">
            <w:pPr>
              <w:widowControl/>
              <w:jc w:val="center"/>
              <w:textAlignment w:val="center"/>
              <w:rPr>
                <w:rFonts w:ascii="宋体" w:hAnsi="宋体" w:cs="宋体" w:hint="eastAsia"/>
                <w:color w:val="000000"/>
                <w:sz w:val="13"/>
                <w:szCs w:val="13"/>
              </w:rPr>
            </w:pPr>
          </w:p>
        </w:tc>
        <w:tc>
          <w:tcPr>
            <w:tcW w:w="3544" w:type="dxa"/>
            <w:tcBorders>
              <w:top w:val="single" w:sz="4" w:space="0" w:color="auto"/>
              <w:left w:val="single" w:sz="4" w:space="0" w:color="auto"/>
              <w:bottom w:val="single" w:sz="4" w:space="0" w:color="auto"/>
              <w:right w:val="single" w:sz="4" w:space="0" w:color="auto"/>
            </w:tcBorders>
          </w:tcPr>
          <w:p w:rsidR="0039341D" w:rsidRPr="005C3F8A" w:rsidRDefault="0039341D" w:rsidP="0084434E">
            <w:pPr>
              <w:widowControl/>
              <w:jc w:val="center"/>
              <w:textAlignment w:val="center"/>
              <w:rPr>
                <w:rFonts w:ascii="宋体" w:hAnsi="宋体" w:cs="宋体" w:hint="eastAsia"/>
                <w:color w:val="000000"/>
                <w:sz w:val="13"/>
                <w:szCs w:val="13"/>
              </w:rPr>
            </w:pPr>
          </w:p>
        </w:tc>
        <w:tc>
          <w:tcPr>
            <w:tcW w:w="1984" w:type="dxa"/>
            <w:tcBorders>
              <w:top w:val="single" w:sz="4" w:space="0" w:color="auto"/>
              <w:left w:val="single" w:sz="4" w:space="0" w:color="auto"/>
              <w:bottom w:val="single" w:sz="4" w:space="0" w:color="auto"/>
              <w:right w:val="single" w:sz="4" w:space="0" w:color="auto"/>
            </w:tcBorders>
          </w:tcPr>
          <w:p w:rsidR="0039341D" w:rsidRPr="005C3F8A" w:rsidRDefault="0039341D" w:rsidP="0084434E">
            <w:pPr>
              <w:rPr>
                <w:rFonts w:ascii="宋体" w:hAnsi="宋体" w:cs="宋体" w:hint="eastAsia"/>
                <w:color w:val="000000"/>
                <w:sz w:val="13"/>
                <w:szCs w:val="13"/>
              </w:rPr>
            </w:pPr>
          </w:p>
        </w:tc>
        <w:tc>
          <w:tcPr>
            <w:tcW w:w="1162" w:type="dxa"/>
            <w:tcBorders>
              <w:top w:val="single" w:sz="4" w:space="0" w:color="auto"/>
              <w:left w:val="single" w:sz="4" w:space="0" w:color="auto"/>
              <w:bottom w:val="single" w:sz="4" w:space="0" w:color="auto"/>
              <w:right w:val="single" w:sz="4" w:space="0" w:color="auto"/>
            </w:tcBorders>
            <w:vAlign w:val="center"/>
          </w:tcPr>
          <w:p w:rsidR="0039341D" w:rsidRPr="005C3F8A" w:rsidRDefault="0039341D" w:rsidP="0084434E">
            <w:pPr>
              <w:widowControl/>
              <w:jc w:val="center"/>
              <w:textAlignment w:val="top"/>
              <w:rPr>
                <w:rFonts w:ascii="宋体" w:hAnsi="宋体" w:cs="宋体"/>
                <w:color w:val="000000"/>
                <w:sz w:val="13"/>
                <w:szCs w:val="13"/>
              </w:rPr>
            </w:pPr>
          </w:p>
        </w:tc>
      </w:tr>
      <w:tr w:rsidR="0039341D" w:rsidRPr="005C3F8A" w:rsidTr="00EC2A65">
        <w:trPr>
          <w:trHeight w:val="268"/>
          <w:jc w:val="center"/>
        </w:trPr>
        <w:tc>
          <w:tcPr>
            <w:tcW w:w="1220" w:type="dxa"/>
            <w:tcBorders>
              <w:top w:val="single" w:sz="4" w:space="0" w:color="auto"/>
              <w:left w:val="single" w:sz="4" w:space="0" w:color="auto"/>
              <w:bottom w:val="single" w:sz="4" w:space="0" w:color="auto"/>
              <w:right w:val="single" w:sz="4" w:space="0" w:color="auto"/>
            </w:tcBorders>
            <w:vAlign w:val="center"/>
          </w:tcPr>
          <w:p w:rsidR="0039341D" w:rsidRPr="00EF4330" w:rsidRDefault="0039341D" w:rsidP="0084434E">
            <w:pPr>
              <w:widowControl/>
              <w:jc w:val="center"/>
              <w:textAlignment w:val="center"/>
              <w:rPr>
                <w:rFonts w:ascii="宋体" w:hAnsi="宋体" w:cs="宋体" w:hint="eastAsia"/>
                <w:color w:val="000000"/>
                <w:sz w:val="13"/>
                <w:szCs w:val="13"/>
              </w:rPr>
            </w:pPr>
          </w:p>
        </w:tc>
        <w:tc>
          <w:tcPr>
            <w:tcW w:w="3544" w:type="dxa"/>
            <w:tcBorders>
              <w:top w:val="single" w:sz="4" w:space="0" w:color="auto"/>
              <w:left w:val="single" w:sz="4" w:space="0" w:color="auto"/>
              <w:bottom w:val="single" w:sz="4" w:space="0" w:color="auto"/>
              <w:right w:val="single" w:sz="4" w:space="0" w:color="auto"/>
            </w:tcBorders>
          </w:tcPr>
          <w:p w:rsidR="0039341D" w:rsidRPr="005C3F8A" w:rsidRDefault="0039341D" w:rsidP="0084434E">
            <w:pPr>
              <w:widowControl/>
              <w:jc w:val="center"/>
              <w:textAlignment w:val="center"/>
              <w:rPr>
                <w:rFonts w:ascii="宋体" w:hAnsi="宋体" w:cs="宋体" w:hint="eastAsia"/>
                <w:color w:val="000000"/>
                <w:sz w:val="13"/>
                <w:szCs w:val="13"/>
              </w:rPr>
            </w:pPr>
          </w:p>
        </w:tc>
        <w:tc>
          <w:tcPr>
            <w:tcW w:w="1984" w:type="dxa"/>
            <w:tcBorders>
              <w:top w:val="single" w:sz="4" w:space="0" w:color="auto"/>
              <w:left w:val="single" w:sz="4" w:space="0" w:color="auto"/>
              <w:bottom w:val="single" w:sz="4" w:space="0" w:color="auto"/>
              <w:right w:val="single" w:sz="4" w:space="0" w:color="auto"/>
            </w:tcBorders>
          </w:tcPr>
          <w:p w:rsidR="0039341D" w:rsidRPr="005C3F8A" w:rsidRDefault="0039341D" w:rsidP="0084434E">
            <w:pPr>
              <w:rPr>
                <w:rFonts w:ascii="宋体" w:hAnsi="宋体" w:cs="宋体" w:hint="eastAsia"/>
                <w:color w:val="000000"/>
                <w:sz w:val="13"/>
                <w:szCs w:val="13"/>
              </w:rPr>
            </w:pPr>
          </w:p>
        </w:tc>
        <w:tc>
          <w:tcPr>
            <w:tcW w:w="1162" w:type="dxa"/>
            <w:tcBorders>
              <w:top w:val="single" w:sz="4" w:space="0" w:color="auto"/>
              <w:left w:val="single" w:sz="4" w:space="0" w:color="auto"/>
              <w:bottom w:val="single" w:sz="4" w:space="0" w:color="auto"/>
              <w:right w:val="single" w:sz="4" w:space="0" w:color="auto"/>
            </w:tcBorders>
            <w:vAlign w:val="center"/>
          </w:tcPr>
          <w:p w:rsidR="0039341D" w:rsidRPr="005C3F8A" w:rsidRDefault="0039341D" w:rsidP="0084434E">
            <w:pPr>
              <w:widowControl/>
              <w:jc w:val="center"/>
              <w:textAlignment w:val="top"/>
              <w:rPr>
                <w:rFonts w:ascii="宋体" w:hAnsi="宋体" w:cs="宋体"/>
                <w:color w:val="000000"/>
                <w:sz w:val="13"/>
                <w:szCs w:val="13"/>
              </w:rPr>
            </w:pPr>
          </w:p>
        </w:tc>
      </w:tr>
      <w:tr w:rsidR="0039341D" w:rsidRPr="005C3F8A" w:rsidTr="00EC2A65">
        <w:trPr>
          <w:trHeight w:val="268"/>
          <w:jc w:val="center"/>
        </w:trPr>
        <w:tc>
          <w:tcPr>
            <w:tcW w:w="1220" w:type="dxa"/>
            <w:tcBorders>
              <w:top w:val="single" w:sz="4" w:space="0" w:color="auto"/>
              <w:left w:val="single" w:sz="4" w:space="0" w:color="auto"/>
              <w:bottom w:val="single" w:sz="4" w:space="0" w:color="auto"/>
              <w:right w:val="single" w:sz="4" w:space="0" w:color="auto"/>
            </w:tcBorders>
            <w:vAlign w:val="center"/>
          </w:tcPr>
          <w:p w:rsidR="0039341D" w:rsidRPr="00EF4330" w:rsidRDefault="0039341D" w:rsidP="0084434E">
            <w:pPr>
              <w:widowControl/>
              <w:jc w:val="center"/>
              <w:textAlignment w:val="center"/>
              <w:rPr>
                <w:rFonts w:ascii="宋体" w:hAnsi="宋体" w:cs="宋体" w:hint="eastAsia"/>
                <w:color w:val="000000"/>
                <w:sz w:val="13"/>
                <w:szCs w:val="13"/>
              </w:rPr>
            </w:pPr>
          </w:p>
        </w:tc>
        <w:tc>
          <w:tcPr>
            <w:tcW w:w="3544" w:type="dxa"/>
            <w:tcBorders>
              <w:top w:val="single" w:sz="4" w:space="0" w:color="auto"/>
              <w:left w:val="single" w:sz="4" w:space="0" w:color="auto"/>
              <w:bottom w:val="single" w:sz="4" w:space="0" w:color="auto"/>
              <w:right w:val="single" w:sz="4" w:space="0" w:color="auto"/>
            </w:tcBorders>
          </w:tcPr>
          <w:p w:rsidR="0039341D" w:rsidRPr="005C3F8A" w:rsidRDefault="0039341D" w:rsidP="0084434E">
            <w:pPr>
              <w:widowControl/>
              <w:jc w:val="center"/>
              <w:textAlignment w:val="center"/>
              <w:rPr>
                <w:rFonts w:ascii="宋体" w:hAnsi="宋体" w:cs="宋体" w:hint="eastAsia"/>
                <w:color w:val="000000"/>
                <w:sz w:val="13"/>
                <w:szCs w:val="13"/>
              </w:rPr>
            </w:pPr>
          </w:p>
        </w:tc>
        <w:tc>
          <w:tcPr>
            <w:tcW w:w="1984" w:type="dxa"/>
            <w:tcBorders>
              <w:top w:val="single" w:sz="4" w:space="0" w:color="auto"/>
              <w:left w:val="single" w:sz="4" w:space="0" w:color="auto"/>
              <w:bottom w:val="single" w:sz="4" w:space="0" w:color="auto"/>
              <w:right w:val="single" w:sz="4" w:space="0" w:color="auto"/>
            </w:tcBorders>
          </w:tcPr>
          <w:p w:rsidR="0039341D" w:rsidRPr="005C3F8A" w:rsidRDefault="0039341D" w:rsidP="0084434E">
            <w:pPr>
              <w:rPr>
                <w:rFonts w:ascii="宋体" w:hAnsi="宋体" w:cs="宋体" w:hint="eastAsia"/>
                <w:color w:val="000000"/>
                <w:sz w:val="13"/>
                <w:szCs w:val="13"/>
              </w:rPr>
            </w:pPr>
          </w:p>
        </w:tc>
        <w:tc>
          <w:tcPr>
            <w:tcW w:w="1162" w:type="dxa"/>
            <w:tcBorders>
              <w:top w:val="single" w:sz="4" w:space="0" w:color="auto"/>
              <w:left w:val="single" w:sz="4" w:space="0" w:color="auto"/>
              <w:bottom w:val="single" w:sz="4" w:space="0" w:color="auto"/>
              <w:right w:val="single" w:sz="4" w:space="0" w:color="auto"/>
            </w:tcBorders>
            <w:vAlign w:val="center"/>
          </w:tcPr>
          <w:p w:rsidR="0039341D" w:rsidRPr="005C3F8A" w:rsidRDefault="0039341D" w:rsidP="0084434E">
            <w:pPr>
              <w:widowControl/>
              <w:jc w:val="center"/>
              <w:textAlignment w:val="top"/>
              <w:rPr>
                <w:rFonts w:ascii="宋体" w:hAnsi="宋体" w:cs="宋体"/>
                <w:color w:val="000000"/>
                <w:sz w:val="13"/>
                <w:szCs w:val="13"/>
              </w:rPr>
            </w:pPr>
          </w:p>
        </w:tc>
      </w:tr>
      <w:tr w:rsidR="0039341D" w:rsidRPr="005C3F8A" w:rsidTr="00EC2A65">
        <w:trPr>
          <w:trHeight w:val="268"/>
          <w:jc w:val="center"/>
        </w:trPr>
        <w:tc>
          <w:tcPr>
            <w:tcW w:w="1220" w:type="dxa"/>
            <w:tcBorders>
              <w:top w:val="single" w:sz="4" w:space="0" w:color="auto"/>
              <w:left w:val="single" w:sz="4" w:space="0" w:color="auto"/>
              <w:bottom w:val="single" w:sz="4" w:space="0" w:color="auto"/>
              <w:right w:val="single" w:sz="4" w:space="0" w:color="auto"/>
            </w:tcBorders>
            <w:vAlign w:val="center"/>
          </w:tcPr>
          <w:p w:rsidR="0039341D" w:rsidRPr="00EF4330" w:rsidRDefault="0039341D" w:rsidP="0084434E">
            <w:pPr>
              <w:widowControl/>
              <w:jc w:val="center"/>
              <w:textAlignment w:val="center"/>
              <w:rPr>
                <w:rFonts w:ascii="宋体" w:hAnsi="宋体" w:cs="宋体" w:hint="eastAsia"/>
                <w:color w:val="000000"/>
                <w:sz w:val="13"/>
                <w:szCs w:val="13"/>
              </w:rPr>
            </w:pPr>
          </w:p>
        </w:tc>
        <w:tc>
          <w:tcPr>
            <w:tcW w:w="3544" w:type="dxa"/>
            <w:tcBorders>
              <w:top w:val="single" w:sz="4" w:space="0" w:color="auto"/>
              <w:left w:val="single" w:sz="4" w:space="0" w:color="auto"/>
              <w:bottom w:val="single" w:sz="4" w:space="0" w:color="auto"/>
              <w:right w:val="single" w:sz="4" w:space="0" w:color="auto"/>
            </w:tcBorders>
          </w:tcPr>
          <w:p w:rsidR="0039341D" w:rsidRPr="005C3F8A" w:rsidRDefault="0039341D" w:rsidP="0084434E">
            <w:pPr>
              <w:widowControl/>
              <w:jc w:val="center"/>
              <w:textAlignment w:val="center"/>
              <w:rPr>
                <w:rFonts w:ascii="宋体" w:hAnsi="宋体" w:cs="宋体" w:hint="eastAsia"/>
                <w:color w:val="000000"/>
                <w:sz w:val="13"/>
                <w:szCs w:val="13"/>
              </w:rPr>
            </w:pPr>
          </w:p>
        </w:tc>
        <w:tc>
          <w:tcPr>
            <w:tcW w:w="1984" w:type="dxa"/>
            <w:tcBorders>
              <w:top w:val="single" w:sz="4" w:space="0" w:color="auto"/>
              <w:left w:val="single" w:sz="4" w:space="0" w:color="auto"/>
              <w:bottom w:val="single" w:sz="4" w:space="0" w:color="auto"/>
              <w:right w:val="single" w:sz="4" w:space="0" w:color="auto"/>
            </w:tcBorders>
          </w:tcPr>
          <w:p w:rsidR="0039341D" w:rsidRPr="005C3F8A" w:rsidRDefault="0039341D" w:rsidP="0084434E">
            <w:pPr>
              <w:rPr>
                <w:rFonts w:ascii="宋体" w:hAnsi="宋体" w:cs="宋体" w:hint="eastAsia"/>
                <w:color w:val="000000"/>
                <w:sz w:val="13"/>
                <w:szCs w:val="13"/>
              </w:rPr>
            </w:pPr>
          </w:p>
        </w:tc>
        <w:tc>
          <w:tcPr>
            <w:tcW w:w="1162" w:type="dxa"/>
            <w:tcBorders>
              <w:top w:val="single" w:sz="4" w:space="0" w:color="auto"/>
              <w:left w:val="single" w:sz="4" w:space="0" w:color="auto"/>
              <w:bottom w:val="single" w:sz="4" w:space="0" w:color="auto"/>
              <w:right w:val="single" w:sz="4" w:space="0" w:color="auto"/>
            </w:tcBorders>
            <w:vAlign w:val="center"/>
          </w:tcPr>
          <w:p w:rsidR="0039341D" w:rsidRPr="005C3F8A" w:rsidRDefault="0039341D" w:rsidP="0084434E">
            <w:pPr>
              <w:widowControl/>
              <w:jc w:val="center"/>
              <w:textAlignment w:val="top"/>
              <w:rPr>
                <w:rFonts w:ascii="宋体" w:hAnsi="宋体" w:cs="宋体"/>
                <w:color w:val="000000"/>
                <w:sz w:val="13"/>
                <w:szCs w:val="13"/>
              </w:rPr>
            </w:pPr>
          </w:p>
        </w:tc>
      </w:tr>
      <w:tr w:rsidR="0039341D" w:rsidRPr="005C3F8A" w:rsidTr="00EC2A65">
        <w:trPr>
          <w:trHeight w:val="268"/>
          <w:jc w:val="center"/>
        </w:trPr>
        <w:tc>
          <w:tcPr>
            <w:tcW w:w="1220" w:type="dxa"/>
            <w:tcBorders>
              <w:top w:val="single" w:sz="4" w:space="0" w:color="auto"/>
              <w:left w:val="single" w:sz="4" w:space="0" w:color="auto"/>
              <w:bottom w:val="single" w:sz="4" w:space="0" w:color="auto"/>
              <w:right w:val="single" w:sz="4" w:space="0" w:color="auto"/>
            </w:tcBorders>
            <w:vAlign w:val="center"/>
          </w:tcPr>
          <w:p w:rsidR="0039341D" w:rsidRPr="00EF4330" w:rsidRDefault="0039341D" w:rsidP="0084434E">
            <w:pPr>
              <w:widowControl/>
              <w:jc w:val="center"/>
              <w:textAlignment w:val="center"/>
              <w:rPr>
                <w:rFonts w:ascii="宋体" w:hAnsi="宋体" w:cs="宋体" w:hint="eastAsia"/>
                <w:color w:val="000000"/>
                <w:sz w:val="13"/>
                <w:szCs w:val="13"/>
              </w:rPr>
            </w:pPr>
          </w:p>
        </w:tc>
        <w:tc>
          <w:tcPr>
            <w:tcW w:w="3544" w:type="dxa"/>
            <w:tcBorders>
              <w:top w:val="single" w:sz="4" w:space="0" w:color="auto"/>
              <w:left w:val="single" w:sz="4" w:space="0" w:color="auto"/>
              <w:bottom w:val="single" w:sz="4" w:space="0" w:color="auto"/>
              <w:right w:val="single" w:sz="4" w:space="0" w:color="auto"/>
            </w:tcBorders>
          </w:tcPr>
          <w:p w:rsidR="0039341D" w:rsidRPr="005C3F8A" w:rsidRDefault="0039341D" w:rsidP="0084434E">
            <w:pPr>
              <w:widowControl/>
              <w:jc w:val="center"/>
              <w:textAlignment w:val="center"/>
              <w:rPr>
                <w:rFonts w:ascii="宋体" w:hAnsi="宋体" w:cs="宋体" w:hint="eastAsia"/>
                <w:color w:val="000000"/>
                <w:sz w:val="13"/>
                <w:szCs w:val="13"/>
              </w:rPr>
            </w:pPr>
          </w:p>
        </w:tc>
        <w:tc>
          <w:tcPr>
            <w:tcW w:w="1984" w:type="dxa"/>
            <w:tcBorders>
              <w:top w:val="single" w:sz="4" w:space="0" w:color="auto"/>
              <w:left w:val="single" w:sz="4" w:space="0" w:color="auto"/>
              <w:bottom w:val="single" w:sz="4" w:space="0" w:color="auto"/>
              <w:right w:val="single" w:sz="4" w:space="0" w:color="auto"/>
            </w:tcBorders>
          </w:tcPr>
          <w:p w:rsidR="0039341D" w:rsidRPr="005C3F8A" w:rsidRDefault="0039341D" w:rsidP="0084434E">
            <w:pPr>
              <w:rPr>
                <w:rFonts w:ascii="宋体" w:hAnsi="宋体" w:cs="宋体" w:hint="eastAsia"/>
                <w:color w:val="000000"/>
                <w:sz w:val="13"/>
                <w:szCs w:val="13"/>
              </w:rPr>
            </w:pPr>
          </w:p>
        </w:tc>
        <w:tc>
          <w:tcPr>
            <w:tcW w:w="1162" w:type="dxa"/>
            <w:tcBorders>
              <w:top w:val="single" w:sz="4" w:space="0" w:color="auto"/>
              <w:left w:val="single" w:sz="4" w:space="0" w:color="auto"/>
              <w:bottom w:val="single" w:sz="4" w:space="0" w:color="auto"/>
              <w:right w:val="single" w:sz="4" w:space="0" w:color="auto"/>
            </w:tcBorders>
            <w:vAlign w:val="center"/>
          </w:tcPr>
          <w:p w:rsidR="0039341D" w:rsidRPr="005C3F8A" w:rsidRDefault="0039341D" w:rsidP="0084434E">
            <w:pPr>
              <w:widowControl/>
              <w:jc w:val="center"/>
              <w:textAlignment w:val="top"/>
              <w:rPr>
                <w:rFonts w:ascii="宋体" w:hAnsi="宋体" w:cs="宋体"/>
                <w:color w:val="000000"/>
                <w:sz w:val="13"/>
                <w:szCs w:val="13"/>
              </w:rPr>
            </w:pPr>
          </w:p>
        </w:tc>
      </w:tr>
      <w:tr w:rsidR="0039341D" w:rsidRPr="005C3F8A" w:rsidTr="00EC2A65">
        <w:trPr>
          <w:trHeight w:val="268"/>
          <w:jc w:val="center"/>
        </w:trPr>
        <w:tc>
          <w:tcPr>
            <w:tcW w:w="1220" w:type="dxa"/>
            <w:tcBorders>
              <w:top w:val="single" w:sz="4" w:space="0" w:color="auto"/>
              <w:left w:val="single" w:sz="4" w:space="0" w:color="auto"/>
              <w:bottom w:val="single" w:sz="4" w:space="0" w:color="auto"/>
              <w:right w:val="single" w:sz="4" w:space="0" w:color="auto"/>
            </w:tcBorders>
            <w:vAlign w:val="center"/>
          </w:tcPr>
          <w:p w:rsidR="0039341D" w:rsidRPr="00EF4330" w:rsidRDefault="0039341D" w:rsidP="0084434E">
            <w:pPr>
              <w:widowControl/>
              <w:jc w:val="center"/>
              <w:textAlignment w:val="center"/>
              <w:rPr>
                <w:rFonts w:ascii="宋体" w:hAnsi="宋体" w:cs="宋体" w:hint="eastAsia"/>
                <w:color w:val="000000"/>
                <w:sz w:val="13"/>
                <w:szCs w:val="13"/>
              </w:rPr>
            </w:pPr>
          </w:p>
        </w:tc>
        <w:tc>
          <w:tcPr>
            <w:tcW w:w="3544" w:type="dxa"/>
            <w:tcBorders>
              <w:top w:val="single" w:sz="4" w:space="0" w:color="auto"/>
              <w:left w:val="single" w:sz="4" w:space="0" w:color="auto"/>
              <w:bottom w:val="single" w:sz="4" w:space="0" w:color="auto"/>
              <w:right w:val="single" w:sz="4" w:space="0" w:color="auto"/>
            </w:tcBorders>
          </w:tcPr>
          <w:p w:rsidR="0039341D" w:rsidRPr="005C3F8A" w:rsidRDefault="0039341D" w:rsidP="0084434E">
            <w:pPr>
              <w:widowControl/>
              <w:jc w:val="center"/>
              <w:textAlignment w:val="center"/>
              <w:rPr>
                <w:rFonts w:ascii="宋体" w:hAnsi="宋体" w:cs="宋体" w:hint="eastAsia"/>
                <w:color w:val="000000"/>
                <w:sz w:val="13"/>
                <w:szCs w:val="13"/>
              </w:rPr>
            </w:pPr>
          </w:p>
        </w:tc>
        <w:tc>
          <w:tcPr>
            <w:tcW w:w="1984" w:type="dxa"/>
            <w:tcBorders>
              <w:top w:val="single" w:sz="4" w:space="0" w:color="auto"/>
              <w:left w:val="single" w:sz="4" w:space="0" w:color="auto"/>
              <w:bottom w:val="single" w:sz="4" w:space="0" w:color="auto"/>
              <w:right w:val="single" w:sz="4" w:space="0" w:color="auto"/>
            </w:tcBorders>
          </w:tcPr>
          <w:p w:rsidR="0039341D" w:rsidRPr="005C3F8A" w:rsidRDefault="0039341D" w:rsidP="0084434E">
            <w:pPr>
              <w:rPr>
                <w:rFonts w:ascii="宋体" w:hAnsi="宋体" w:cs="宋体" w:hint="eastAsia"/>
                <w:color w:val="000000"/>
                <w:sz w:val="13"/>
                <w:szCs w:val="13"/>
              </w:rPr>
            </w:pPr>
          </w:p>
        </w:tc>
        <w:tc>
          <w:tcPr>
            <w:tcW w:w="1162" w:type="dxa"/>
            <w:tcBorders>
              <w:top w:val="single" w:sz="4" w:space="0" w:color="auto"/>
              <w:left w:val="single" w:sz="4" w:space="0" w:color="auto"/>
              <w:bottom w:val="single" w:sz="4" w:space="0" w:color="auto"/>
              <w:right w:val="single" w:sz="4" w:space="0" w:color="auto"/>
            </w:tcBorders>
            <w:vAlign w:val="center"/>
          </w:tcPr>
          <w:p w:rsidR="0039341D" w:rsidRPr="005C3F8A" w:rsidRDefault="0039341D" w:rsidP="0084434E">
            <w:pPr>
              <w:widowControl/>
              <w:jc w:val="center"/>
              <w:textAlignment w:val="top"/>
              <w:rPr>
                <w:rFonts w:ascii="宋体" w:hAnsi="宋体" w:cs="宋体"/>
                <w:color w:val="000000"/>
                <w:sz w:val="13"/>
                <w:szCs w:val="13"/>
              </w:rPr>
            </w:pPr>
          </w:p>
        </w:tc>
      </w:tr>
      <w:tr w:rsidR="0039341D" w:rsidRPr="005C3F8A" w:rsidTr="00EC2A65">
        <w:trPr>
          <w:trHeight w:val="268"/>
          <w:jc w:val="center"/>
        </w:trPr>
        <w:tc>
          <w:tcPr>
            <w:tcW w:w="1220" w:type="dxa"/>
            <w:tcBorders>
              <w:top w:val="single" w:sz="4" w:space="0" w:color="auto"/>
              <w:left w:val="single" w:sz="4" w:space="0" w:color="auto"/>
              <w:bottom w:val="single" w:sz="4" w:space="0" w:color="auto"/>
              <w:right w:val="single" w:sz="4" w:space="0" w:color="auto"/>
            </w:tcBorders>
            <w:vAlign w:val="center"/>
          </w:tcPr>
          <w:p w:rsidR="0039341D" w:rsidRPr="00EF4330" w:rsidRDefault="0039341D" w:rsidP="0084434E">
            <w:pPr>
              <w:widowControl/>
              <w:jc w:val="center"/>
              <w:textAlignment w:val="center"/>
              <w:rPr>
                <w:rFonts w:ascii="宋体" w:hAnsi="宋体" w:cs="宋体" w:hint="eastAsia"/>
                <w:color w:val="000000"/>
                <w:sz w:val="13"/>
                <w:szCs w:val="13"/>
              </w:rPr>
            </w:pPr>
          </w:p>
        </w:tc>
        <w:tc>
          <w:tcPr>
            <w:tcW w:w="3544" w:type="dxa"/>
            <w:tcBorders>
              <w:top w:val="single" w:sz="4" w:space="0" w:color="auto"/>
              <w:left w:val="single" w:sz="4" w:space="0" w:color="auto"/>
              <w:bottom w:val="single" w:sz="4" w:space="0" w:color="auto"/>
              <w:right w:val="single" w:sz="4" w:space="0" w:color="auto"/>
            </w:tcBorders>
          </w:tcPr>
          <w:p w:rsidR="0039341D" w:rsidRPr="005C3F8A" w:rsidRDefault="0039341D" w:rsidP="0084434E">
            <w:pPr>
              <w:widowControl/>
              <w:jc w:val="center"/>
              <w:textAlignment w:val="center"/>
              <w:rPr>
                <w:rFonts w:ascii="宋体" w:hAnsi="宋体" w:cs="宋体" w:hint="eastAsia"/>
                <w:color w:val="000000"/>
                <w:sz w:val="13"/>
                <w:szCs w:val="13"/>
              </w:rPr>
            </w:pPr>
          </w:p>
        </w:tc>
        <w:tc>
          <w:tcPr>
            <w:tcW w:w="1984" w:type="dxa"/>
            <w:tcBorders>
              <w:top w:val="single" w:sz="4" w:space="0" w:color="auto"/>
              <w:left w:val="single" w:sz="4" w:space="0" w:color="auto"/>
              <w:bottom w:val="single" w:sz="4" w:space="0" w:color="auto"/>
              <w:right w:val="single" w:sz="4" w:space="0" w:color="auto"/>
            </w:tcBorders>
          </w:tcPr>
          <w:p w:rsidR="0039341D" w:rsidRPr="005C3F8A" w:rsidRDefault="0039341D" w:rsidP="0084434E">
            <w:pPr>
              <w:rPr>
                <w:rFonts w:ascii="宋体" w:hAnsi="宋体" w:cs="宋体" w:hint="eastAsia"/>
                <w:color w:val="000000"/>
                <w:sz w:val="13"/>
                <w:szCs w:val="13"/>
              </w:rPr>
            </w:pPr>
          </w:p>
        </w:tc>
        <w:tc>
          <w:tcPr>
            <w:tcW w:w="1162" w:type="dxa"/>
            <w:tcBorders>
              <w:top w:val="single" w:sz="4" w:space="0" w:color="auto"/>
              <w:left w:val="single" w:sz="4" w:space="0" w:color="auto"/>
              <w:bottom w:val="single" w:sz="4" w:space="0" w:color="auto"/>
              <w:right w:val="single" w:sz="4" w:space="0" w:color="auto"/>
            </w:tcBorders>
            <w:vAlign w:val="center"/>
          </w:tcPr>
          <w:p w:rsidR="0039341D" w:rsidRPr="005C3F8A" w:rsidRDefault="0039341D" w:rsidP="0084434E">
            <w:pPr>
              <w:widowControl/>
              <w:jc w:val="center"/>
              <w:textAlignment w:val="top"/>
              <w:rPr>
                <w:rFonts w:ascii="宋体" w:hAnsi="宋体" w:cs="宋体"/>
                <w:color w:val="000000"/>
                <w:sz w:val="13"/>
                <w:szCs w:val="13"/>
              </w:rPr>
            </w:pPr>
          </w:p>
        </w:tc>
      </w:tr>
      <w:tr w:rsidR="0039341D" w:rsidRPr="005C3F8A" w:rsidTr="00EC2A65">
        <w:trPr>
          <w:trHeight w:val="268"/>
          <w:jc w:val="center"/>
        </w:trPr>
        <w:tc>
          <w:tcPr>
            <w:tcW w:w="1220" w:type="dxa"/>
            <w:tcBorders>
              <w:top w:val="single" w:sz="4" w:space="0" w:color="auto"/>
              <w:left w:val="single" w:sz="4" w:space="0" w:color="auto"/>
              <w:bottom w:val="single" w:sz="4" w:space="0" w:color="auto"/>
              <w:right w:val="single" w:sz="4" w:space="0" w:color="auto"/>
            </w:tcBorders>
            <w:vAlign w:val="center"/>
          </w:tcPr>
          <w:p w:rsidR="0039341D" w:rsidRPr="00EF4330" w:rsidRDefault="0039341D" w:rsidP="0084434E">
            <w:pPr>
              <w:widowControl/>
              <w:jc w:val="center"/>
              <w:textAlignment w:val="center"/>
              <w:rPr>
                <w:rFonts w:ascii="宋体" w:hAnsi="宋体" w:cs="宋体" w:hint="eastAsia"/>
                <w:color w:val="000000"/>
                <w:sz w:val="13"/>
                <w:szCs w:val="13"/>
              </w:rPr>
            </w:pPr>
          </w:p>
        </w:tc>
        <w:tc>
          <w:tcPr>
            <w:tcW w:w="3544" w:type="dxa"/>
            <w:tcBorders>
              <w:top w:val="single" w:sz="4" w:space="0" w:color="auto"/>
              <w:left w:val="single" w:sz="4" w:space="0" w:color="auto"/>
              <w:bottom w:val="single" w:sz="4" w:space="0" w:color="auto"/>
              <w:right w:val="single" w:sz="4" w:space="0" w:color="auto"/>
            </w:tcBorders>
          </w:tcPr>
          <w:p w:rsidR="0039341D" w:rsidRPr="005C3F8A" w:rsidRDefault="0039341D" w:rsidP="0084434E">
            <w:pPr>
              <w:widowControl/>
              <w:jc w:val="center"/>
              <w:textAlignment w:val="center"/>
              <w:rPr>
                <w:rFonts w:ascii="宋体" w:hAnsi="宋体" w:cs="宋体" w:hint="eastAsia"/>
                <w:color w:val="000000"/>
                <w:sz w:val="13"/>
                <w:szCs w:val="13"/>
              </w:rPr>
            </w:pPr>
          </w:p>
        </w:tc>
        <w:tc>
          <w:tcPr>
            <w:tcW w:w="1984" w:type="dxa"/>
            <w:tcBorders>
              <w:top w:val="single" w:sz="4" w:space="0" w:color="auto"/>
              <w:left w:val="single" w:sz="4" w:space="0" w:color="auto"/>
              <w:bottom w:val="single" w:sz="4" w:space="0" w:color="auto"/>
              <w:right w:val="single" w:sz="4" w:space="0" w:color="auto"/>
            </w:tcBorders>
          </w:tcPr>
          <w:p w:rsidR="0039341D" w:rsidRPr="005C3F8A" w:rsidRDefault="0039341D" w:rsidP="0084434E">
            <w:pPr>
              <w:rPr>
                <w:rFonts w:ascii="宋体" w:hAnsi="宋体" w:cs="宋体" w:hint="eastAsia"/>
                <w:color w:val="000000"/>
                <w:sz w:val="13"/>
                <w:szCs w:val="13"/>
              </w:rPr>
            </w:pPr>
          </w:p>
        </w:tc>
        <w:tc>
          <w:tcPr>
            <w:tcW w:w="1162" w:type="dxa"/>
            <w:tcBorders>
              <w:top w:val="single" w:sz="4" w:space="0" w:color="auto"/>
              <w:left w:val="single" w:sz="4" w:space="0" w:color="auto"/>
              <w:bottom w:val="single" w:sz="4" w:space="0" w:color="auto"/>
              <w:right w:val="single" w:sz="4" w:space="0" w:color="auto"/>
            </w:tcBorders>
            <w:vAlign w:val="center"/>
          </w:tcPr>
          <w:p w:rsidR="0039341D" w:rsidRPr="005C3F8A" w:rsidRDefault="0039341D" w:rsidP="0084434E">
            <w:pPr>
              <w:widowControl/>
              <w:jc w:val="center"/>
              <w:textAlignment w:val="top"/>
              <w:rPr>
                <w:rFonts w:ascii="宋体" w:hAnsi="宋体" w:cs="宋体"/>
                <w:color w:val="000000"/>
                <w:sz w:val="13"/>
                <w:szCs w:val="13"/>
              </w:rPr>
            </w:pPr>
          </w:p>
        </w:tc>
      </w:tr>
      <w:tr w:rsidR="0039341D" w:rsidRPr="005C3F8A" w:rsidTr="00EC2A65">
        <w:trPr>
          <w:trHeight w:val="268"/>
          <w:jc w:val="center"/>
        </w:trPr>
        <w:tc>
          <w:tcPr>
            <w:tcW w:w="1220" w:type="dxa"/>
            <w:tcBorders>
              <w:top w:val="single" w:sz="4" w:space="0" w:color="auto"/>
              <w:left w:val="single" w:sz="4" w:space="0" w:color="auto"/>
              <w:bottom w:val="single" w:sz="4" w:space="0" w:color="auto"/>
              <w:right w:val="single" w:sz="4" w:space="0" w:color="auto"/>
            </w:tcBorders>
            <w:vAlign w:val="center"/>
          </w:tcPr>
          <w:p w:rsidR="0039341D" w:rsidRPr="00EF4330" w:rsidRDefault="0039341D" w:rsidP="0084434E">
            <w:pPr>
              <w:widowControl/>
              <w:jc w:val="center"/>
              <w:textAlignment w:val="center"/>
              <w:rPr>
                <w:rFonts w:ascii="宋体" w:hAnsi="宋体" w:cs="宋体" w:hint="eastAsia"/>
                <w:color w:val="000000"/>
                <w:sz w:val="13"/>
                <w:szCs w:val="13"/>
              </w:rPr>
            </w:pPr>
          </w:p>
        </w:tc>
        <w:tc>
          <w:tcPr>
            <w:tcW w:w="3544" w:type="dxa"/>
            <w:tcBorders>
              <w:top w:val="single" w:sz="4" w:space="0" w:color="auto"/>
              <w:left w:val="single" w:sz="4" w:space="0" w:color="auto"/>
              <w:bottom w:val="single" w:sz="4" w:space="0" w:color="auto"/>
              <w:right w:val="single" w:sz="4" w:space="0" w:color="auto"/>
            </w:tcBorders>
          </w:tcPr>
          <w:p w:rsidR="0039341D" w:rsidRPr="005C3F8A" w:rsidRDefault="0039341D" w:rsidP="0084434E">
            <w:pPr>
              <w:widowControl/>
              <w:jc w:val="center"/>
              <w:textAlignment w:val="center"/>
              <w:rPr>
                <w:rFonts w:ascii="宋体" w:hAnsi="宋体" w:cs="宋体" w:hint="eastAsia"/>
                <w:color w:val="000000"/>
                <w:sz w:val="13"/>
                <w:szCs w:val="13"/>
              </w:rPr>
            </w:pPr>
          </w:p>
        </w:tc>
        <w:tc>
          <w:tcPr>
            <w:tcW w:w="1984" w:type="dxa"/>
            <w:tcBorders>
              <w:top w:val="single" w:sz="4" w:space="0" w:color="auto"/>
              <w:left w:val="single" w:sz="4" w:space="0" w:color="auto"/>
              <w:bottom w:val="single" w:sz="4" w:space="0" w:color="auto"/>
              <w:right w:val="single" w:sz="4" w:space="0" w:color="auto"/>
            </w:tcBorders>
          </w:tcPr>
          <w:p w:rsidR="0039341D" w:rsidRPr="005C3F8A" w:rsidRDefault="0039341D" w:rsidP="0084434E">
            <w:pPr>
              <w:rPr>
                <w:rFonts w:ascii="宋体" w:hAnsi="宋体" w:cs="宋体" w:hint="eastAsia"/>
                <w:color w:val="000000"/>
                <w:sz w:val="13"/>
                <w:szCs w:val="13"/>
              </w:rPr>
            </w:pPr>
          </w:p>
        </w:tc>
        <w:tc>
          <w:tcPr>
            <w:tcW w:w="1162" w:type="dxa"/>
            <w:tcBorders>
              <w:top w:val="single" w:sz="4" w:space="0" w:color="auto"/>
              <w:left w:val="single" w:sz="4" w:space="0" w:color="auto"/>
              <w:bottom w:val="single" w:sz="4" w:space="0" w:color="auto"/>
              <w:right w:val="single" w:sz="4" w:space="0" w:color="auto"/>
            </w:tcBorders>
            <w:vAlign w:val="center"/>
          </w:tcPr>
          <w:p w:rsidR="0039341D" w:rsidRPr="005C3F8A" w:rsidRDefault="0039341D" w:rsidP="0084434E">
            <w:pPr>
              <w:widowControl/>
              <w:jc w:val="center"/>
              <w:textAlignment w:val="top"/>
              <w:rPr>
                <w:rFonts w:ascii="宋体" w:hAnsi="宋体" w:cs="宋体"/>
                <w:color w:val="000000"/>
                <w:sz w:val="13"/>
                <w:szCs w:val="13"/>
              </w:rPr>
            </w:pPr>
          </w:p>
        </w:tc>
      </w:tr>
      <w:tr w:rsidR="0039341D" w:rsidRPr="005C3F8A" w:rsidTr="00EC2A65">
        <w:trPr>
          <w:trHeight w:val="268"/>
          <w:jc w:val="center"/>
        </w:trPr>
        <w:tc>
          <w:tcPr>
            <w:tcW w:w="1220" w:type="dxa"/>
            <w:tcBorders>
              <w:top w:val="single" w:sz="4" w:space="0" w:color="auto"/>
              <w:left w:val="single" w:sz="4" w:space="0" w:color="auto"/>
              <w:bottom w:val="single" w:sz="4" w:space="0" w:color="auto"/>
              <w:right w:val="single" w:sz="4" w:space="0" w:color="auto"/>
            </w:tcBorders>
            <w:vAlign w:val="center"/>
          </w:tcPr>
          <w:p w:rsidR="0039341D" w:rsidRPr="00EF4330" w:rsidRDefault="0039341D" w:rsidP="0084434E">
            <w:pPr>
              <w:widowControl/>
              <w:jc w:val="center"/>
              <w:textAlignment w:val="center"/>
              <w:rPr>
                <w:rFonts w:ascii="宋体" w:hAnsi="宋体" w:cs="宋体" w:hint="eastAsia"/>
                <w:color w:val="000000"/>
                <w:sz w:val="13"/>
                <w:szCs w:val="13"/>
              </w:rPr>
            </w:pPr>
          </w:p>
        </w:tc>
        <w:tc>
          <w:tcPr>
            <w:tcW w:w="3544" w:type="dxa"/>
            <w:tcBorders>
              <w:top w:val="single" w:sz="4" w:space="0" w:color="auto"/>
              <w:left w:val="single" w:sz="4" w:space="0" w:color="auto"/>
              <w:bottom w:val="single" w:sz="4" w:space="0" w:color="auto"/>
              <w:right w:val="single" w:sz="4" w:space="0" w:color="auto"/>
            </w:tcBorders>
          </w:tcPr>
          <w:p w:rsidR="0039341D" w:rsidRPr="005C3F8A" w:rsidRDefault="0039341D" w:rsidP="0084434E">
            <w:pPr>
              <w:widowControl/>
              <w:jc w:val="center"/>
              <w:textAlignment w:val="center"/>
              <w:rPr>
                <w:rFonts w:ascii="宋体" w:hAnsi="宋体" w:cs="宋体" w:hint="eastAsia"/>
                <w:color w:val="000000"/>
                <w:sz w:val="13"/>
                <w:szCs w:val="13"/>
              </w:rPr>
            </w:pPr>
          </w:p>
        </w:tc>
        <w:tc>
          <w:tcPr>
            <w:tcW w:w="1984" w:type="dxa"/>
            <w:tcBorders>
              <w:top w:val="single" w:sz="4" w:space="0" w:color="auto"/>
              <w:left w:val="single" w:sz="4" w:space="0" w:color="auto"/>
              <w:bottom w:val="single" w:sz="4" w:space="0" w:color="auto"/>
              <w:right w:val="single" w:sz="4" w:space="0" w:color="auto"/>
            </w:tcBorders>
          </w:tcPr>
          <w:p w:rsidR="0039341D" w:rsidRPr="005C3F8A" w:rsidRDefault="0039341D" w:rsidP="0084434E">
            <w:pPr>
              <w:rPr>
                <w:rFonts w:ascii="宋体" w:hAnsi="宋体" w:cs="宋体" w:hint="eastAsia"/>
                <w:color w:val="000000"/>
                <w:sz w:val="13"/>
                <w:szCs w:val="13"/>
              </w:rPr>
            </w:pPr>
          </w:p>
        </w:tc>
        <w:tc>
          <w:tcPr>
            <w:tcW w:w="1162" w:type="dxa"/>
            <w:tcBorders>
              <w:top w:val="single" w:sz="4" w:space="0" w:color="auto"/>
              <w:left w:val="single" w:sz="4" w:space="0" w:color="auto"/>
              <w:bottom w:val="single" w:sz="4" w:space="0" w:color="auto"/>
              <w:right w:val="single" w:sz="4" w:space="0" w:color="auto"/>
            </w:tcBorders>
            <w:vAlign w:val="center"/>
          </w:tcPr>
          <w:p w:rsidR="0039341D" w:rsidRPr="005C3F8A" w:rsidRDefault="0039341D" w:rsidP="0084434E">
            <w:pPr>
              <w:widowControl/>
              <w:jc w:val="center"/>
              <w:textAlignment w:val="top"/>
              <w:rPr>
                <w:rFonts w:ascii="宋体" w:hAnsi="宋体" w:cs="宋体"/>
                <w:color w:val="000000"/>
                <w:sz w:val="13"/>
                <w:szCs w:val="13"/>
              </w:rPr>
            </w:pPr>
          </w:p>
        </w:tc>
      </w:tr>
      <w:tr w:rsidR="0039341D" w:rsidRPr="005C3F8A" w:rsidTr="00EC2A65">
        <w:trPr>
          <w:trHeight w:val="268"/>
          <w:jc w:val="center"/>
        </w:trPr>
        <w:tc>
          <w:tcPr>
            <w:tcW w:w="1220" w:type="dxa"/>
            <w:tcBorders>
              <w:top w:val="single" w:sz="4" w:space="0" w:color="auto"/>
              <w:left w:val="single" w:sz="4" w:space="0" w:color="auto"/>
              <w:bottom w:val="single" w:sz="4" w:space="0" w:color="auto"/>
              <w:right w:val="single" w:sz="4" w:space="0" w:color="auto"/>
            </w:tcBorders>
            <w:vAlign w:val="center"/>
          </w:tcPr>
          <w:p w:rsidR="0039341D" w:rsidRPr="00EF4330" w:rsidRDefault="0039341D" w:rsidP="0084434E">
            <w:pPr>
              <w:widowControl/>
              <w:jc w:val="center"/>
              <w:textAlignment w:val="center"/>
              <w:rPr>
                <w:rFonts w:ascii="宋体" w:hAnsi="宋体" w:cs="宋体" w:hint="eastAsia"/>
                <w:color w:val="000000"/>
                <w:sz w:val="13"/>
                <w:szCs w:val="13"/>
              </w:rPr>
            </w:pPr>
          </w:p>
        </w:tc>
        <w:tc>
          <w:tcPr>
            <w:tcW w:w="3544" w:type="dxa"/>
            <w:tcBorders>
              <w:top w:val="single" w:sz="4" w:space="0" w:color="auto"/>
              <w:left w:val="single" w:sz="4" w:space="0" w:color="auto"/>
              <w:bottom w:val="single" w:sz="4" w:space="0" w:color="auto"/>
              <w:right w:val="single" w:sz="4" w:space="0" w:color="auto"/>
            </w:tcBorders>
          </w:tcPr>
          <w:p w:rsidR="0039341D" w:rsidRPr="005C3F8A" w:rsidRDefault="0039341D" w:rsidP="0084434E">
            <w:pPr>
              <w:widowControl/>
              <w:jc w:val="center"/>
              <w:textAlignment w:val="center"/>
              <w:rPr>
                <w:rFonts w:ascii="宋体" w:hAnsi="宋体" w:cs="宋体" w:hint="eastAsia"/>
                <w:color w:val="000000"/>
                <w:sz w:val="13"/>
                <w:szCs w:val="13"/>
              </w:rPr>
            </w:pPr>
          </w:p>
        </w:tc>
        <w:tc>
          <w:tcPr>
            <w:tcW w:w="1984" w:type="dxa"/>
            <w:tcBorders>
              <w:top w:val="single" w:sz="4" w:space="0" w:color="auto"/>
              <w:left w:val="single" w:sz="4" w:space="0" w:color="auto"/>
              <w:bottom w:val="single" w:sz="4" w:space="0" w:color="auto"/>
              <w:right w:val="single" w:sz="4" w:space="0" w:color="auto"/>
            </w:tcBorders>
          </w:tcPr>
          <w:p w:rsidR="0039341D" w:rsidRPr="005C3F8A" w:rsidRDefault="0039341D" w:rsidP="0084434E">
            <w:pPr>
              <w:rPr>
                <w:rFonts w:ascii="宋体" w:hAnsi="宋体" w:cs="宋体" w:hint="eastAsia"/>
                <w:color w:val="000000"/>
                <w:sz w:val="13"/>
                <w:szCs w:val="13"/>
              </w:rPr>
            </w:pPr>
          </w:p>
        </w:tc>
        <w:tc>
          <w:tcPr>
            <w:tcW w:w="1162" w:type="dxa"/>
            <w:tcBorders>
              <w:top w:val="single" w:sz="4" w:space="0" w:color="auto"/>
              <w:left w:val="single" w:sz="4" w:space="0" w:color="auto"/>
              <w:bottom w:val="single" w:sz="4" w:space="0" w:color="auto"/>
              <w:right w:val="single" w:sz="4" w:space="0" w:color="auto"/>
            </w:tcBorders>
            <w:vAlign w:val="center"/>
          </w:tcPr>
          <w:p w:rsidR="0039341D" w:rsidRPr="005C3F8A" w:rsidRDefault="0039341D" w:rsidP="0084434E">
            <w:pPr>
              <w:widowControl/>
              <w:jc w:val="center"/>
              <w:textAlignment w:val="top"/>
              <w:rPr>
                <w:rFonts w:ascii="宋体" w:hAnsi="宋体" w:cs="宋体"/>
                <w:color w:val="000000"/>
                <w:sz w:val="13"/>
                <w:szCs w:val="13"/>
              </w:rPr>
            </w:pPr>
          </w:p>
        </w:tc>
      </w:tr>
      <w:tr w:rsidR="0039341D" w:rsidRPr="005C3F8A" w:rsidTr="00EC2A65">
        <w:trPr>
          <w:trHeight w:val="268"/>
          <w:jc w:val="center"/>
        </w:trPr>
        <w:tc>
          <w:tcPr>
            <w:tcW w:w="1220" w:type="dxa"/>
            <w:tcBorders>
              <w:top w:val="single" w:sz="4" w:space="0" w:color="auto"/>
              <w:left w:val="single" w:sz="4" w:space="0" w:color="auto"/>
              <w:bottom w:val="single" w:sz="4" w:space="0" w:color="auto"/>
              <w:right w:val="single" w:sz="4" w:space="0" w:color="auto"/>
            </w:tcBorders>
            <w:vAlign w:val="center"/>
          </w:tcPr>
          <w:p w:rsidR="0039341D" w:rsidRPr="00EF4330" w:rsidRDefault="0039341D" w:rsidP="0084434E">
            <w:pPr>
              <w:widowControl/>
              <w:jc w:val="center"/>
              <w:textAlignment w:val="center"/>
              <w:rPr>
                <w:rFonts w:ascii="宋体" w:hAnsi="宋体" w:cs="宋体" w:hint="eastAsia"/>
                <w:color w:val="000000"/>
                <w:sz w:val="13"/>
                <w:szCs w:val="13"/>
              </w:rPr>
            </w:pPr>
          </w:p>
        </w:tc>
        <w:tc>
          <w:tcPr>
            <w:tcW w:w="3544" w:type="dxa"/>
            <w:tcBorders>
              <w:top w:val="single" w:sz="4" w:space="0" w:color="auto"/>
              <w:left w:val="single" w:sz="4" w:space="0" w:color="auto"/>
              <w:bottom w:val="single" w:sz="4" w:space="0" w:color="auto"/>
              <w:right w:val="single" w:sz="4" w:space="0" w:color="auto"/>
            </w:tcBorders>
          </w:tcPr>
          <w:p w:rsidR="0039341D" w:rsidRPr="005C3F8A" w:rsidRDefault="0039341D" w:rsidP="0084434E">
            <w:pPr>
              <w:widowControl/>
              <w:jc w:val="center"/>
              <w:textAlignment w:val="center"/>
              <w:rPr>
                <w:rFonts w:ascii="宋体" w:hAnsi="宋体" w:cs="宋体" w:hint="eastAsia"/>
                <w:color w:val="000000"/>
                <w:sz w:val="13"/>
                <w:szCs w:val="13"/>
              </w:rPr>
            </w:pPr>
          </w:p>
        </w:tc>
        <w:tc>
          <w:tcPr>
            <w:tcW w:w="1984" w:type="dxa"/>
            <w:tcBorders>
              <w:top w:val="single" w:sz="4" w:space="0" w:color="auto"/>
              <w:left w:val="single" w:sz="4" w:space="0" w:color="auto"/>
              <w:bottom w:val="single" w:sz="4" w:space="0" w:color="auto"/>
              <w:right w:val="single" w:sz="4" w:space="0" w:color="auto"/>
            </w:tcBorders>
          </w:tcPr>
          <w:p w:rsidR="0039341D" w:rsidRPr="005C3F8A" w:rsidRDefault="0039341D" w:rsidP="0084434E">
            <w:pPr>
              <w:rPr>
                <w:rFonts w:ascii="宋体" w:hAnsi="宋体" w:cs="宋体" w:hint="eastAsia"/>
                <w:color w:val="000000"/>
                <w:sz w:val="13"/>
                <w:szCs w:val="13"/>
              </w:rPr>
            </w:pPr>
          </w:p>
        </w:tc>
        <w:tc>
          <w:tcPr>
            <w:tcW w:w="1162" w:type="dxa"/>
            <w:tcBorders>
              <w:top w:val="single" w:sz="4" w:space="0" w:color="auto"/>
              <w:left w:val="single" w:sz="4" w:space="0" w:color="auto"/>
              <w:bottom w:val="single" w:sz="4" w:space="0" w:color="auto"/>
              <w:right w:val="single" w:sz="4" w:space="0" w:color="auto"/>
            </w:tcBorders>
            <w:vAlign w:val="center"/>
          </w:tcPr>
          <w:p w:rsidR="0039341D" w:rsidRPr="005C3F8A" w:rsidRDefault="0039341D" w:rsidP="0084434E">
            <w:pPr>
              <w:widowControl/>
              <w:jc w:val="center"/>
              <w:textAlignment w:val="top"/>
              <w:rPr>
                <w:rFonts w:ascii="宋体" w:hAnsi="宋体" w:cs="宋体"/>
                <w:color w:val="000000"/>
                <w:sz w:val="13"/>
                <w:szCs w:val="13"/>
              </w:rPr>
            </w:pPr>
          </w:p>
        </w:tc>
      </w:tr>
      <w:tr w:rsidR="0039341D" w:rsidRPr="005C3F8A" w:rsidTr="00EC2A65">
        <w:trPr>
          <w:trHeight w:val="268"/>
          <w:jc w:val="center"/>
        </w:trPr>
        <w:tc>
          <w:tcPr>
            <w:tcW w:w="1220" w:type="dxa"/>
            <w:tcBorders>
              <w:top w:val="single" w:sz="4" w:space="0" w:color="auto"/>
              <w:left w:val="single" w:sz="4" w:space="0" w:color="auto"/>
              <w:bottom w:val="single" w:sz="4" w:space="0" w:color="auto"/>
              <w:right w:val="single" w:sz="4" w:space="0" w:color="auto"/>
            </w:tcBorders>
            <w:vAlign w:val="center"/>
          </w:tcPr>
          <w:p w:rsidR="0039341D" w:rsidRPr="00EF4330" w:rsidRDefault="0039341D" w:rsidP="0084434E">
            <w:pPr>
              <w:widowControl/>
              <w:jc w:val="center"/>
              <w:textAlignment w:val="center"/>
              <w:rPr>
                <w:rFonts w:ascii="宋体" w:hAnsi="宋体" w:cs="宋体" w:hint="eastAsia"/>
                <w:color w:val="000000"/>
                <w:sz w:val="13"/>
                <w:szCs w:val="13"/>
              </w:rPr>
            </w:pPr>
          </w:p>
        </w:tc>
        <w:tc>
          <w:tcPr>
            <w:tcW w:w="3544" w:type="dxa"/>
            <w:tcBorders>
              <w:top w:val="single" w:sz="4" w:space="0" w:color="auto"/>
              <w:left w:val="single" w:sz="4" w:space="0" w:color="auto"/>
              <w:bottom w:val="single" w:sz="4" w:space="0" w:color="auto"/>
              <w:right w:val="single" w:sz="4" w:space="0" w:color="auto"/>
            </w:tcBorders>
          </w:tcPr>
          <w:p w:rsidR="0039341D" w:rsidRPr="005C3F8A" w:rsidRDefault="0039341D" w:rsidP="0084434E">
            <w:pPr>
              <w:widowControl/>
              <w:jc w:val="center"/>
              <w:textAlignment w:val="center"/>
              <w:rPr>
                <w:rFonts w:ascii="宋体" w:hAnsi="宋体" w:cs="宋体" w:hint="eastAsia"/>
                <w:color w:val="000000"/>
                <w:sz w:val="13"/>
                <w:szCs w:val="13"/>
              </w:rPr>
            </w:pPr>
          </w:p>
        </w:tc>
        <w:tc>
          <w:tcPr>
            <w:tcW w:w="1984" w:type="dxa"/>
            <w:tcBorders>
              <w:top w:val="single" w:sz="4" w:space="0" w:color="auto"/>
              <w:left w:val="single" w:sz="4" w:space="0" w:color="auto"/>
              <w:bottom w:val="single" w:sz="4" w:space="0" w:color="auto"/>
              <w:right w:val="single" w:sz="4" w:space="0" w:color="auto"/>
            </w:tcBorders>
          </w:tcPr>
          <w:p w:rsidR="0039341D" w:rsidRPr="005C3F8A" w:rsidRDefault="0039341D" w:rsidP="0084434E">
            <w:pPr>
              <w:rPr>
                <w:rFonts w:ascii="宋体" w:hAnsi="宋体" w:cs="宋体" w:hint="eastAsia"/>
                <w:color w:val="000000"/>
                <w:sz w:val="13"/>
                <w:szCs w:val="13"/>
              </w:rPr>
            </w:pPr>
          </w:p>
        </w:tc>
        <w:tc>
          <w:tcPr>
            <w:tcW w:w="1162" w:type="dxa"/>
            <w:tcBorders>
              <w:top w:val="single" w:sz="4" w:space="0" w:color="auto"/>
              <w:left w:val="single" w:sz="4" w:space="0" w:color="auto"/>
              <w:bottom w:val="single" w:sz="4" w:space="0" w:color="auto"/>
              <w:right w:val="single" w:sz="4" w:space="0" w:color="auto"/>
            </w:tcBorders>
            <w:vAlign w:val="center"/>
          </w:tcPr>
          <w:p w:rsidR="0039341D" w:rsidRPr="005C3F8A" w:rsidRDefault="0039341D" w:rsidP="0084434E">
            <w:pPr>
              <w:widowControl/>
              <w:jc w:val="center"/>
              <w:textAlignment w:val="top"/>
              <w:rPr>
                <w:rFonts w:ascii="宋体" w:hAnsi="宋体" w:cs="宋体"/>
                <w:color w:val="000000"/>
                <w:sz w:val="13"/>
                <w:szCs w:val="13"/>
              </w:rPr>
            </w:pPr>
          </w:p>
        </w:tc>
      </w:tr>
      <w:tr w:rsidR="0039341D" w:rsidRPr="005C3F8A" w:rsidTr="00EC2A65">
        <w:trPr>
          <w:trHeight w:val="268"/>
          <w:jc w:val="center"/>
        </w:trPr>
        <w:tc>
          <w:tcPr>
            <w:tcW w:w="1220" w:type="dxa"/>
            <w:tcBorders>
              <w:top w:val="single" w:sz="4" w:space="0" w:color="auto"/>
              <w:left w:val="single" w:sz="4" w:space="0" w:color="auto"/>
              <w:bottom w:val="single" w:sz="4" w:space="0" w:color="auto"/>
              <w:right w:val="single" w:sz="4" w:space="0" w:color="auto"/>
            </w:tcBorders>
            <w:vAlign w:val="center"/>
          </w:tcPr>
          <w:p w:rsidR="0039341D" w:rsidRPr="00EF4330" w:rsidRDefault="0039341D" w:rsidP="0084434E">
            <w:pPr>
              <w:widowControl/>
              <w:jc w:val="center"/>
              <w:textAlignment w:val="center"/>
              <w:rPr>
                <w:rFonts w:ascii="宋体" w:hAnsi="宋体" w:cs="宋体" w:hint="eastAsia"/>
                <w:color w:val="000000"/>
                <w:sz w:val="13"/>
                <w:szCs w:val="13"/>
              </w:rPr>
            </w:pPr>
          </w:p>
        </w:tc>
        <w:tc>
          <w:tcPr>
            <w:tcW w:w="3544" w:type="dxa"/>
            <w:tcBorders>
              <w:top w:val="single" w:sz="4" w:space="0" w:color="auto"/>
              <w:left w:val="single" w:sz="4" w:space="0" w:color="auto"/>
              <w:bottom w:val="single" w:sz="4" w:space="0" w:color="auto"/>
              <w:right w:val="single" w:sz="4" w:space="0" w:color="auto"/>
            </w:tcBorders>
          </w:tcPr>
          <w:p w:rsidR="0039341D" w:rsidRPr="005C3F8A" w:rsidRDefault="0039341D" w:rsidP="0084434E">
            <w:pPr>
              <w:widowControl/>
              <w:jc w:val="center"/>
              <w:textAlignment w:val="center"/>
              <w:rPr>
                <w:rFonts w:ascii="宋体" w:hAnsi="宋体" w:cs="宋体" w:hint="eastAsia"/>
                <w:color w:val="000000"/>
                <w:sz w:val="13"/>
                <w:szCs w:val="13"/>
              </w:rPr>
            </w:pPr>
          </w:p>
        </w:tc>
        <w:tc>
          <w:tcPr>
            <w:tcW w:w="1984" w:type="dxa"/>
            <w:tcBorders>
              <w:top w:val="single" w:sz="4" w:space="0" w:color="auto"/>
              <w:left w:val="single" w:sz="4" w:space="0" w:color="auto"/>
              <w:bottom w:val="single" w:sz="4" w:space="0" w:color="auto"/>
              <w:right w:val="single" w:sz="4" w:space="0" w:color="auto"/>
            </w:tcBorders>
          </w:tcPr>
          <w:p w:rsidR="0039341D" w:rsidRPr="005C3F8A" w:rsidRDefault="0039341D" w:rsidP="0084434E">
            <w:pPr>
              <w:rPr>
                <w:rFonts w:ascii="宋体" w:hAnsi="宋体" w:cs="宋体" w:hint="eastAsia"/>
                <w:color w:val="000000"/>
                <w:sz w:val="13"/>
                <w:szCs w:val="13"/>
              </w:rPr>
            </w:pPr>
          </w:p>
        </w:tc>
        <w:tc>
          <w:tcPr>
            <w:tcW w:w="1162" w:type="dxa"/>
            <w:tcBorders>
              <w:top w:val="single" w:sz="4" w:space="0" w:color="auto"/>
              <w:left w:val="single" w:sz="4" w:space="0" w:color="auto"/>
              <w:bottom w:val="single" w:sz="4" w:space="0" w:color="auto"/>
              <w:right w:val="single" w:sz="4" w:space="0" w:color="auto"/>
            </w:tcBorders>
            <w:vAlign w:val="center"/>
          </w:tcPr>
          <w:p w:rsidR="0039341D" w:rsidRPr="005C3F8A" w:rsidRDefault="0039341D" w:rsidP="0084434E">
            <w:pPr>
              <w:widowControl/>
              <w:jc w:val="center"/>
              <w:textAlignment w:val="top"/>
              <w:rPr>
                <w:rFonts w:ascii="宋体" w:hAnsi="宋体" w:cs="宋体"/>
                <w:color w:val="000000"/>
                <w:sz w:val="13"/>
                <w:szCs w:val="13"/>
              </w:rPr>
            </w:pPr>
          </w:p>
        </w:tc>
      </w:tr>
      <w:tr w:rsidR="0039341D" w:rsidRPr="005C3F8A" w:rsidTr="00EC2A65">
        <w:trPr>
          <w:trHeight w:val="268"/>
          <w:jc w:val="center"/>
        </w:trPr>
        <w:tc>
          <w:tcPr>
            <w:tcW w:w="1220" w:type="dxa"/>
            <w:tcBorders>
              <w:top w:val="single" w:sz="4" w:space="0" w:color="auto"/>
              <w:left w:val="single" w:sz="4" w:space="0" w:color="auto"/>
              <w:bottom w:val="single" w:sz="4" w:space="0" w:color="auto"/>
              <w:right w:val="single" w:sz="4" w:space="0" w:color="auto"/>
            </w:tcBorders>
            <w:vAlign w:val="center"/>
          </w:tcPr>
          <w:p w:rsidR="0039341D" w:rsidRPr="00EF4330" w:rsidRDefault="0039341D" w:rsidP="0084434E">
            <w:pPr>
              <w:widowControl/>
              <w:jc w:val="center"/>
              <w:textAlignment w:val="center"/>
              <w:rPr>
                <w:rFonts w:ascii="宋体" w:hAnsi="宋体" w:cs="宋体" w:hint="eastAsia"/>
                <w:color w:val="000000"/>
                <w:sz w:val="13"/>
                <w:szCs w:val="13"/>
              </w:rPr>
            </w:pPr>
          </w:p>
        </w:tc>
        <w:tc>
          <w:tcPr>
            <w:tcW w:w="3544" w:type="dxa"/>
            <w:tcBorders>
              <w:top w:val="single" w:sz="4" w:space="0" w:color="auto"/>
              <w:left w:val="single" w:sz="4" w:space="0" w:color="auto"/>
              <w:bottom w:val="single" w:sz="4" w:space="0" w:color="auto"/>
              <w:right w:val="single" w:sz="4" w:space="0" w:color="auto"/>
            </w:tcBorders>
          </w:tcPr>
          <w:p w:rsidR="0039341D" w:rsidRPr="005C3F8A" w:rsidRDefault="0039341D" w:rsidP="0084434E">
            <w:pPr>
              <w:widowControl/>
              <w:jc w:val="center"/>
              <w:textAlignment w:val="center"/>
              <w:rPr>
                <w:rFonts w:ascii="宋体" w:hAnsi="宋体" w:cs="宋体" w:hint="eastAsia"/>
                <w:color w:val="000000"/>
                <w:sz w:val="13"/>
                <w:szCs w:val="13"/>
              </w:rPr>
            </w:pPr>
          </w:p>
        </w:tc>
        <w:tc>
          <w:tcPr>
            <w:tcW w:w="1984" w:type="dxa"/>
            <w:tcBorders>
              <w:top w:val="single" w:sz="4" w:space="0" w:color="auto"/>
              <w:left w:val="single" w:sz="4" w:space="0" w:color="auto"/>
              <w:bottom w:val="single" w:sz="4" w:space="0" w:color="auto"/>
              <w:right w:val="single" w:sz="4" w:space="0" w:color="auto"/>
            </w:tcBorders>
          </w:tcPr>
          <w:p w:rsidR="0039341D" w:rsidRPr="005C3F8A" w:rsidRDefault="0039341D" w:rsidP="0084434E">
            <w:pPr>
              <w:rPr>
                <w:rFonts w:ascii="宋体" w:hAnsi="宋体" w:cs="宋体" w:hint="eastAsia"/>
                <w:color w:val="000000"/>
                <w:sz w:val="13"/>
                <w:szCs w:val="13"/>
              </w:rPr>
            </w:pPr>
          </w:p>
        </w:tc>
        <w:tc>
          <w:tcPr>
            <w:tcW w:w="1162" w:type="dxa"/>
            <w:tcBorders>
              <w:top w:val="single" w:sz="4" w:space="0" w:color="auto"/>
              <w:left w:val="single" w:sz="4" w:space="0" w:color="auto"/>
              <w:bottom w:val="single" w:sz="4" w:space="0" w:color="auto"/>
              <w:right w:val="single" w:sz="4" w:space="0" w:color="auto"/>
            </w:tcBorders>
            <w:vAlign w:val="center"/>
          </w:tcPr>
          <w:p w:rsidR="0039341D" w:rsidRPr="005C3F8A" w:rsidRDefault="0039341D" w:rsidP="0084434E">
            <w:pPr>
              <w:widowControl/>
              <w:jc w:val="center"/>
              <w:textAlignment w:val="top"/>
              <w:rPr>
                <w:rFonts w:ascii="宋体" w:hAnsi="宋体" w:cs="宋体"/>
                <w:color w:val="000000"/>
                <w:sz w:val="13"/>
                <w:szCs w:val="13"/>
              </w:rPr>
            </w:pPr>
          </w:p>
        </w:tc>
      </w:tr>
      <w:tr w:rsidR="0039341D" w:rsidRPr="005C3F8A" w:rsidTr="00EC2A65">
        <w:trPr>
          <w:trHeight w:val="268"/>
          <w:jc w:val="center"/>
        </w:trPr>
        <w:tc>
          <w:tcPr>
            <w:tcW w:w="1220" w:type="dxa"/>
            <w:tcBorders>
              <w:top w:val="single" w:sz="4" w:space="0" w:color="auto"/>
              <w:left w:val="single" w:sz="4" w:space="0" w:color="auto"/>
              <w:bottom w:val="single" w:sz="4" w:space="0" w:color="auto"/>
              <w:right w:val="single" w:sz="4" w:space="0" w:color="auto"/>
            </w:tcBorders>
            <w:vAlign w:val="center"/>
          </w:tcPr>
          <w:p w:rsidR="0039341D" w:rsidRPr="00EF4330" w:rsidRDefault="0039341D" w:rsidP="0084434E">
            <w:pPr>
              <w:widowControl/>
              <w:jc w:val="center"/>
              <w:textAlignment w:val="center"/>
              <w:rPr>
                <w:rFonts w:ascii="宋体" w:hAnsi="宋体" w:cs="宋体" w:hint="eastAsia"/>
                <w:color w:val="000000"/>
                <w:sz w:val="13"/>
                <w:szCs w:val="13"/>
              </w:rPr>
            </w:pPr>
          </w:p>
        </w:tc>
        <w:tc>
          <w:tcPr>
            <w:tcW w:w="3544" w:type="dxa"/>
            <w:tcBorders>
              <w:top w:val="single" w:sz="4" w:space="0" w:color="auto"/>
              <w:left w:val="single" w:sz="4" w:space="0" w:color="auto"/>
              <w:bottom w:val="single" w:sz="4" w:space="0" w:color="auto"/>
              <w:right w:val="single" w:sz="4" w:space="0" w:color="auto"/>
            </w:tcBorders>
          </w:tcPr>
          <w:p w:rsidR="0039341D" w:rsidRPr="005C3F8A" w:rsidRDefault="0039341D" w:rsidP="0084434E">
            <w:pPr>
              <w:widowControl/>
              <w:jc w:val="center"/>
              <w:textAlignment w:val="center"/>
              <w:rPr>
                <w:rFonts w:ascii="宋体" w:hAnsi="宋体" w:cs="宋体" w:hint="eastAsia"/>
                <w:color w:val="000000"/>
                <w:sz w:val="13"/>
                <w:szCs w:val="13"/>
              </w:rPr>
            </w:pPr>
          </w:p>
        </w:tc>
        <w:tc>
          <w:tcPr>
            <w:tcW w:w="1984" w:type="dxa"/>
            <w:tcBorders>
              <w:top w:val="single" w:sz="4" w:space="0" w:color="auto"/>
              <w:left w:val="single" w:sz="4" w:space="0" w:color="auto"/>
              <w:bottom w:val="single" w:sz="4" w:space="0" w:color="auto"/>
              <w:right w:val="single" w:sz="4" w:space="0" w:color="auto"/>
            </w:tcBorders>
          </w:tcPr>
          <w:p w:rsidR="0039341D" w:rsidRPr="005C3F8A" w:rsidRDefault="0039341D" w:rsidP="0084434E">
            <w:pPr>
              <w:rPr>
                <w:rFonts w:ascii="宋体" w:hAnsi="宋体" w:cs="宋体" w:hint="eastAsia"/>
                <w:color w:val="000000"/>
                <w:sz w:val="13"/>
                <w:szCs w:val="13"/>
              </w:rPr>
            </w:pPr>
          </w:p>
        </w:tc>
        <w:tc>
          <w:tcPr>
            <w:tcW w:w="1162" w:type="dxa"/>
            <w:tcBorders>
              <w:top w:val="single" w:sz="4" w:space="0" w:color="auto"/>
              <w:left w:val="single" w:sz="4" w:space="0" w:color="auto"/>
              <w:bottom w:val="single" w:sz="4" w:space="0" w:color="auto"/>
              <w:right w:val="single" w:sz="4" w:space="0" w:color="auto"/>
            </w:tcBorders>
            <w:vAlign w:val="center"/>
          </w:tcPr>
          <w:p w:rsidR="0039341D" w:rsidRPr="005C3F8A" w:rsidRDefault="0039341D" w:rsidP="0084434E">
            <w:pPr>
              <w:widowControl/>
              <w:jc w:val="center"/>
              <w:textAlignment w:val="top"/>
              <w:rPr>
                <w:rFonts w:ascii="宋体" w:hAnsi="宋体" w:cs="宋体"/>
                <w:color w:val="000000"/>
                <w:sz w:val="13"/>
                <w:szCs w:val="13"/>
              </w:rPr>
            </w:pPr>
          </w:p>
        </w:tc>
      </w:tr>
      <w:tr w:rsidR="0039341D" w:rsidRPr="005C3F8A" w:rsidTr="00EC2A65">
        <w:trPr>
          <w:trHeight w:val="268"/>
          <w:jc w:val="center"/>
        </w:trPr>
        <w:tc>
          <w:tcPr>
            <w:tcW w:w="1220" w:type="dxa"/>
            <w:tcBorders>
              <w:top w:val="single" w:sz="4" w:space="0" w:color="auto"/>
              <w:left w:val="single" w:sz="4" w:space="0" w:color="auto"/>
              <w:bottom w:val="single" w:sz="4" w:space="0" w:color="auto"/>
              <w:right w:val="single" w:sz="4" w:space="0" w:color="auto"/>
            </w:tcBorders>
            <w:vAlign w:val="center"/>
          </w:tcPr>
          <w:p w:rsidR="0039341D" w:rsidRPr="00EF4330" w:rsidRDefault="0039341D" w:rsidP="0084434E">
            <w:pPr>
              <w:widowControl/>
              <w:jc w:val="center"/>
              <w:textAlignment w:val="center"/>
              <w:rPr>
                <w:rFonts w:ascii="宋体" w:hAnsi="宋体" w:cs="宋体" w:hint="eastAsia"/>
                <w:color w:val="000000"/>
                <w:sz w:val="13"/>
                <w:szCs w:val="13"/>
              </w:rPr>
            </w:pPr>
          </w:p>
        </w:tc>
        <w:tc>
          <w:tcPr>
            <w:tcW w:w="3544" w:type="dxa"/>
            <w:tcBorders>
              <w:top w:val="single" w:sz="4" w:space="0" w:color="auto"/>
              <w:left w:val="single" w:sz="4" w:space="0" w:color="auto"/>
              <w:bottom w:val="single" w:sz="4" w:space="0" w:color="auto"/>
              <w:right w:val="single" w:sz="4" w:space="0" w:color="auto"/>
            </w:tcBorders>
          </w:tcPr>
          <w:p w:rsidR="0039341D" w:rsidRPr="005C3F8A" w:rsidRDefault="0039341D" w:rsidP="0084434E">
            <w:pPr>
              <w:widowControl/>
              <w:jc w:val="center"/>
              <w:textAlignment w:val="center"/>
              <w:rPr>
                <w:rFonts w:ascii="宋体" w:hAnsi="宋体" w:cs="宋体" w:hint="eastAsia"/>
                <w:color w:val="000000"/>
                <w:sz w:val="13"/>
                <w:szCs w:val="13"/>
              </w:rPr>
            </w:pPr>
          </w:p>
        </w:tc>
        <w:tc>
          <w:tcPr>
            <w:tcW w:w="1984" w:type="dxa"/>
            <w:tcBorders>
              <w:top w:val="single" w:sz="4" w:space="0" w:color="auto"/>
              <w:left w:val="single" w:sz="4" w:space="0" w:color="auto"/>
              <w:bottom w:val="single" w:sz="4" w:space="0" w:color="auto"/>
              <w:right w:val="single" w:sz="4" w:space="0" w:color="auto"/>
            </w:tcBorders>
          </w:tcPr>
          <w:p w:rsidR="0039341D" w:rsidRPr="005C3F8A" w:rsidRDefault="0039341D" w:rsidP="0084434E">
            <w:pPr>
              <w:rPr>
                <w:rFonts w:ascii="宋体" w:hAnsi="宋体" w:cs="宋体" w:hint="eastAsia"/>
                <w:color w:val="000000"/>
                <w:sz w:val="13"/>
                <w:szCs w:val="13"/>
              </w:rPr>
            </w:pPr>
          </w:p>
        </w:tc>
        <w:tc>
          <w:tcPr>
            <w:tcW w:w="1162" w:type="dxa"/>
            <w:tcBorders>
              <w:top w:val="single" w:sz="4" w:space="0" w:color="auto"/>
              <w:left w:val="single" w:sz="4" w:space="0" w:color="auto"/>
              <w:bottom w:val="single" w:sz="4" w:space="0" w:color="auto"/>
              <w:right w:val="single" w:sz="4" w:space="0" w:color="auto"/>
            </w:tcBorders>
            <w:vAlign w:val="center"/>
          </w:tcPr>
          <w:p w:rsidR="0039341D" w:rsidRPr="005C3F8A" w:rsidRDefault="0039341D" w:rsidP="0084434E">
            <w:pPr>
              <w:widowControl/>
              <w:jc w:val="center"/>
              <w:textAlignment w:val="top"/>
              <w:rPr>
                <w:rFonts w:ascii="宋体" w:hAnsi="宋体" w:cs="宋体"/>
                <w:color w:val="000000"/>
                <w:sz w:val="13"/>
                <w:szCs w:val="13"/>
              </w:rPr>
            </w:pPr>
          </w:p>
        </w:tc>
      </w:tr>
      <w:tr w:rsidR="0039341D" w:rsidRPr="005C3F8A" w:rsidTr="00EC2A65">
        <w:trPr>
          <w:trHeight w:val="268"/>
          <w:jc w:val="center"/>
        </w:trPr>
        <w:tc>
          <w:tcPr>
            <w:tcW w:w="1220" w:type="dxa"/>
            <w:tcBorders>
              <w:top w:val="single" w:sz="4" w:space="0" w:color="auto"/>
              <w:left w:val="single" w:sz="4" w:space="0" w:color="auto"/>
              <w:bottom w:val="single" w:sz="4" w:space="0" w:color="auto"/>
              <w:right w:val="single" w:sz="4" w:space="0" w:color="auto"/>
            </w:tcBorders>
            <w:vAlign w:val="center"/>
          </w:tcPr>
          <w:p w:rsidR="0039341D" w:rsidRPr="00EF4330" w:rsidRDefault="0039341D" w:rsidP="0084434E">
            <w:pPr>
              <w:widowControl/>
              <w:jc w:val="center"/>
              <w:textAlignment w:val="center"/>
              <w:rPr>
                <w:rFonts w:ascii="宋体" w:hAnsi="宋体" w:cs="宋体" w:hint="eastAsia"/>
                <w:color w:val="000000"/>
                <w:sz w:val="13"/>
                <w:szCs w:val="13"/>
              </w:rPr>
            </w:pPr>
          </w:p>
        </w:tc>
        <w:tc>
          <w:tcPr>
            <w:tcW w:w="3544" w:type="dxa"/>
            <w:tcBorders>
              <w:top w:val="single" w:sz="4" w:space="0" w:color="auto"/>
              <w:left w:val="single" w:sz="4" w:space="0" w:color="auto"/>
              <w:bottom w:val="single" w:sz="4" w:space="0" w:color="auto"/>
              <w:right w:val="single" w:sz="4" w:space="0" w:color="auto"/>
            </w:tcBorders>
          </w:tcPr>
          <w:p w:rsidR="0039341D" w:rsidRPr="005C3F8A" w:rsidRDefault="0039341D" w:rsidP="0084434E">
            <w:pPr>
              <w:widowControl/>
              <w:jc w:val="center"/>
              <w:textAlignment w:val="center"/>
              <w:rPr>
                <w:rFonts w:ascii="宋体" w:hAnsi="宋体" w:cs="宋体" w:hint="eastAsia"/>
                <w:color w:val="000000"/>
                <w:sz w:val="13"/>
                <w:szCs w:val="13"/>
              </w:rPr>
            </w:pPr>
          </w:p>
        </w:tc>
        <w:tc>
          <w:tcPr>
            <w:tcW w:w="1984" w:type="dxa"/>
            <w:tcBorders>
              <w:top w:val="single" w:sz="4" w:space="0" w:color="auto"/>
              <w:left w:val="single" w:sz="4" w:space="0" w:color="auto"/>
              <w:bottom w:val="single" w:sz="4" w:space="0" w:color="auto"/>
              <w:right w:val="single" w:sz="4" w:space="0" w:color="auto"/>
            </w:tcBorders>
          </w:tcPr>
          <w:p w:rsidR="0039341D" w:rsidRPr="005C3F8A" w:rsidRDefault="0039341D" w:rsidP="0084434E">
            <w:pPr>
              <w:rPr>
                <w:rFonts w:ascii="宋体" w:hAnsi="宋体" w:cs="宋体" w:hint="eastAsia"/>
                <w:color w:val="000000"/>
                <w:sz w:val="13"/>
                <w:szCs w:val="13"/>
              </w:rPr>
            </w:pPr>
          </w:p>
        </w:tc>
        <w:tc>
          <w:tcPr>
            <w:tcW w:w="1162" w:type="dxa"/>
            <w:tcBorders>
              <w:top w:val="single" w:sz="4" w:space="0" w:color="auto"/>
              <w:left w:val="single" w:sz="4" w:space="0" w:color="auto"/>
              <w:bottom w:val="single" w:sz="4" w:space="0" w:color="auto"/>
              <w:right w:val="single" w:sz="4" w:space="0" w:color="auto"/>
            </w:tcBorders>
            <w:vAlign w:val="center"/>
          </w:tcPr>
          <w:p w:rsidR="0039341D" w:rsidRPr="005C3F8A" w:rsidRDefault="0039341D" w:rsidP="0084434E">
            <w:pPr>
              <w:widowControl/>
              <w:jc w:val="center"/>
              <w:textAlignment w:val="top"/>
              <w:rPr>
                <w:rFonts w:ascii="宋体" w:hAnsi="宋体" w:cs="宋体"/>
                <w:color w:val="000000"/>
                <w:sz w:val="13"/>
                <w:szCs w:val="13"/>
              </w:rPr>
            </w:pPr>
          </w:p>
        </w:tc>
      </w:tr>
      <w:tr w:rsidR="0039341D" w:rsidRPr="005C3F8A" w:rsidTr="00EC2A65">
        <w:trPr>
          <w:trHeight w:val="268"/>
          <w:jc w:val="center"/>
        </w:trPr>
        <w:tc>
          <w:tcPr>
            <w:tcW w:w="1220" w:type="dxa"/>
            <w:tcBorders>
              <w:top w:val="single" w:sz="4" w:space="0" w:color="auto"/>
              <w:left w:val="single" w:sz="4" w:space="0" w:color="auto"/>
              <w:bottom w:val="single" w:sz="4" w:space="0" w:color="auto"/>
              <w:right w:val="single" w:sz="4" w:space="0" w:color="auto"/>
            </w:tcBorders>
            <w:vAlign w:val="center"/>
          </w:tcPr>
          <w:p w:rsidR="0039341D" w:rsidRPr="00EF4330" w:rsidRDefault="0039341D" w:rsidP="0084434E">
            <w:pPr>
              <w:widowControl/>
              <w:jc w:val="center"/>
              <w:textAlignment w:val="center"/>
              <w:rPr>
                <w:rFonts w:ascii="宋体" w:hAnsi="宋体" w:cs="宋体" w:hint="eastAsia"/>
                <w:color w:val="000000"/>
                <w:sz w:val="13"/>
                <w:szCs w:val="13"/>
              </w:rPr>
            </w:pPr>
          </w:p>
        </w:tc>
        <w:tc>
          <w:tcPr>
            <w:tcW w:w="3544" w:type="dxa"/>
            <w:tcBorders>
              <w:top w:val="single" w:sz="4" w:space="0" w:color="auto"/>
              <w:left w:val="single" w:sz="4" w:space="0" w:color="auto"/>
              <w:bottom w:val="single" w:sz="4" w:space="0" w:color="auto"/>
              <w:right w:val="single" w:sz="4" w:space="0" w:color="auto"/>
            </w:tcBorders>
          </w:tcPr>
          <w:p w:rsidR="0039341D" w:rsidRPr="005C3F8A" w:rsidRDefault="0039341D" w:rsidP="0084434E">
            <w:pPr>
              <w:widowControl/>
              <w:jc w:val="center"/>
              <w:textAlignment w:val="center"/>
              <w:rPr>
                <w:rFonts w:ascii="宋体" w:hAnsi="宋体" w:cs="宋体" w:hint="eastAsia"/>
                <w:color w:val="000000"/>
                <w:sz w:val="13"/>
                <w:szCs w:val="13"/>
              </w:rPr>
            </w:pPr>
          </w:p>
        </w:tc>
        <w:tc>
          <w:tcPr>
            <w:tcW w:w="1984" w:type="dxa"/>
            <w:tcBorders>
              <w:top w:val="single" w:sz="4" w:space="0" w:color="auto"/>
              <w:left w:val="single" w:sz="4" w:space="0" w:color="auto"/>
              <w:bottom w:val="single" w:sz="4" w:space="0" w:color="auto"/>
              <w:right w:val="single" w:sz="4" w:space="0" w:color="auto"/>
            </w:tcBorders>
          </w:tcPr>
          <w:p w:rsidR="0039341D" w:rsidRPr="005C3F8A" w:rsidRDefault="0039341D" w:rsidP="0084434E">
            <w:pPr>
              <w:rPr>
                <w:rFonts w:ascii="宋体" w:hAnsi="宋体" w:cs="宋体" w:hint="eastAsia"/>
                <w:color w:val="000000"/>
                <w:sz w:val="13"/>
                <w:szCs w:val="13"/>
              </w:rPr>
            </w:pPr>
          </w:p>
        </w:tc>
        <w:tc>
          <w:tcPr>
            <w:tcW w:w="1162" w:type="dxa"/>
            <w:tcBorders>
              <w:top w:val="single" w:sz="4" w:space="0" w:color="auto"/>
              <w:left w:val="single" w:sz="4" w:space="0" w:color="auto"/>
              <w:bottom w:val="single" w:sz="4" w:space="0" w:color="auto"/>
              <w:right w:val="single" w:sz="4" w:space="0" w:color="auto"/>
            </w:tcBorders>
            <w:vAlign w:val="center"/>
          </w:tcPr>
          <w:p w:rsidR="0039341D" w:rsidRPr="005C3F8A" w:rsidRDefault="0039341D" w:rsidP="0084434E">
            <w:pPr>
              <w:widowControl/>
              <w:jc w:val="center"/>
              <w:textAlignment w:val="top"/>
              <w:rPr>
                <w:rFonts w:ascii="宋体" w:hAnsi="宋体" w:cs="宋体"/>
                <w:color w:val="000000"/>
                <w:sz w:val="13"/>
                <w:szCs w:val="13"/>
              </w:rPr>
            </w:pPr>
          </w:p>
        </w:tc>
      </w:tr>
      <w:tr w:rsidR="0039341D" w:rsidRPr="005C3F8A" w:rsidTr="00EC2A65">
        <w:trPr>
          <w:trHeight w:val="268"/>
          <w:jc w:val="center"/>
        </w:trPr>
        <w:tc>
          <w:tcPr>
            <w:tcW w:w="1220" w:type="dxa"/>
            <w:tcBorders>
              <w:top w:val="single" w:sz="4" w:space="0" w:color="auto"/>
              <w:left w:val="single" w:sz="4" w:space="0" w:color="auto"/>
              <w:bottom w:val="single" w:sz="4" w:space="0" w:color="auto"/>
              <w:right w:val="single" w:sz="4" w:space="0" w:color="auto"/>
            </w:tcBorders>
            <w:vAlign w:val="center"/>
          </w:tcPr>
          <w:p w:rsidR="0039341D" w:rsidRPr="00EF4330" w:rsidRDefault="0039341D" w:rsidP="0084434E">
            <w:pPr>
              <w:widowControl/>
              <w:jc w:val="center"/>
              <w:textAlignment w:val="center"/>
              <w:rPr>
                <w:rFonts w:ascii="宋体" w:hAnsi="宋体" w:cs="宋体" w:hint="eastAsia"/>
                <w:color w:val="000000"/>
                <w:sz w:val="13"/>
                <w:szCs w:val="13"/>
              </w:rPr>
            </w:pPr>
          </w:p>
        </w:tc>
        <w:tc>
          <w:tcPr>
            <w:tcW w:w="3544" w:type="dxa"/>
            <w:tcBorders>
              <w:top w:val="single" w:sz="4" w:space="0" w:color="auto"/>
              <w:left w:val="single" w:sz="4" w:space="0" w:color="auto"/>
              <w:bottom w:val="single" w:sz="4" w:space="0" w:color="auto"/>
              <w:right w:val="single" w:sz="4" w:space="0" w:color="auto"/>
            </w:tcBorders>
          </w:tcPr>
          <w:p w:rsidR="0039341D" w:rsidRPr="005C3F8A" w:rsidRDefault="0039341D" w:rsidP="0084434E">
            <w:pPr>
              <w:widowControl/>
              <w:jc w:val="center"/>
              <w:textAlignment w:val="center"/>
              <w:rPr>
                <w:rFonts w:ascii="宋体" w:hAnsi="宋体" w:cs="宋体" w:hint="eastAsia"/>
                <w:color w:val="000000"/>
                <w:sz w:val="13"/>
                <w:szCs w:val="13"/>
              </w:rPr>
            </w:pPr>
          </w:p>
        </w:tc>
        <w:tc>
          <w:tcPr>
            <w:tcW w:w="1984" w:type="dxa"/>
            <w:tcBorders>
              <w:top w:val="single" w:sz="4" w:space="0" w:color="auto"/>
              <w:left w:val="single" w:sz="4" w:space="0" w:color="auto"/>
              <w:bottom w:val="single" w:sz="4" w:space="0" w:color="auto"/>
              <w:right w:val="single" w:sz="4" w:space="0" w:color="auto"/>
            </w:tcBorders>
          </w:tcPr>
          <w:p w:rsidR="0039341D" w:rsidRPr="005C3F8A" w:rsidRDefault="0039341D" w:rsidP="0084434E">
            <w:pPr>
              <w:rPr>
                <w:rFonts w:ascii="宋体" w:hAnsi="宋体" w:cs="宋体" w:hint="eastAsia"/>
                <w:color w:val="000000"/>
                <w:sz w:val="13"/>
                <w:szCs w:val="13"/>
              </w:rPr>
            </w:pPr>
          </w:p>
        </w:tc>
        <w:tc>
          <w:tcPr>
            <w:tcW w:w="1162" w:type="dxa"/>
            <w:tcBorders>
              <w:top w:val="single" w:sz="4" w:space="0" w:color="auto"/>
              <w:left w:val="single" w:sz="4" w:space="0" w:color="auto"/>
              <w:bottom w:val="single" w:sz="4" w:space="0" w:color="auto"/>
              <w:right w:val="single" w:sz="4" w:space="0" w:color="auto"/>
            </w:tcBorders>
            <w:vAlign w:val="center"/>
          </w:tcPr>
          <w:p w:rsidR="0039341D" w:rsidRPr="005C3F8A" w:rsidRDefault="0039341D" w:rsidP="0084434E">
            <w:pPr>
              <w:widowControl/>
              <w:jc w:val="center"/>
              <w:textAlignment w:val="top"/>
              <w:rPr>
                <w:rFonts w:ascii="宋体" w:hAnsi="宋体" w:cs="宋体"/>
                <w:color w:val="000000"/>
                <w:sz w:val="13"/>
                <w:szCs w:val="13"/>
              </w:rPr>
            </w:pPr>
          </w:p>
        </w:tc>
      </w:tr>
      <w:tr w:rsidR="0039341D" w:rsidRPr="005C3F8A" w:rsidTr="00EC2A65">
        <w:trPr>
          <w:trHeight w:val="268"/>
          <w:jc w:val="center"/>
        </w:trPr>
        <w:tc>
          <w:tcPr>
            <w:tcW w:w="1220" w:type="dxa"/>
            <w:tcBorders>
              <w:top w:val="single" w:sz="4" w:space="0" w:color="auto"/>
              <w:left w:val="single" w:sz="4" w:space="0" w:color="auto"/>
              <w:bottom w:val="single" w:sz="4" w:space="0" w:color="auto"/>
              <w:right w:val="single" w:sz="4" w:space="0" w:color="auto"/>
            </w:tcBorders>
            <w:vAlign w:val="center"/>
          </w:tcPr>
          <w:p w:rsidR="0039341D" w:rsidRPr="00EF4330" w:rsidRDefault="0039341D" w:rsidP="0084434E">
            <w:pPr>
              <w:widowControl/>
              <w:jc w:val="center"/>
              <w:textAlignment w:val="center"/>
              <w:rPr>
                <w:rFonts w:ascii="宋体" w:hAnsi="宋体" w:cs="宋体" w:hint="eastAsia"/>
                <w:color w:val="000000"/>
                <w:sz w:val="13"/>
                <w:szCs w:val="13"/>
              </w:rPr>
            </w:pPr>
          </w:p>
        </w:tc>
        <w:tc>
          <w:tcPr>
            <w:tcW w:w="3544" w:type="dxa"/>
            <w:tcBorders>
              <w:top w:val="single" w:sz="4" w:space="0" w:color="auto"/>
              <w:left w:val="single" w:sz="4" w:space="0" w:color="auto"/>
              <w:bottom w:val="single" w:sz="4" w:space="0" w:color="auto"/>
              <w:right w:val="single" w:sz="4" w:space="0" w:color="auto"/>
            </w:tcBorders>
          </w:tcPr>
          <w:p w:rsidR="0039341D" w:rsidRPr="005C3F8A" w:rsidRDefault="0039341D" w:rsidP="0084434E">
            <w:pPr>
              <w:widowControl/>
              <w:jc w:val="center"/>
              <w:textAlignment w:val="center"/>
              <w:rPr>
                <w:rFonts w:ascii="宋体" w:hAnsi="宋体" w:cs="宋体" w:hint="eastAsia"/>
                <w:color w:val="000000"/>
                <w:sz w:val="13"/>
                <w:szCs w:val="13"/>
              </w:rPr>
            </w:pPr>
          </w:p>
        </w:tc>
        <w:tc>
          <w:tcPr>
            <w:tcW w:w="1984" w:type="dxa"/>
            <w:tcBorders>
              <w:top w:val="single" w:sz="4" w:space="0" w:color="auto"/>
              <w:left w:val="single" w:sz="4" w:space="0" w:color="auto"/>
              <w:bottom w:val="single" w:sz="4" w:space="0" w:color="auto"/>
              <w:right w:val="single" w:sz="4" w:space="0" w:color="auto"/>
            </w:tcBorders>
          </w:tcPr>
          <w:p w:rsidR="0039341D" w:rsidRPr="005C3F8A" w:rsidRDefault="0039341D" w:rsidP="0084434E">
            <w:pPr>
              <w:rPr>
                <w:rFonts w:ascii="宋体" w:hAnsi="宋体" w:cs="宋体" w:hint="eastAsia"/>
                <w:color w:val="000000"/>
                <w:sz w:val="13"/>
                <w:szCs w:val="13"/>
              </w:rPr>
            </w:pPr>
          </w:p>
        </w:tc>
        <w:tc>
          <w:tcPr>
            <w:tcW w:w="1162" w:type="dxa"/>
            <w:tcBorders>
              <w:top w:val="single" w:sz="4" w:space="0" w:color="auto"/>
              <w:left w:val="single" w:sz="4" w:space="0" w:color="auto"/>
              <w:bottom w:val="single" w:sz="4" w:space="0" w:color="auto"/>
              <w:right w:val="single" w:sz="4" w:space="0" w:color="auto"/>
            </w:tcBorders>
            <w:vAlign w:val="center"/>
          </w:tcPr>
          <w:p w:rsidR="0039341D" w:rsidRPr="005C3F8A" w:rsidRDefault="0039341D" w:rsidP="0084434E">
            <w:pPr>
              <w:widowControl/>
              <w:jc w:val="center"/>
              <w:textAlignment w:val="top"/>
              <w:rPr>
                <w:rFonts w:ascii="宋体" w:hAnsi="宋体" w:cs="宋体"/>
                <w:color w:val="000000"/>
                <w:sz w:val="13"/>
                <w:szCs w:val="13"/>
              </w:rPr>
            </w:pPr>
          </w:p>
        </w:tc>
      </w:tr>
      <w:tr w:rsidR="0039341D" w:rsidRPr="005C3F8A" w:rsidTr="00EC2A65">
        <w:trPr>
          <w:trHeight w:val="268"/>
          <w:jc w:val="center"/>
        </w:trPr>
        <w:tc>
          <w:tcPr>
            <w:tcW w:w="1220" w:type="dxa"/>
            <w:tcBorders>
              <w:top w:val="single" w:sz="4" w:space="0" w:color="auto"/>
              <w:left w:val="single" w:sz="4" w:space="0" w:color="auto"/>
              <w:bottom w:val="single" w:sz="4" w:space="0" w:color="auto"/>
              <w:right w:val="single" w:sz="4" w:space="0" w:color="auto"/>
            </w:tcBorders>
            <w:vAlign w:val="center"/>
          </w:tcPr>
          <w:p w:rsidR="0039341D" w:rsidRPr="00EF4330" w:rsidRDefault="0039341D" w:rsidP="0084434E">
            <w:pPr>
              <w:widowControl/>
              <w:jc w:val="center"/>
              <w:textAlignment w:val="center"/>
              <w:rPr>
                <w:rFonts w:ascii="宋体" w:hAnsi="宋体" w:cs="宋体" w:hint="eastAsia"/>
                <w:color w:val="000000"/>
                <w:sz w:val="13"/>
                <w:szCs w:val="13"/>
              </w:rPr>
            </w:pPr>
          </w:p>
        </w:tc>
        <w:tc>
          <w:tcPr>
            <w:tcW w:w="3544" w:type="dxa"/>
            <w:tcBorders>
              <w:top w:val="single" w:sz="4" w:space="0" w:color="auto"/>
              <w:left w:val="single" w:sz="4" w:space="0" w:color="auto"/>
              <w:bottom w:val="single" w:sz="4" w:space="0" w:color="auto"/>
              <w:right w:val="single" w:sz="4" w:space="0" w:color="auto"/>
            </w:tcBorders>
          </w:tcPr>
          <w:p w:rsidR="0039341D" w:rsidRPr="005C3F8A" w:rsidRDefault="0039341D" w:rsidP="0084434E">
            <w:pPr>
              <w:widowControl/>
              <w:jc w:val="center"/>
              <w:textAlignment w:val="center"/>
              <w:rPr>
                <w:rFonts w:ascii="宋体" w:hAnsi="宋体" w:cs="宋体" w:hint="eastAsia"/>
                <w:color w:val="000000"/>
                <w:sz w:val="13"/>
                <w:szCs w:val="13"/>
              </w:rPr>
            </w:pPr>
          </w:p>
        </w:tc>
        <w:tc>
          <w:tcPr>
            <w:tcW w:w="1984" w:type="dxa"/>
            <w:tcBorders>
              <w:top w:val="single" w:sz="4" w:space="0" w:color="auto"/>
              <w:left w:val="single" w:sz="4" w:space="0" w:color="auto"/>
              <w:bottom w:val="single" w:sz="4" w:space="0" w:color="auto"/>
              <w:right w:val="single" w:sz="4" w:space="0" w:color="auto"/>
            </w:tcBorders>
          </w:tcPr>
          <w:p w:rsidR="0039341D" w:rsidRPr="005C3F8A" w:rsidRDefault="0039341D" w:rsidP="0084434E">
            <w:pPr>
              <w:rPr>
                <w:rFonts w:ascii="宋体" w:hAnsi="宋体" w:cs="宋体" w:hint="eastAsia"/>
                <w:color w:val="000000"/>
                <w:sz w:val="13"/>
                <w:szCs w:val="13"/>
              </w:rPr>
            </w:pPr>
          </w:p>
        </w:tc>
        <w:tc>
          <w:tcPr>
            <w:tcW w:w="1162" w:type="dxa"/>
            <w:tcBorders>
              <w:top w:val="single" w:sz="4" w:space="0" w:color="auto"/>
              <w:left w:val="single" w:sz="4" w:space="0" w:color="auto"/>
              <w:bottom w:val="single" w:sz="4" w:space="0" w:color="auto"/>
              <w:right w:val="single" w:sz="4" w:space="0" w:color="auto"/>
            </w:tcBorders>
            <w:vAlign w:val="center"/>
          </w:tcPr>
          <w:p w:rsidR="0039341D" w:rsidRPr="005C3F8A" w:rsidRDefault="0039341D" w:rsidP="0084434E">
            <w:pPr>
              <w:widowControl/>
              <w:jc w:val="center"/>
              <w:textAlignment w:val="top"/>
              <w:rPr>
                <w:rFonts w:ascii="宋体" w:hAnsi="宋体" w:cs="宋体"/>
                <w:color w:val="000000"/>
                <w:sz w:val="13"/>
                <w:szCs w:val="13"/>
              </w:rPr>
            </w:pPr>
          </w:p>
        </w:tc>
      </w:tr>
    </w:tbl>
    <w:p w:rsidR="00400940" w:rsidRDefault="00400940">
      <w:pPr>
        <w:spacing w:line="500" w:lineRule="exact"/>
        <w:jc w:val="center"/>
        <w:rPr>
          <w:rFonts w:ascii="楷体_GB2312" w:eastAsia="楷体_GB2312" w:hint="eastAsia"/>
          <w:b/>
          <w:sz w:val="36"/>
          <w:szCs w:val="36"/>
        </w:rPr>
      </w:pPr>
    </w:p>
    <w:p w:rsidR="003E230D" w:rsidRDefault="003E230D">
      <w:pPr>
        <w:spacing w:line="500" w:lineRule="exact"/>
        <w:jc w:val="center"/>
        <w:rPr>
          <w:rFonts w:ascii="楷体_GB2312" w:eastAsia="楷体_GB2312" w:hint="eastAsia"/>
          <w:b/>
          <w:sz w:val="36"/>
          <w:szCs w:val="36"/>
        </w:rPr>
      </w:pPr>
    </w:p>
    <w:p w:rsidR="003E230D" w:rsidRDefault="003E230D">
      <w:pPr>
        <w:spacing w:line="500" w:lineRule="exact"/>
        <w:jc w:val="center"/>
        <w:rPr>
          <w:rFonts w:ascii="楷体_GB2312" w:eastAsia="楷体_GB2312" w:hint="eastAsia"/>
          <w:b/>
          <w:sz w:val="36"/>
          <w:szCs w:val="36"/>
        </w:rPr>
      </w:pPr>
    </w:p>
    <w:p w:rsidR="003E230D" w:rsidRDefault="003E230D">
      <w:pPr>
        <w:spacing w:line="500" w:lineRule="exact"/>
        <w:jc w:val="center"/>
        <w:rPr>
          <w:rFonts w:ascii="楷体_GB2312" w:eastAsia="楷体_GB2312" w:hint="eastAsia"/>
          <w:b/>
          <w:sz w:val="36"/>
          <w:szCs w:val="36"/>
        </w:rPr>
      </w:pPr>
    </w:p>
    <w:p w:rsidR="00400940" w:rsidRDefault="00400940">
      <w:pPr>
        <w:jc w:val="center"/>
        <w:rPr>
          <w:rFonts w:hint="eastAsia"/>
          <w:b/>
          <w:bCs/>
          <w:sz w:val="36"/>
          <w:szCs w:val="36"/>
        </w:rPr>
      </w:pPr>
      <w:r>
        <w:rPr>
          <w:rFonts w:hint="eastAsia"/>
          <w:b/>
          <w:bCs/>
          <w:sz w:val="36"/>
          <w:szCs w:val="36"/>
        </w:rPr>
        <w:t>人文学院教师课题项目一览表</w:t>
      </w:r>
    </w:p>
    <w:p w:rsidR="00400940" w:rsidRDefault="00400940">
      <w:pPr>
        <w:jc w:val="center"/>
        <w:rPr>
          <w:rFonts w:hint="eastAsia"/>
          <w:b/>
          <w:bCs/>
          <w:sz w:val="24"/>
        </w:rPr>
      </w:pPr>
    </w:p>
    <w:tbl>
      <w:tblPr>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000"/>
      </w:tblPr>
      <w:tblGrid>
        <w:gridCol w:w="2862"/>
        <w:gridCol w:w="1800"/>
        <w:gridCol w:w="2438"/>
        <w:gridCol w:w="1207"/>
      </w:tblGrid>
      <w:tr w:rsidR="00400940" w:rsidTr="009471C5">
        <w:trPr>
          <w:trHeight w:val="450"/>
          <w:jc w:val="center"/>
        </w:trPr>
        <w:tc>
          <w:tcPr>
            <w:tcW w:w="2862" w:type="dxa"/>
            <w:vAlign w:val="center"/>
          </w:tcPr>
          <w:p w:rsidR="00400940" w:rsidRDefault="00400940">
            <w:pPr>
              <w:widowControl/>
              <w:jc w:val="center"/>
              <w:textAlignment w:val="center"/>
              <w:rPr>
                <w:rFonts w:ascii="宋体" w:hAnsi="宋体" w:cs="宋体" w:hint="eastAsia"/>
                <w:b/>
                <w:color w:val="000000"/>
                <w:sz w:val="24"/>
              </w:rPr>
            </w:pPr>
            <w:r>
              <w:rPr>
                <w:rFonts w:ascii="宋体" w:hAnsi="宋体" w:cs="宋体" w:hint="eastAsia"/>
                <w:b/>
                <w:color w:val="000000"/>
                <w:kern w:val="0"/>
                <w:sz w:val="24"/>
              </w:rPr>
              <w:t>项目名称</w:t>
            </w:r>
          </w:p>
        </w:tc>
        <w:tc>
          <w:tcPr>
            <w:tcW w:w="1800" w:type="dxa"/>
            <w:vAlign w:val="center"/>
          </w:tcPr>
          <w:p w:rsidR="00400940" w:rsidRDefault="00400940">
            <w:pPr>
              <w:widowControl/>
              <w:jc w:val="center"/>
              <w:textAlignment w:val="center"/>
              <w:rPr>
                <w:rFonts w:ascii="宋体" w:hAnsi="宋体" w:cs="宋体" w:hint="eastAsia"/>
                <w:b/>
                <w:color w:val="000000"/>
                <w:sz w:val="24"/>
              </w:rPr>
            </w:pPr>
            <w:r>
              <w:rPr>
                <w:rFonts w:ascii="宋体" w:hAnsi="宋体" w:cs="宋体" w:hint="eastAsia"/>
                <w:b/>
                <w:color w:val="000000"/>
                <w:kern w:val="0"/>
                <w:sz w:val="24"/>
              </w:rPr>
              <w:t>主持人</w:t>
            </w:r>
          </w:p>
        </w:tc>
        <w:tc>
          <w:tcPr>
            <w:tcW w:w="2438" w:type="dxa"/>
            <w:vAlign w:val="center"/>
          </w:tcPr>
          <w:p w:rsidR="00400940" w:rsidRDefault="00400940">
            <w:pPr>
              <w:widowControl/>
              <w:jc w:val="center"/>
              <w:textAlignment w:val="center"/>
              <w:rPr>
                <w:rFonts w:ascii="宋体" w:hAnsi="宋体" w:cs="宋体" w:hint="eastAsia"/>
                <w:b/>
                <w:color w:val="000000"/>
                <w:sz w:val="24"/>
              </w:rPr>
            </w:pPr>
            <w:r>
              <w:rPr>
                <w:rFonts w:ascii="宋体" w:hAnsi="宋体" w:cs="宋体" w:hint="eastAsia"/>
                <w:b/>
                <w:color w:val="000000"/>
                <w:sz w:val="24"/>
              </w:rPr>
              <w:t>项目级别</w:t>
            </w:r>
          </w:p>
        </w:tc>
        <w:tc>
          <w:tcPr>
            <w:tcW w:w="1207" w:type="dxa"/>
            <w:vAlign w:val="center"/>
          </w:tcPr>
          <w:p w:rsidR="00400940" w:rsidRDefault="00400940">
            <w:pPr>
              <w:widowControl/>
              <w:jc w:val="center"/>
              <w:textAlignment w:val="center"/>
              <w:rPr>
                <w:rFonts w:ascii="宋体" w:hAnsi="宋体" w:cs="宋体" w:hint="eastAsia"/>
                <w:b/>
                <w:color w:val="000000"/>
                <w:sz w:val="24"/>
              </w:rPr>
            </w:pPr>
            <w:r>
              <w:rPr>
                <w:rFonts w:ascii="宋体" w:hAnsi="宋体" w:cs="宋体" w:hint="eastAsia"/>
                <w:b/>
                <w:color w:val="000000"/>
                <w:kern w:val="0"/>
                <w:sz w:val="24"/>
              </w:rPr>
              <w:t>时间</w:t>
            </w:r>
          </w:p>
        </w:tc>
      </w:tr>
      <w:tr w:rsidR="00400940" w:rsidTr="009471C5">
        <w:trPr>
          <w:trHeight w:val="450"/>
          <w:jc w:val="center"/>
        </w:trPr>
        <w:tc>
          <w:tcPr>
            <w:tcW w:w="2862" w:type="dxa"/>
            <w:vAlign w:val="center"/>
          </w:tcPr>
          <w:p w:rsidR="00400940" w:rsidRPr="009471C5" w:rsidRDefault="00400940" w:rsidP="009471C5">
            <w:pPr>
              <w:spacing w:line="360" w:lineRule="auto"/>
              <w:jc w:val="center"/>
              <w:rPr>
                <w:rFonts w:ascii="宋体" w:hAnsi="宋体" w:hint="eastAsia"/>
                <w:sz w:val="18"/>
                <w:szCs w:val="18"/>
              </w:rPr>
            </w:pPr>
            <w:r w:rsidRPr="009471C5">
              <w:rPr>
                <w:rFonts w:ascii="宋体" w:hAnsi="宋体" w:hint="eastAsia"/>
                <w:sz w:val="18"/>
                <w:szCs w:val="18"/>
              </w:rPr>
              <w:t>失</w:t>
            </w:r>
            <w:proofErr w:type="gramStart"/>
            <w:r w:rsidRPr="009471C5">
              <w:rPr>
                <w:rFonts w:ascii="宋体" w:hAnsi="宋体" w:hint="eastAsia"/>
                <w:sz w:val="18"/>
                <w:szCs w:val="18"/>
              </w:rPr>
              <w:t>范亦或</w:t>
            </w:r>
            <w:proofErr w:type="gramEnd"/>
            <w:r w:rsidRPr="009471C5">
              <w:rPr>
                <w:rFonts w:ascii="宋体" w:hAnsi="宋体" w:hint="eastAsia"/>
                <w:sz w:val="18"/>
                <w:szCs w:val="18"/>
              </w:rPr>
              <w:t>常态：理解农村代际失衡现象的一个视角——基于苏北河塘村的调查与分析</w:t>
            </w:r>
          </w:p>
          <w:p w:rsidR="00400940" w:rsidRPr="009471C5" w:rsidRDefault="00400940" w:rsidP="009471C5">
            <w:pPr>
              <w:widowControl/>
              <w:jc w:val="center"/>
              <w:textAlignment w:val="center"/>
              <w:rPr>
                <w:rFonts w:ascii="宋体" w:hAnsi="宋体" w:cs="宋体" w:hint="eastAsia"/>
                <w:color w:val="000000"/>
                <w:sz w:val="18"/>
                <w:szCs w:val="18"/>
              </w:rPr>
            </w:pPr>
          </w:p>
        </w:tc>
        <w:tc>
          <w:tcPr>
            <w:tcW w:w="1800" w:type="dxa"/>
            <w:vAlign w:val="center"/>
          </w:tcPr>
          <w:p w:rsidR="00400940" w:rsidRPr="009471C5" w:rsidRDefault="00400940" w:rsidP="009471C5">
            <w:pPr>
              <w:widowControl/>
              <w:jc w:val="center"/>
              <w:textAlignment w:val="top"/>
              <w:rPr>
                <w:rFonts w:ascii="宋体" w:hAnsi="宋体" w:cs="宋体" w:hint="eastAsia"/>
                <w:color w:val="000000"/>
                <w:sz w:val="18"/>
                <w:szCs w:val="18"/>
              </w:rPr>
            </w:pPr>
            <w:r w:rsidRPr="009471C5">
              <w:rPr>
                <w:rFonts w:ascii="宋体" w:hAnsi="宋体" w:cs="宋体" w:hint="eastAsia"/>
                <w:color w:val="000000"/>
                <w:sz w:val="18"/>
                <w:szCs w:val="18"/>
              </w:rPr>
              <w:t>蔡娟</w:t>
            </w:r>
          </w:p>
        </w:tc>
        <w:tc>
          <w:tcPr>
            <w:tcW w:w="2438" w:type="dxa"/>
            <w:vAlign w:val="center"/>
          </w:tcPr>
          <w:p w:rsidR="00400940" w:rsidRPr="009471C5" w:rsidRDefault="00400940" w:rsidP="009471C5">
            <w:pPr>
              <w:widowControl/>
              <w:jc w:val="center"/>
              <w:textAlignment w:val="top"/>
              <w:rPr>
                <w:rFonts w:ascii="宋体" w:hAnsi="宋体" w:cs="宋体" w:hint="eastAsia"/>
                <w:color w:val="000000"/>
                <w:kern w:val="0"/>
                <w:sz w:val="18"/>
                <w:szCs w:val="18"/>
              </w:rPr>
            </w:pPr>
            <w:r w:rsidRPr="009471C5">
              <w:rPr>
                <w:rFonts w:ascii="宋体" w:hAnsi="宋体" w:hint="eastAsia"/>
                <w:sz w:val="18"/>
                <w:szCs w:val="18"/>
              </w:rPr>
              <w:t>教育厅（高校哲学社会科学）</w:t>
            </w:r>
          </w:p>
        </w:tc>
        <w:tc>
          <w:tcPr>
            <w:tcW w:w="1207" w:type="dxa"/>
            <w:vAlign w:val="center"/>
          </w:tcPr>
          <w:p w:rsidR="00400940" w:rsidRPr="009471C5" w:rsidRDefault="00400940" w:rsidP="009471C5">
            <w:pPr>
              <w:widowControl/>
              <w:jc w:val="center"/>
              <w:textAlignment w:val="top"/>
              <w:rPr>
                <w:rFonts w:ascii="宋体" w:hAnsi="宋体" w:cs="宋体" w:hint="eastAsia"/>
                <w:color w:val="000000"/>
                <w:sz w:val="18"/>
                <w:szCs w:val="18"/>
              </w:rPr>
            </w:pPr>
            <w:r w:rsidRPr="009471C5">
              <w:rPr>
                <w:rFonts w:ascii="宋体" w:hAnsi="宋体" w:hint="eastAsia"/>
                <w:sz w:val="18"/>
                <w:szCs w:val="18"/>
              </w:rPr>
              <w:t>2014</w:t>
            </w:r>
            <w:r w:rsidR="009471C5" w:rsidRPr="009471C5">
              <w:rPr>
                <w:rFonts w:ascii="宋体" w:hAnsi="宋体" w:hint="eastAsia"/>
                <w:sz w:val="18"/>
                <w:szCs w:val="18"/>
              </w:rPr>
              <w:t>在</w:t>
            </w:r>
            <w:proofErr w:type="gramStart"/>
            <w:r w:rsidR="009471C5" w:rsidRPr="009471C5">
              <w:rPr>
                <w:rFonts w:ascii="宋体" w:hAnsi="宋体" w:hint="eastAsia"/>
                <w:sz w:val="18"/>
                <w:szCs w:val="18"/>
              </w:rPr>
              <w:t>研</w:t>
            </w:r>
            <w:proofErr w:type="gramEnd"/>
          </w:p>
        </w:tc>
      </w:tr>
      <w:tr w:rsidR="00400940" w:rsidTr="009471C5">
        <w:trPr>
          <w:trHeight w:val="450"/>
          <w:jc w:val="center"/>
        </w:trPr>
        <w:tc>
          <w:tcPr>
            <w:tcW w:w="2862" w:type="dxa"/>
            <w:vAlign w:val="center"/>
          </w:tcPr>
          <w:p w:rsidR="00400940" w:rsidRPr="009471C5" w:rsidRDefault="00400940" w:rsidP="009471C5">
            <w:pPr>
              <w:widowControl/>
              <w:jc w:val="center"/>
              <w:textAlignment w:val="center"/>
              <w:rPr>
                <w:rFonts w:ascii="宋体" w:hAnsi="宋体" w:cs="宋体" w:hint="eastAsia"/>
                <w:color w:val="000000"/>
                <w:sz w:val="18"/>
                <w:szCs w:val="18"/>
              </w:rPr>
            </w:pPr>
            <w:r w:rsidRPr="009471C5">
              <w:rPr>
                <w:rFonts w:ascii="宋体" w:hAnsi="宋体" w:hint="eastAsia"/>
                <w:sz w:val="18"/>
                <w:szCs w:val="18"/>
              </w:rPr>
              <w:t>近代淮安城市变迁</w:t>
            </w:r>
          </w:p>
        </w:tc>
        <w:tc>
          <w:tcPr>
            <w:tcW w:w="1800" w:type="dxa"/>
            <w:vAlign w:val="center"/>
          </w:tcPr>
          <w:p w:rsidR="00400940" w:rsidRPr="009471C5" w:rsidRDefault="00400940" w:rsidP="009471C5">
            <w:pPr>
              <w:widowControl/>
              <w:jc w:val="center"/>
              <w:textAlignment w:val="center"/>
              <w:rPr>
                <w:rFonts w:ascii="宋体" w:hAnsi="宋体" w:cs="宋体" w:hint="eastAsia"/>
                <w:color w:val="000000"/>
                <w:sz w:val="18"/>
                <w:szCs w:val="18"/>
              </w:rPr>
            </w:pPr>
            <w:r w:rsidRPr="009471C5">
              <w:rPr>
                <w:rFonts w:ascii="宋体" w:hAnsi="宋体" w:cs="宋体" w:hint="eastAsia"/>
                <w:color w:val="000000"/>
                <w:sz w:val="18"/>
                <w:szCs w:val="18"/>
              </w:rPr>
              <w:t>王娜</w:t>
            </w:r>
          </w:p>
        </w:tc>
        <w:tc>
          <w:tcPr>
            <w:tcW w:w="2438" w:type="dxa"/>
            <w:vAlign w:val="center"/>
          </w:tcPr>
          <w:p w:rsidR="00400940" w:rsidRPr="009471C5" w:rsidRDefault="00400940" w:rsidP="009471C5">
            <w:pPr>
              <w:widowControl/>
              <w:jc w:val="center"/>
              <w:textAlignment w:val="center"/>
              <w:rPr>
                <w:rFonts w:ascii="宋体" w:hAnsi="宋体" w:cs="宋体" w:hint="eastAsia"/>
                <w:color w:val="000000"/>
                <w:kern w:val="0"/>
                <w:sz w:val="18"/>
                <w:szCs w:val="18"/>
              </w:rPr>
            </w:pPr>
            <w:r w:rsidRPr="009471C5">
              <w:rPr>
                <w:rFonts w:ascii="宋体" w:hAnsi="宋体" w:hint="eastAsia"/>
                <w:sz w:val="18"/>
                <w:szCs w:val="18"/>
              </w:rPr>
              <w:t>省教育厅资助项目</w:t>
            </w:r>
          </w:p>
        </w:tc>
        <w:tc>
          <w:tcPr>
            <w:tcW w:w="1207" w:type="dxa"/>
            <w:vAlign w:val="center"/>
          </w:tcPr>
          <w:p w:rsidR="00400940" w:rsidRPr="009471C5" w:rsidRDefault="00400940" w:rsidP="009471C5">
            <w:pPr>
              <w:widowControl/>
              <w:jc w:val="center"/>
              <w:textAlignment w:val="top"/>
              <w:rPr>
                <w:rFonts w:ascii="宋体" w:hAnsi="宋体" w:cs="宋体" w:hint="eastAsia"/>
                <w:color w:val="000000"/>
                <w:sz w:val="18"/>
                <w:szCs w:val="18"/>
              </w:rPr>
            </w:pPr>
            <w:r w:rsidRPr="009471C5">
              <w:rPr>
                <w:rFonts w:ascii="宋体" w:hAnsi="宋体" w:cs="宋体" w:hint="eastAsia"/>
                <w:color w:val="000000"/>
                <w:sz w:val="18"/>
                <w:szCs w:val="18"/>
              </w:rPr>
              <w:t>2010</w:t>
            </w:r>
          </w:p>
        </w:tc>
      </w:tr>
      <w:tr w:rsidR="00400940" w:rsidTr="009471C5">
        <w:trPr>
          <w:trHeight w:val="450"/>
          <w:jc w:val="center"/>
        </w:trPr>
        <w:tc>
          <w:tcPr>
            <w:tcW w:w="2862" w:type="dxa"/>
            <w:vAlign w:val="center"/>
          </w:tcPr>
          <w:p w:rsidR="00400940" w:rsidRPr="009471C5" w:rsidRDefault="00B444D8" w:rsidP="009471C5">
            <w:pPr>
              <w:widowControl/>
              <w:jc w:val="center"/>
              <w:textAlignment w:val="center"/>
              <w:rPr>
                <w:rFonts w:ascii="宋体" w:hAnsi="宋体" w:cs="宋体" w:hint="eastAsia"/>
                <w:color w:val="000000"/>
                <w:sz w:val="18"/>
                <w:szCs w:val="18"/>
              </w:rPr>
            </w:pPr>
            <w:r w:rsidRPr="009471C5">
              <w:rPr>
                <w:rFonts w:ascii="宋体" w:hAnsi="宋体" w:cs="宋体" w:hint="eastAsia"/>
                <w:color w:val="000000"/>
                <w:sz w:val="18"/>
                <w:szCs w:val="18"/>
              </w:rPr>
              <w:t>基于NSSE-China的地方本科院校学生学情调查研究</w:t>
            </w:r>
          </w:p>
        </w:tc>
        <w:tc>
          <w:tcPr>
            <w:tcW w:w="1800" w:type="dxa"/>
            <w:vAlign w:val="center"/>
          </w:tcPr>
          <w:p w:rsidR="00400940" w:rsidRPr="009471C5" w:rsidRDefault="00B444D8" w:rsidP="009471C5">
            <w:pPr>
              <w:widowControl/>
              <w:jc w:val="center"/>
              <w:textAlignment w:val="center"/>
              <w:rPr>
                <w:rFonts w:ascii="宋体" w:hAnsi="宋体" w:cs="宋体" w:hint="eastAsia"/>
                <w:color w:val="000000"/>
                <w:sz w:val="18"/>
                <w:szCs w:val="18"/>
              </w:rPr>
            </w:pPr>
            <w:r w:rsidRPr="009471C5">
              <w:rPr>
                <w:rFonts w:ascii="宋体" w:hAnsi="宋体" w:hint="eastAsia"/>
                <w:sz w:val="18"/>
                <w:szCs w:val="18"/>
              </w:rPr>
              <w:t>邓国英</w:t>
            </w:r>
          </w:p>
        </w:tc>
        <w:tc>
          <w:tcPr>
            <w:tcW w:w="2438" w:type="dxa"/>
            <w:vAlign w:val="center"/>
          </w:tcPr>
          <w:p w:rsidR="00B444D8" w:rsidRPr="009471C5" w:rsidRDefault="00B444D8" w:rsidP="009471C5">
            <w:pPr>
              <w:snapToGrid w:val="0"/>
              <w:spacing w:line="240" w:lineRule="exact"/>
              <w:jc w:val="center"/>
              <w:rPr>
                <w:rFonts w:ascii="宋体" w:hAnsi="宋体" w:hint="eastAsia"/>
                <w:sz w:val="18"/>
                <w:szCs w:val="18"/>
              </w:rPr>
            </w:pPr>
            <w:r w:rsidRPr="009471C5">
              <w:rPr>
                <w:rFonts w:ascii="宋体" w:hAnsi="宋体" w:hint="eastAsia"/>
                <w:sz w:val="18"/>
                <w:szCs w:val="18"/>
              </w:rPr>
              <w:t>江苏省教育科学规划课题</w:t>
            </w:r>
          </w:p>
          <w:p w:rsidR="00400940" w:rsidRPr="009471C5" w:rsidRDefault="00400940" w:rsidP="009471C5">
            <w:pPr>
              <w:widowControl/>
              <w:jc w:val="center"/>
              <w:textAlignment w:val="center"/>
              <w:rPr>
                <w:rFonts w:ascii="宋体" w:hAnsi="宋体" w:cs="宋体" w:hint="eastAsia"/>
                <w:color w:val="000000"/>
                <w:kern w:val="0"/>
                <w:sz w:val="18"/>
                <w:szCs w:val="18"/>
              </w:rPr>
            </w:pPr>
          </w:p>
        </w:tc>
        <w:tc>
          <w:tcPr>
            <w:tcW w:w="1207" w:type="dxa"/>
            <w:vAlign w:val="center"/>
          </w:tcPr>
          <w:p w:rsidR="00400940" w:rsidRPr="009471C5" w:rsidRDefault="00B444D8" w:rsidP="009471C5">
            <w:pPr>
              <w:widowControl/>
              <w:jc w:val="center"/>
              <w:textAlignment w:val="top"/>
              <w:rPr>
                <w:rFonts w:ascii="宋体" w:hAnsi="宋体" w:cs="宋体" w:hint="eastAsia"/>
                <w:color w:val="000000"/>
                <w:sz w:val="18"/>
                <w:szCs w:val="18"/>
              </w:rPr>
            </w:pPr>
            <w:r w:rsidRPr="009471C5">
              <w:rPr>
                <w:rFonts w:ascii="宋体" w:hAnsi="宋体" w:cs="宋体" w:hint="eastAsia"/>
                <w:color w:val="000000"/>
                <w:sz w:val="18"/>
                <w:szCs w:val="18"/>
              </w:rPr>
              <w:t>2013.11－2015.06</w:t>
            </w:r>
          </w:p>
        </w:tc>
      </w:tr>
      <w:tr w:rsidR="00400940" w:rsidTr="009471C5">
        <w:trPr>
          <w:trHeight w:val="450"/>
          <w:jc w:val="center"/>
        </w:trPr>
        <w:tc>
          <w:tcPr>
            <w:tcW w:w="2862" w:type="dxa"/>
            <w:vAlign w:val="center"/>
          </w:tcPr>
          <w:p w:rsidR="00400940" w:rsidRPr="009471C5" w:rsidRDefault="00B444D8" w:rsidP="009471C5">
            <w:pPr>
              <w:widowControl/>
              <w:jc w:val="center"/>
              <w:textAlignment w:val="center"/>
              <w:rPr>
                <w:rFonts w:ascii="宋体" w:hAnsi="宋体" w:cs="宋体" w:hint="eastAsia"/>
                <w:color w:val="000000"/>
                <w:sz w:val="18"/>
                <w:szCs w:val="18"/>
              </w:rPr>
            </w:pPr>
            <w:r w:rsidRPr="009471C5">
              <w:rPr>
                <w:rFonts w:ascii="宋体" w:hAnsi="宋体" w:cs="宋体" w:hint="eastAsia"/>
                <w:color w:val="000000"/>
                <w:sz w:val="18"/>
                <w:szCs w:val="18"/>
              </w:rPr>
              <w:t>面向高校辅导员的班级团体心理辅导操作手册</w:t>
            </w:r>
          </w:p>
        </w:tc>
        <w:tc>
          <w:tcPr>
            <w:tcW w:w="1800" w:type="dxa"/>
            <w:vAlign w:val="center"/>
          </w:tcPr>
          <w:p w:rsidR="00400940" w:rsidRPr="009471C5" w:rsidRDefault="00B444D8" w:rsidP="009471C5">
            <w:pPr>
              <w:widowControl/>
              <w:jc w:val="center"/>
              <w:textAlignment w:val="center"/>
              <w:rPr>
                <w:rFonts w:ascii="宋体" w:hAnsi="宋体" w:cs="宋体" w:hint="eastAsia"/>
                <w:color w:val="000000"/>
                <w:sz w:val="18"/>
                <w:szCs w:val="18"/>
              </w:rPr>
            </w:pPr>
            <w:r w:rsidRPr="009471C5">
              <w:rPr>
                <w:rFonts w:ascii="宋体" w:hAnsi="宋体" w:hint="eastAsia"/>
                <w:sz w:val="18"/>
                <w:szCs w:val="18"/>
              </w:rPr>
              <w:t>邓国英</w:t>
            </w:r>
          </w:p>
        </w:tc>
        <w:tc>
          <w:tcPr>
            <w:tcW w:w="2438" w:type="dxa"/>
            <w:vAlign w:val="center"/>
          </w:tcPr>
          <w:p w:rsidR="00B444D8" w:rsidRPr="009471C5" w:rsidRDefault="00B444D8" w:rsidP="009471C5">
            <w:pPr>
              <w:snapToGrid w:val="0"/>
              <w:spacing w:line="240" w:lineRule="exact"/>
              <w:jc w:val="center"/>
              <w:rPr>
                <w:rFonts w:ascii="宋体" w:hAnsi="宋体" w:hint="eastAsia"/>
                <w:sz w:val="18"/>
                <w:szCs w:val="18"/>
              </w:rPr>
            </w:pPr>
            <w:r w:rsidRPr="009471C5">
              <w:rPr>
                <w:rFonts w:ascii="宋体" w:hAnsi="宋体" w:hint="eastAsia"/>
                <w:sz w:val="18"/>
                <w:szCs w:val="18"/>
              </w:rPr>
              <w:t>江苏省高校思想政治教育研究会</w:t>
            </w:r>
          </w:p>
          <w:p w:rsidR="00400940" w:rsidRPr="009471C5" w:rsidRDefault="00400940" w:rsidP="009471C5">
            <w:pPr>
              <w:widowControl/>
              <w:jc w:val="center"/>
              <w:textAlignment w:val="center"/>
              <w:rPr>
                <w:rFonts w:ascii="宋体" w:hAnsi="宋体" w:cs="宋体" w:hint="eastAsia"/>
                <w:color w:val="000000"/>
                <w:kern w:val="0"/>
                <w:sz w:val="18"/>
                <w:szCs w:val="18"/>
              </w:rPr>
            </w:pPr>
          </w:p>
        </w:tc>
        <w:tc>
          <w:tcPr>
            <w:tcW w:w="1207" w:type="dxa"/>
            <w:vAlign w:val="center"/>
          </w:tcPr>
          <w:p w:rsidR="00B444D8" w:rsidRPr="009471C5" w:rsidRDefault="00B444D8" w:rsidP="009471C5">
            <w:pPr>
              <w:spacing w:line="240" w:lineRule="exact"/>
              <w:jc w:val="center"/>
              <w:rPr>
                <w:rFonts w:ascii="宋体" w:hAnsi="宋体" w:hint="eastAsia"/>
                <w:sz w:val="18"/>
                <w:szCs w:val="18"/>
              </w:rPr>
            </w:pPr>
            <w:r w:rsidRPr="009471C5">
              <w:rPr>
                <w:rFonts w:ascii="宋体" w:hAnsi="宋体" w:hint="eastAsia"/>
                <w:sz w:val="18"/>
                <w:szCs w:val="18"/>
              </w:rPr>
              <w:t>2009.05－2012.05</w:t>
            </w:r>
          </w:p>
          <w:p w:rsidR="00400940" w:rsidRPr="009471C5" w:rsidRDefault="00400940" w:rsidP="009471C5">
            <w:pPr>
              <w:widowControl/>
              <w:jc w:val="center"/>
              <w:textAlignment w:val="top"/>
              <w:rPr>
                <w:rFonts w:ascii="宋体" w:hAnsi="宋体" w:cs="宋体" w:hint="eastAsia"/>
                <w:color w:val="000000"/>
                <w:sz w:val="18"/>
                <w:szCs w:val="18"/>
              </w:rPr>
            </w:pPr>
          </w:p>
        </w:tc>
      </w:tr>
      <w:tr w:rsidR="00B444D8" w:rsidTr="003E230D">
        <w:trPr>
          <w:trHeight w:val="450"/>
          <w:jc w:val="center"/>
        </w:trPr>
        <w:tc>
          <w:tcPr>
            <w:tcW w:w="2862" w:type="dxa"/>
            <w:vAlign w:val="center"/>
          </w:tcPr>
          <w:p w:rsidR="00B444D8" w:rsidRPr="009471C5" w:rsidRDefault="00B444D8" w:rsidP="003E230D">
            <w:pPr>
              <w:widowControl/>
              <w:jc w:val="center"/>
              <w:textAlignment w:val="center"/>
              <w:rPr>
                <w:rFonts w:ascii="宋体" w:hAnsi="宋体" w:cs="宋体" w:hint="eastAsia"/>
                <w:color w:val="000000"/>
                <w:sz w:val="18"/>
                <w:szCs w:val="18"/>
              </w:rPr>
            </w:pPr>
            <w:r w:rsidRPr="009471C5">
              <w:rPr>
                <w:rFonts w:ascii="宋体" w:hAnsi="宋体" w:cs="宋体" w:hint="eastAsia"/>
                <w:color w:val="000000"/>
                <w:sz w:val="18"/>
                <w:szCs w:val="18"/>
              </w:rPr>
              <w:t>普通工科院校社团组织发展状况研究----以淮阴工学院为例</w:t>
            </w:r>
          </w:p>
        </w:tc>
        <w:tc>
          <w:tcPr>
            <w:tcW w:w="1800" w:type="dxa"/>
            <w:vAlign w:val="center"/>
          </w:tcPr>
          <w:p w:rsidR="00B444D8" w:rsidRPr="009471C5" w:rsidRDefault="00B444D8" w:rsidP="003E230D">
            <w:pPr>
              <w:widowControl/>
              <w:jc w:val="center"/>
              <w:textAlignment w:val="center"/>
              <w:rPr>
                <w:rFonts w:ascii="宋体" w:hAnsi="宋体" w:cs="宋体" w:hint="eastAsia"/>
                <w:color w:val="000000"/>
                <w:sz w:val="18"/>
                <w:szCs w:val="18"/>
              </w:rPr>
            </w:pPr>
            <w:r w:rsidRPr="009471C5">
              <w:rPr>
                <w:rFonts w:ascii="宋体" w:hAnsi="宋体" w:hint="eastAsia"/>
                <w:sz w:val="18"/>
                <w:szCs w:val="18"/>
              </w:rPr>
              <w:t>邓国英</w:t>
            </w:r>
          </w:p>
        </w:tc>
        <w:tc>
          <w:tcPr>
            <w:tcW w:w="2438" w:type="dxa"/>
            <w:vAlign w:val="center"/>
          </w:tcPr>
          <w:p w:rsidR="00B444D8" w:rsidRPr="009471C5" w:rsidRDefault="009471C5" w:rsidP="003E230D">
            <w:pPr>
              <w:snapToGrid w:val="0"/>
              <w:spacing w:line="240" w:lineRule="exact"/>
              <w:jc w:val="center"/>
              <w:rPr>
                <w:rFonts w:ascii="宋体" w:hAnsi="宋体" w:hint="eastAsia"/>
                <w:sz w:val="18"/>
                <w:szCs w:val="18"/>
              </w:rPr>
            </w:pPr>
            <w:r w:rsidRPr="009471C5">
              <w:rPr>
                <w:rFonts w:ascii="宋体" w:hAnsi="宋体" w:hint="eastAsia"/>
                <w:sz w:val="18"/>
                <w:szCs w:val="18"/>
              </w:rPr>
              <w:t>团省委课题</w:t>
            </w:r>
          </w:p>
          <w:p w:rsidR="00B444D8" w:rsidRPr="009471C5" w:rsidRDefault="00B444D8" w:rsidP="003E230D">
            <w:pPr>
              <w:spacing w:line="240" w:lineRule="exact"/>
              <w:jc w:val="center"/>
              <w:rPr>
                <w:rFonts w:ascii="宋体" w:hAnsi="宋体"/>
                <w:sz w:val="18"/>
                <w:szCs w:val="18"/>
              </w:rPr>
            </w:pPr>
          </w:p>
        </w:tc>
        <w:tc>
          <w:tcPr>
            <w:tcW w:w="1207" w:type="dxa"/>
            <w:vAlign w:val="center"/>
          </w:tcPr>
          <w:p w:rsidR="00B444D8" w:rsidRPr="009471C5" w:rsidRDefault="009471C5" w:rsidP="003E230D">
            <w:pPr>
              <w:widowControl/>
              <w:jc w:val="center"/>
              <w:textAlignment w:val="top"/>
              <w:rPr>
                <w:rFonts w:ascii="宋体" w:hAnsi="宋体" w:cs="宋体" w:hint="eastAsia"/>
                <w:color w:val="000000"/>
                <w:sz w:val="18"/>
                <w:szCs w:val="18"/>
              </w:rPr>
            </w:pPr>
            <w:r w:rsidRPr="009471C5">
              <w:rPr>
                <w:rFonts w:ascii="宋体" w:hAnsi="宋体" w:cs="宋体" w:hint="eastAsia"/>
                <w:color w:val="000000"/>
                <w:sz w:val="18"/>
                <w:szCs w:val="18"/>
              </w:rPr>
              <w:t>2007.06－</w:t>
            </w:r>
            <w:r w:rsidR="00B444D8" w:rsidRPr="009471C5">
              <w:rPr>
                <w:rFonts w:ascii="宋体" w:hAnsi="宋体" w:cs="宋体" w:hint="eastAsia"/>
                <w:color w:val="000000"/>
                <w:sz w:val="18"/>
                <w:szCs w:val="18"/>
              </w:rPr>
              <w:t>2008.06</w:t>
            </w:r>
          </w:p>
        </w:tc>
      </w:tr>
      <w:tr w:rsidR="00936D19" w:rsidTr="003E230D">
        <w:trPr>
          <w:trHeight w:val="450"/>
          <w:jc w:val="center"/>
        </w:trPr>
        <w:tc>
          <w:tcPr>
            <w:tcW w:w="2862" w:type="dxa"/>
            <w:vAlign w:val="center"/>
          </w:tcPr>
          <w:p w:rsidR="00936D19" w:rsidRPr="009471C5" w:rsidRDefault="00936D19" w:rsidP="003E230D">
            <w:pPr>
              <w:jc w:val="center"/>
              <w:rPr>
                <w:rFonts w:ascii="宋体" w:hAnsi="宋体"/>
                <w:bCs/>
                <w:sz w:val="18"/>
                <w:szCs w:val="18"/>
              </w:rPr>
            </w:pPr>
            <w:r w:rsidRPr="009471C5">
              <w:rPr>
                <w:rFonts w:ascii="宋体" w:hAnsi="宋体" w:hint="eastAsia"/>
                <w:bCs/>
                <w:sz w:val="18"/>
                <w:szCs w:val="18"/>
              </w:rPr>
              <w:t>《基于创新社会管理的社会工作者的角色定位与功能发挥研究》</w:t>
            </w:r>
          </w:p>
        </w:tc>
        <w:tc>
          <w:tcPr>
            <w:tcW w:w="1800" w:type="dxa"/>
            <w:vAlign w:val="center"/>
          </w:tcPr>
          <w:p w:rsidR="00936D19" w:rsidRPr="009471C5" w:rsidRDefault="00936D19" w:rsidP="003E230D">
            <w:pPr>
              <w:jc w:val="center"/>
              <w:rPr>
                <w:rFonts w:ascii="宋体" w:hAnsi="宋体"/>
                <w:sz w:val="18"/>
                <w:szCs w:val="18"/>
              </w:rPr>
            </w:pPr>
            <w:r w:rsidRPr="009471C5">
              <w:rPr>
                <w:rFonts w:ascii="宋体" w:hAnsi="宋体" w:cs="宋体" w:hint="eastAsia"/>
                <w:color w:val="000000"/>
                <w:kern w:val="0"/>
                <w:sz w:val="18"/>
                <w:szCs w:val="18"/>
              </w:rPr>
              <w:t>闵兢</w:t>
            </w:r>
          </w:p>
        </w:tc>
        <w:tc>
          <w:tcPr>
            <w:tcW w:w="2438" w:type="dxa"/>
            <w:vAlign w:val="center"/>
          </w:tcPr>
          <w:p w:rsidR="00936D19" w:rsidRPr="009471C5" w:rsidRDefault="00936D19" w:rsidP="003E230D">
            <w:pPr>
              <w:jc w:val="center"/>
              <w:rPr>
                <w:rFonts w:ascii="宋体" w:hAnsi="宋体"/>
                <w:bCs/>
                <w:sz w:val="18"/>
                <w:szCs w:val="18"/>
              </w:rPr>
            </w:pPr>
            <w:r w:rsidRPr="009471C5">
              <w:rPr>
                <w:rFonts w:ascii="宋体" w:hAnsi="宋体" w:hint="eastAsia"/>
                <w:bCs/>
                <w:sz w:val="18"/>
                <w:szCs w:val="18"/>
              </w:rPr>
              <w:t>2011年度民政部自选研究课题部级</w:t>
            </w:r>
          </w:p>
        </w:tc>
        <w:tc>
          <w:tcPr>
            <w:tcW w:w="1207" w:type="dxa"/>
            <w:vAlign w:val="center"/>
          </w:tcPr>
          <w:p w:rsidR="00936D19" w:rsidRPr="009471C5" w:rsidRDefault="00936D19" w:rsidP="003E230D">
            <w:pPr>
              <w:widowControl/>
              <w:jc w:val="center"/>
              <w:textAlignment w:val="top"/>
              <w:rPr>
                <w:rFonts w:ascii="宋体" w:hAnsi="宋体" w:cs="宋体" w:hint="eastAsia"/>
                <w:color w:val="000000"/>
                <w:sz w:val="18"/>
                <w:szCs w:val="18"/>
              </w:rPr>
            </w:pPr>
            <w:r w:rsidRPr="009471C5">
              <w:rPr>
                <w:rFonts w:ascii="宋体" w:hAnsi="宋体" w:hint="eastAsia"/>
                <w:bCs/>
                <w:sz w:val="18"/>
                <w:szCs w:val="18"/>
              </w:rPr>
              <w:t>2011.03-2011.08</w:t>
            </w:r>
          </w:p>
        </w:tc>
      </w:tr>
      <w:tr w:rsidR="00936D19" w:rsidTr="003E230D">
        <w:trPr>
          <w:trHeight w:val="450"/>
          <w:jc w:val="center"/>
        </w:trPr>
        <w:tc>
          <w:tcPr>
            <w:tcW w:w="2862" w:type="dxa"/>
            <w:vAlign w:val="center"/>
          </w:tcPr>
          <w:p w:rsidR="00936D19" w:rsidRPr="009471C5" w:rsidRDefault="00936D19" w:rsidP="003E230D">
            <w:pPr>
              <w:jc w:val="center"/>
              <w:rPr>
                <w:rFonts w:ascii="宋体" w:hAnsi="宋体"/>
                <w:bCs/>
                <w:sz w:val="18"/>
                <w:szCs w:val="18"/>
              </w:rPr>
            </w:pPr>
            <w:r w:rsidRPr="009471C5">
              <w:rPr>
                <w:rFonts w:ascii="宋体" w:hAnsi="宋体" w:hint="eastAsia"/>
                <w:bCs/>
                <w:sz w:val="18"/>
                <w:szCs w:val="18"/>
                <w:lang w:val="zh-CN"/>
              </w:rPr>
              <w:t>《场域理论视角下的城市社区管理创新动力研究》</w:t>
            </w:r>
          </w:p>
        </w:tc>
        <w:tc>
          <w:tcPr>
            <w:tcW w:w="1800" w:type="dxa"/>
            <w:vAlign w:val="center"/>
          </w:tcPr>
          <w:p w:rsidR="00936D19" w:rsidRPr="009471C5" w:rsidRDefault="00936D19" w:rsidP="003E230D">
            <w:pPr>
              <w:jc w:val="center"/>
              <w:rPr>
                <w:rFonts w:ascii="宋体" w:hAnsi="宋体"/>
                <w:sz w:val="18"/>
                <w:szCs w:val="18"/>
              </w:rPr>
            </w:pPr>
            <w:r w:rsidRPr="009471C5">
              <w:rPr>
                <w:rFonts w:ascii="宋体" w:hAnsi="宋体" w:cs="宋体" w:hint="eastAsia"/>
                <w:color w:val="000000"/>
                <w:kern w:val="0"/>
                <w:sz w:val="18"/>
                <w:szCs w:val="18"/>
              </w:rPr>
              <w:t>闵兢</w:t>
            </w:r>
          </w:p>
        </w:tc>
        <w:tc>
          <w:tcPr>
            <w:tcW w:w="2438" w:type="dxa"/>
            <w:vAlign w:val="center"/>
          </w:tcPr>
          <w:p w:rsidR="00936D19" w:rsidRPr="009471C5" w:rsidRDefault="00936D19" w:rsidP="003E230D">
            <w:pPr>
              <w:jc w:val="center"/>
              <w:rPr>
                <w:rFonts w:ascii="宋体" w:hAnsi="宋体"/>
                <w:bCs/>
                <w:sz w:val="18"/>
                <w:szCs w:val="18"/>
              </w:rPr>
            </w:pPr>
            <w:r w:rsidRPr="009471C5">
              <w:rPr>
                <w:rFonts w:ascii="宋体" w:hAnsi="宋体" w:hint="eastAsia"/>
                <w:bCs/>
                <w:sz w:val="18"/>
                <w:szCs w:val="18"/>
              </w:rPr>
              <w:t>江苏省教育厅2012年度高校哲学社会科学研究指导项目厅级</w:t>
            </w:r>
          </w:p>
        </w:tc>
        <w:tc>
          <w:tcPr>
            <w:tcW w:w="1207" w:type="dxa"/>
            <w:vAlign w:val="center"/>
          </w:tcPr>
          <w:p w:rsidR="00936D19" w:rsidRPr="009471C5" w:rsidRDefault="00936D19" w:rsidP="003E230D">
            <w:pPr>
              <w:widowControl/>
              <w:jc w:val="center"/>
              <w:textAlignment w:val="top"/>
              <w:rPr>
                <w:rFonts w:ascii="宋体" w:hAnsi="宋体" w:cs="宋体" w:hint="eastAsia"/>
                <w:color w:val="000000"/>
                <w:sz w:val="18"/>
                <w:szCs w:val="18"/>
              </w:rPr>
            </w:pPr>
            <w:r w:rsidRPr="009471C5">
              <w:rPr>
                <w:rFonts w:ascii="宋体" w:hAnsi="宋体" w:hint="eastAsia"/>
                <w:bCs/>
                <w:sz w:val="18"/>
                <w:szCs w:val="18"/>
              </w:rPr>
              <w:t>2012.07至今</w:t>
            </w:r>
          </w:p>
        </w:tc>
      </w:tr>
      <w:tr w:rsidR="00936D19" w:rsidTr="003E230D">
        <w:trPr>
          <w:trHeight w:val="450"/>
          <w:jc w:val="center"/>
        </w:trPr>
        <w:tc>
          <w:tcPr>
            <w:tcW w:w="2862" w:type="dxa"/>
            <w:vAlign w:val="center"/>
          </w:tcPr>
          <w:p w:rsidR="00936D19" w:rsidRPr="009471C5" w:rsidRDefault="00936D19" w:rsidP="003E230D">
            <w:pPr>
              <w:jc w:val="center"/>
              <w:rPr>
                <w:rFonts w:ascii="宋体" w:hAnsi="宋体"/>
                <w:bCs/>
                <w:sz w:val="18"/>
                <w:szCs w:val="18"/>
              </w:rPr>
            </w:pPr>
            <w:r w:rsidRPr="009471C5">
              <w:rPr>
                <w:rFonts w:ascii="宋体" w:hAnsi="宋体" w:hint="eastAsia"/>
                <w:bCs/>
                <w:sz w:val="18"/>
                <w:szCs w:val="18"/>
              </w:rPr>
              <w:t>《基于创新社会管理的社会工作者的角色定位与功能发挥研究》</w:t>
            </w:r>
          </w:p>
        </w:tc>
        <w:tc>
          <w:tcPr>
            <w:tcW w:w="1800" w:type="dxa"/>
            <w:vAlign w:val="center"/>
          </w:tcPr>
          <w:p w:rsidR="00936D19" w:rsidRPr="009471C5" w:rsidRDefault="00936D19" w:rsidP="003E230D">
            <w:pPr>
              <w:jc w:val="center"/>
              <w:rPr>
                <w:rFonts w:ascii="宋体" w:hAnsi="宋体"/>
                <w:sz w:val="18"/>
                <w:szCs w:val="18"/>
              </w:rPr>
            </w:pPr>
            <w:r w:rsidRPr="009471C5">
              <w:rPr>
                <w:rFonts w:ascii="宋体" w:hAnsi="宋体" w:cs="宋体" w:hint="eastAsia"/>
                <w:color w:val="000000"/>
                <w:kern w:val="0"/>
                <w:sz w:val="18"/>
                <w:szCs w:val="18"/>
              </w:rPr>
              <w:t>闵兢</w:t>
            </w:r>
          </w:p>
        </w:tc>
        <w:tc>
          <w:tcPr>
            <w:tcW w:w="2438" w:type="dxa"/>
            <w:vAlign w:val="center"/>
          </w:tcPr>
          <w:p w:rsidR="00936D19" w:rsidRPr="009471C5" w:rsidRDefault="00936D19" w:rsidP="003E230D">
            <w:pPr>
              <w:jc w:val="center"/>
              <w:rPr>
                <w:rFonts w:ascii="宋体" w:hAnsi="宋体"/>
                <w:bCs/>
                <w:sz w:val="18"/>
                <w:szCs w:val="18"/>
              </w:rPr>
            </w:pPr>
            <w:r w:rsidRPr="009471C5">
              <w:rPr>
                <w:rFonts w:ascii="宋体" w:hAnsi="宋体" w:hint="eastAsia"/>
                <w:bCs/>
                <w:sz w:val="18"/>
                <w:szCs w:val="18"/>
              </w:rPr>
              <w:t>2011年度民政部自选研究课题部级</w:t>
            </w:r>
          </w:p>
        </w:tc>
        <w:tc>
          <w:tcPr>
            <w:tcW w:w="1207" w:type="dxa"/>
            <w:vAlign w:val="center"/>
          </w:tcPr>
          <w:p w:rsidR="00936D19" w:rsidRPr="009471C5" w:rsidRDefault="00936D19" w:rsidP="003E230D">
            <w:pPr>
              <w:widowControl/>
              <w:jc w:val="center"/>
              <w:textAlignment w:val="top"/>
              <w:rPr>
                <w:rFonts w:ascii="宋体" w:hAnsi="宋体" w:cs="宋体" w:hint="eastAsia"/>
                <w:color w:val="000000"/>
                <w:sz w:val="18"/>
                <w:szCs w:val="18"/>
              </w:rPr>
            </w:pPr>
            <w:r w:rsidRPr="009471C5">
              <w:rPr>
                <w:rFonts w:ascii="宋体" w:hAnsi="宋体" w:hint="eastAsia"/>
                <w:bCs/>
                <w:sz w:val="18"/>
                <w:szCs w:val="18"/>
              </w:rPr>
              <w:t>2011.03-2011.08</w:t>
            </w:r>
          </w:p>
        </w:tc>
      </w:tr>
      <w:tr w:rsidR="00B444D8" w:rsidTr="003E230D">
        <w:trPr>
          <w:trHeight w:val="450"/>
          <w:jc w:val="center"/>
        </w:trPr>
        <w:tc>
          <w:tcPr>
            <w:tcW w:w="2862" w:type="dxa"/>
            <w:vAlign w:val="center"/>
          </w:tcPr>
          <w:p w:rsidR="00400940" w:rsidRPr="009471C5" w:rsidRDefault="00400940" w:rsidP="003E230D">
            <w:pPr>
              <w:jc w:val="center"/>
              <w:rPr>
                <w:rFonts w:ascii="宋体" w:hAnsi="宋体"/>
                <w:sz w:val="18"/>
                <w:szCs w:val="18"/>
              </w:rPr>
            </w:pPr>
            <w:r w:rsidRPr="009471C5">
              <w:rPr>
                <w:rFonts w:ascii="宋体" w:hAnsi="宋体" w:hint="eastAsia"/>
                <w:sz w:val="18"/>
                <w:szCs w:val="18"/>
              </w:rPr>
              <w:t>公益创投与社会组织培育的关系研究(编号：2015MZR001-45)（</w:t>
            </w:r>
            <w:r w:rsidRPr="009471C5">
              <w:rPr>
                <w:rFonts w:ascii="宋体" w:hAnsi="宋体" w:hint="eastAsia"/>
                <w:kern w:val="0"/>
                <w:sz w:val="18"/>
                <w:szCs w:val="18"/>
              </w:rPr>
              <w:t>已结题，获优秀奖</w:t>
            </w:r>
            <w:r w:rsidRPr="009471C5">
              <w:rPr>
                <w:rFonts w:ascii="宋体" w:hAnsi="宋体" w:hint="eastAsia"/>
                <w:sz w:val="18"/>
                <w:szCs w:val="18"/>
              </w:rPr>
              <w:t>）</w:t>
            </w:r>
          </w:p>
          <w:p w:rsidR="00B444D8" w:rsidRPr="009471C5" w:rsidRDefault="00B444D8" w:rsidP="003E230D">
            <w:pPr>
              <w:widowControl/>
              <w:jc w:val="center"/>
              <w:textAlignment w:val="center"/>
              <w:rPr>
                <w:rFonts w:ascii="宋体" w:hAnsi="宋体" w:cs="宋体" w:hint="eastAsia"/>
                <w:color w:val="000000"/>
                <w:sz w:val="18"/>
                <w:szCs w:val="18"/>
              </w:rPr>
            </w:pPr>
          </w:p>
        </w:tc>
        <w:tc>
          <w:tcPr>
            <w:tcW w:w="1800" w:type="dxa"/>
            <w:vAlign w:val="center"/>
          </w:tcPr>
          <w:p w:rsidR="00B444D8" w:rsidRPr="009471C5" w:rsidRDefault="00400940" w:rsidP="003E230D">
            <w:pPr>
              <w:widowControl/>
              <w:jc w:val="center"/>
              <w:textAlignment w:val="center"/>
              <w:rPr>
                <w:rFonts w:ascii="宋体" w:hAnsi="宋体" w:cs="宋体" w:hint="eastAsia"/>
                <w:color w:val="000000"/>
                <w:sz w:val="18"/>
                <w:szCs w:val="18"/>
              </w:rPr>
            </w:pPr>
            <w:proofErr w:type="gramStart"/>
            <w:r w:rsidRPr="009471C5">
              <w:rPr>
                <w:rFonts w:ascii="宋体" w:hAnsi="宋体" w:cs="宋体" w:hint="eastAsia"/>
                <w:color w:val="000000"/>
                <w:kern w:val="0"/>
                <w:sz w:val="18"/>
                <w:szCs w:val="18"/>
              </w:rPr>
              <w:t>田萍</w:t>
            </w:r>
            <w:proofErr w:type="gramEnd"/>
          </w:p>
        </w:tc>
        <w:tc>
          <w:tcPr>
            <w:tcW w:w="2438" w:type="dxa"/>
            <w:vAlign w:val="center"/>
          </w:tcPr>
          <w:p w:rsidR="00B444D8" w:rsidRPr="009471C5" w:rsidRDefault="00400940" w:rsidP="003E230D">
            <w:pPr>
              <w:widowControl/>
              <w:jc w:val="center"/>
              <w:textAlignment w:val="center"/>
              <w:rPr>
                <w:rFonts w:ascii="宋体" w:hAnsi="宋体" w:cs="宋体" w:hint="eastAsia"/>
                <w:color w:val="000000"/>
                <w:kern w:val="0"/>
                <w:sz w:val="18"/>
                <w:szCs w:val="18"/>
              </w:rPr>
            </w:pPr>
            <w:r w:rsidRPr="009471C5">
              <w:rPr>
                <w:rFonts w:ascii="宋体" w:hAnsi="宋体" w:hint="eastAsia"/>
                <w:sz w:val="18"/>
                <w:szCs w:val="18"/>
              </w:rPr>
              <w:t>民政部</w:t>
            </w:r>
          </w:p>
        </w:tc>
        <w:tc>
          <w:tcPr>
            <w:tcW w:w="1207" w:type="dxa"/>
            <w:vAlign w:val="center"/>
          </w:tcPr>
          <w:p w:rsidR="00B444D8" w:rsidRPr="009471C5" w:rsidRDefault="00400940" w:rsidP="003E230D">
            <w:pPr>
              <w:widowControl/>
              <w:jc w:val="center"/>
              <w:textAlignment w:val="top"/>
              <w:rPr>
                <w:rFonts w:ascii="宋体" w:hAnsi="宋体" w:cs="宋体" w:hint="eastAsia"/>
                <w:color w:val="000000"/>
                <w:sz w:val="18"/>
                <w:szCs w:val="18"/>
              </w:rPr>
            </w:pPr>
            <w:r w:rsidRPr="009471C5">
              <w:rPr>
                <w:rFonts w:ascii="宋体" w:hAnsi="宋体" w:cs="宋体" w:hint="eastAsia"/>
                <w:color w:val="000000"/>
                <w:sz w:val="18"/>
                <w:szCs w:val="18"/>
              </w:rPr>
              <w:t>2015</w:t>
            </w:r>
          </w:p>
        </w:tc>
      </w:tr>
      <w:tr w:rsidR="00B444D8" w:rsidTr="003E230D">
        <w:trPr>
          <w:trHeight w:val="450"/>
          <w:jc w:val="center"/>
        </w:trPr>
        <w:tc>
          <w:tcPr>
            <w:tcW w:w="2862" w:type="dxa"/>
            <w:vAlign w:val="center"/>
          </w:tcPr>
          <w:p w:rsidR="00B444D8" w:rsidRDefault="005C3F8A" w:rsidP="003E230D">
            <w:pPr>
              <w:jc w:val="center"/>
              <w:rPr>
                <w:rFonts w:ascii="宋体" w:hAnsi="宋体" w:cs="宋体" w:hint="eastAsia"/>
                <w:color w:val="000000"/>
                <w:szCs w:val="21"/>
              </w:rPr>
            </w:pPr>
            <w:r w:rsidRPr="00A62FE2">
              <w:rPr>
                <w:rFonts w:ascii="宋体" w:hAnsi="宋体" w:hint="eastAsia"/>
                <w:kern w:val="0"/>
                <w:sz w:val="24"/>
              </w:rPr>
              <w:t>《</w:t>
            </w:r>
            <w:r w:rsidRPr="003E230D">
              <w:rPr>
                <w:rFonts w:ascii="宋体" w:hAnsi="宋体" w:hint="eastAsia"/>
                <w:sz w:val="18"/>
                <w:szCs w:val="18"/>
              </w:rPr>
              <w:t>社会工作专业人才核心竞争力及在城市社区管理与服务中的作用研究》</w:t>
            </w:r>
          </w:p>
        </w:tc>
        <w:tc>
          <w:tcPr>
            <w:tcW w:w="1800" w:type="dxa"/>
            <w:vAlign w:val="center"/>
          </w:tcPr>
          <w:p w:rsidR="00B444D8" w:rsidRDefault="003E230D" w:rsidP="003E230D">
            <w:pPr>
              <w:widowControl/>
              <w:jc w:val="center"/>
              <w:textAlignment w:val="center"/>
              <w:rPr>
                <w:rFonts w:ascii="宋体" w:hAnsi="宋体" w:cs="宋体" w:hint="eastAsia"/>
                <w:color w:val="000000"/>
                <w:szCs w:val="21"/>
              </w:rPr>
            </w:pPr>
            <w:r w:rsidRPr="003E230D">
              <w:rPr>
                <w:rFonts w:ascii="宋体" w:hAnsi="宋体" w:cs="宋体" w:hint="eastAsia"/>
                <w:color w:val="000000"/>
                <w:sz w:val="18"/>
                <w:szCs w:val="18"/>
              </w:rPr>
              <w:t>王正中</w:t>
            </w:r>
          </w:p>
        </w:tc>
        <w:tc>
          <w:tcPr>
            <w:tcW w:w="2438" w:type="dxa"/>
            <w:vAlign w:val="center"/>
          </w:tcPr>
          <w:p w:rsidR="00B444D8" w:rsidRPr="003E230D" w:rsidRDefault="003E230D" w:rsidP="003E230D">
            <w:pPr>
              <w:widowControl/>
              <w:jc w:val="center"/>
              <w:textAlignment w:val="top"/>
              <w:rPr>
                <w:rFonts w:ascii="宋体" w:hAnsi="宋体" w:cs="宋体" w:hint="eastAsia"/>
                <w:color w:val="000000"/>
                <w:sz w:val="18"/>
                <w:szCs w:val="18"/>
              </w:rPr>
            </w:pPr>
            <w:r w:rsidRPr="003E230D">
              <w:rPr>
                <w:rFonts w:ascii="宋体" w:hAnsi="宋体" w:cs="宋体" w:hint="eastAsia"/>
                <w:color w:val="000000"/>
                <w:sz w:val="18"/>
                <w:szCs w:val="18"/>
              </w:rPr>
              <w:t>(中华人民共和国民政部</w:t>
            </w:r>
            <w:proofErr w:type="gramStart"/>
            <w:r w:rsidRPr="003E230D">
              <w:rPr>
                <w:rFonts w:ascii="宋体" w:hAnsi="宋体" w:cs="宋体" w:hint="eastAsia"/>
                <w:color w:val="000000"/>
                <w:sz w:val="18"/>
                <w:szCs w:val="18"/>
              </w:rPr>
              <w:t>部级项目</w:t>
            </w:r>
            <w:proofErr w:type="gramEnd"/>
            <w:r w:rsidRPr="003E230D">
              <w:rPr>
                <w:rFonts w:ascii="宋体" w:hAnsi="宋体" w:cs="宋体" w:hint="eastAsia"/>
                <w:color w:val="000000"/>
                <w:sz w:val="18"/>
                <w:szCs w:val="18"/>
              </w:rPr>
              <w:t>,MZBBR11037)</w:t>
            </w:r>
          </w:p>
        </w:tc>
        <w:tc>
          <w:tcPr>
            <w:tcW w:w="1207" w:type="dxa"/>
            <w:vAlign w:val="center"/>
          </w:tcPr>
          <w:p w:rsidR="00B444D8" w:rsidRPr="003E230D" w:rsidRDefault="003E230D" w:rsidP="003E230D">
            <w:pPr>
              <w:widowControl/>
              <w:jc w:val="center"/>
              <w:textAlignment w:val="top"/>
              <w:rPr>
                <w:rFonts w:ascii="宋体" w:hAnsi="宋体" w:cs="宋体" w:hint="eastAsia"/>
                <w:color w:val="000000"/>
                <w:sz w:val="18"/>
                <w:szCs w:val="18"/>
              </w:rPr>
            </w:pPr>
            <w:r w:rsidRPr="003E230D">
              <w:rPr>
                <w:rFonts w:ascii="宋体" w:hAnsi="宋体" w:cs="宋体" w:hint="eastAsia"/>
                <w:color w:val="000000"/>
                <w:sz w:val="18"/>
                <w:szCs w:val="18"/>
              </w:rPr>
              <w:t>2011-2012</w:t>
            </w:r>
          </w:p>
        </w:tc>
      </w:tr>
      <w:tr w:rsidR="005C3F8A" w:rsidTr="003E230D">
        <w:trPr>
          <w:trHeight w:val="450"/>
          <w:jc w:val="center"/>
        </w:trPr>
        <w:tc>
          <w:tcPr>
            <w:tcW w:w="2862" w:type="dxa"/>
            <w:vAlign w:val="center"/>
          </w:tcPr>
          <w:p w:rsidR="005C3F8A" w:rsidRPr="003E230D" w:rsidRDefault="003E230D" w:rsidP="003E230D">
            <w:pPr>
              <w:jc w:val="center"/>
              <w:rPr>
                <w:rFonts w:ascii="宋体" w:hAnsi="宋体" w:hint="eastAsia"/>
                <w:sz w:val="18"/>
                <w:szCs w:val="18"/>
              </w:rPr>
            </w:pPr>
            <w:r w:rsidRPr="003E230D">
              <w:rPr>
                <w:rFonts w:ascii="宋体" w:hAnsi="宋体" w:hint="eastAsia"/>
                <w:sz w:val="18"/>
                <w:szCs w:val="18"/>
              </w:rPr>
              <w:t>第二子课题主持人《农村“学科学技术、做现代农民、建文明家园”科普</w:t>
            </w:r>
            <w:r w:rsidRPr="003E230D">
              <w:rPr>
                <w:rFonts w:ascii="宋体" w:hAnsi="宋体" w:hint="eastAsia"/>
                <w:sz w:val="18"/>
                <w:szCs w:val="18"/>
              </w:rPr>
              <w:lastRenderedPageBreak/>
              <w:t>行动实践与探索》</w:t>
            </w:r>
          </w:p>
        </w:tc>
        <w:tc>
          <w:tcPr>
            <w:tcW w:w="1800" w:type="dxa"/>
            <w:vAlign w:val="center"/>
          </w:tcPr>
          <w:p w:rsidR="005C3F8A" w:rsidRPr="003E230D" w:rsidRDefault="003E230D" w:rsidP="003E230D">
            <w:pPr>
              <w:widowControl/>
              <w:jc w:val="center"/>
              <w:textAlignment w:val="center"/>
              <w:rPr>
                <w:rFonts w:ascii="宋体" w:hAnsi="宋体" w:hint="eastAsia"/>
                <w:sz w:val="18"/>
                <w:szCs w:val="18"/>
              </w:rPr>
            </w:pPr>
            <w:r w:rsidRPr="003E230D">
              <w:rPr>
                <w:rFonts w:ascii="宋体" w:hAnsi="宋体" w:cs="宋体" w:hint="eastAsia"/>
                <w:color w:val="000000"/>
                <w:sz w:val="18"/>
                <w:szCs w:val="18"/>
              </w:rPr>
              <w:lastRenderedPageBreak/>
              <w:t>王正中</w:t>
            </w:r>
          </w:p>
        </w:tc>
        <w:tc>
          <w:tcPr>
            <w:tcW w:w="2438" w:type="dxa"/>
            <w:vAlign w:val="center"/>
          </w:tcPr>
          <w:p w:rsidR="005C3F8A" w:rsidRPr="003E230D" w:rsidRDefault="003E230D" w:rsidP="003E230D">
            <w:pPr>
              <w:widowControl/>
              <w:jc w:val="center"/>
              <w:textAlignment w:val="top"/>
              <w:rPr>
                <w:rFonts w:ascii="宋体" w:hAnsi="宋体" w:cs="宋体" w:hint="eastAsia"/>
                <w:color w:val="000000"/>
                <w:sz w:val="18"/>
                <w:szCs w:val="18"/>
              </w:rPr>
            </w:pPr>
            <w:r w:rsidRPr="003E230D">
              <w:rPr>
                <w:rFonts w:ascii="宋体" w:hAnsi="宋体" w:cs="宋体" w:hint="eastAsia"/>
                <w:color w:val="000000"/>
                <w:sz w:val="18"/>
                <w:szCs w:val="18"/>
              </w:rPr>
              <w:t>国家科技部</w:t>
            </w:r>
          </w:p>
        </w:tc>
        <w:tc>
          <w:tcPr>
            <w:tcW w:w="1207" w:type="dxa"/>
            <w:vAlign w:val="center"/>
          </w:tcPr>
          <w:p w:rsidR="005C3F8A" w:rsidRPr="003E230D" w:rsidRDefault="003E230D" w:rsidP="003E230D">
            <w:pPr>
              <w:widowControl/>
              <w:jc w:val="center"/>
              <w:textAlignment w:val="top"/>
              <w:rPr>
                <w:rFonts w:ascii="宋体" w:hAnsi="宋体" w:cs="宋体" w:hint="eastAsia"/>
                <w:color w:val="000000"/>
                <w:sz w:val="18"/>
                <w:szCs w:val="18"/>
              </w:rPr>
            </w:pPr>
            <w:r w:rsidRPr="003E230D">
              <w:rPr>
                <w:rFonts w:ascii="宋体" w:hAnsi="宋体" w:cs="宋体" w:hint="eastAsia"/>
                <w:color w:val="000000"/>
                <w:sz w:val="18"/>
                <w:szCs w:val="18"/>
              </w:rPr>
              <w:t>2004-2007</w:t>
            </w:r>
          </w:p>
        </w:tc>
      </w:tr>
      <w:tr w:rsidR="005C3F8A" w:rsidTr="003E230D">
        <w:trPr>
          <w:trHeight w:val="450"/>
          <w:jc w:val="center"/>
        </w:trPr>
        <w:tc>
          <w:tcPr>
            <w:tcW w:w="2862" w:type="dxa"/>
            <w:vAlign w:val="center"/>
          </w:tcPr>
          <w:p w:rsidR="005C3F8A" w:rsidRDefault="005C3F8A" w:rsidP="003E230D">
            <w:pPr>
              <w:jc w:val="center"/>
              <w:rPr>
                <w:rFonts w:ascii="宋体" w:hAnsi="宋体" w:cs="宋体" w:hint="eastAsia"/>
                <w:color w:val="000000"/>
                <w:szCs w:val="21"/>
              </w:rPr>
            </w:pPr>
          </w:p>
        </w:tc>
        <w:tc>
          <w:tcPr>
            <w:tcW w:w="1800" w:type="dxa"/>
            <w:vAlign w:val="center"/>
          </w:tcPr>
          <w:p w:rsidR="005C3F8A" w:rsidRDefault="005C3F8A" w:rsidP="003E230D">
            <w:pPr>
              <w:widowControl/>
              <w:jc w:val="center"/>
              <w:textAlignment w:val="center"/>
              <w:rPr>
                <w:rFonts w:ascii="宋体" w:hAnsi="宋体" w:cs="宋体" w:hint="eastAsia"/>
                <w:color w:val="000000"/>
                <w:szCs w:val="21"/>
              </w:rPr>
            </w:pPr>
          </w:p>
        </w:tc>
        <w:tc>
          <w:tcPr>
            <w:tcW w:w="2438" w:type="dxa"/>
            <w:vAlign w:val="center"/>
          </w:tcPr>
          <w:p w:rsidR="005C3F8A" w:rsidRDefault="005C3F8A" w:rsidP="003E230D">
            <w:pPr>
              <w:widowControl/>
              <w:jc w:val="center"/>
              <w:textAlignment w:val="center"/>
              <w:rPr>
                <w:rFonts w:ascii="宋体" w:hAnsi="宋体" w:cs="宋体" w:hint="eastAsia"/>
                <w:color w:val="000000"/>
                <w:kern w:val="0"/>
                <w:szCs w:val="21"/>
              </w:rPr>
            </w:pPr>
          </w:p>
        </w:tc>
        <w:tc>
          <w:tcPr>
            <w:tcW w:w="1207" w:type="dxa"/>
            <w:vAlign w:val="center"/>
          </w:tcPr>
          <w:p w:rsidR="005C3F8A" w:rsidRDefault="005C3F8A" w:rsidP="003E230D">
            <w:pPr>
              <w:widowControl/>
              <w:jc w:val="center"/>
              <w:textAlignment w:val="top"/>
              <w:rPr>
                <w:rFonts w:ascii="宋体" w:hAnsi="宋体" w:cs="宋体" w:hint="eastAsia"/>
                <w:color w:val="000000"/>
                <w:szCs w:val="21"/>
              </w:rPr>
            </w:pPr>
          </w:p>
        </w:tc>
      </w:tr>
      <w:tr w:rsidR="00B444D8" w:rsidTr="009471C5">
        <w:trPr>
          <w:trHeight w:val="450"/>
          <w:jc w:val="center"/>
        </w:trPr>
        <w:tc>
          <w:tcPr>
            <w:tcW w:w="2862" w:type="dxa"/>
            <w:vAlign w:val="center"/>
          </w:tcPr>
          <w:p w:rsidR="00B444D8" w:rsidRDefault="00B444D8">
            <w:pPr>
              <w:widowControl/>
              <w:jc w:val="left"/>
              <w:textAlignment w:val="center"/>
              <w:rPr>
                <w:rFonts w:ascii="宋体" w:hAnsi="宋体" w:cs="宋体" w:hint="eastAsia"/>
                <w:color w:val="000000"/>
                <w:szCs w:val="21"/>
              </w:rPr>
            </w:pPr>
          </w:p>
        </w:tc>
        <w:tc>
          <w:tcPr>
            <w:tcW w:w="1800" w:type="dxa"/>
            <w:vAlign w:val="center"/>
          </w:tcPr>
          <w:p w:rsidR="00B444D8" w:rsidRDefault="00B444D8">
            <w:pPr>
              <w:widowControl/>
              <w:jc w:val="left"/>
              <w:textAlignment w:val="center"/>
              <w:rPr>
                <w:rFonts w:ascii="宋体" w:hAnsi="宋体" w:cs="宋体" w:hint="eastAsia"/>
                <w:color w:val="000000"/>
                <w:szCs w:val="21"/>
              </w:rPr>
            </w:pPr>
          </w:p>
        </w:tc>
        <w:tc>
          <w:tcPr>
            <w:tcW w:w="2438" w:type="dxa"/>
            <w:vAlign w:val="center"/>
          </w:tcPr>
          <w:p w:rsidR="00B444D8" w:rsidRDefault="00B444D8">
            <w:pPr>
              <w:widowControl/>
              <w:jc w:val="left"/>
              <w:textAlignment w:val="center"/>
              <w:rPr>
                <w:rFonts w:ascii="宋体" w:hAnsi="宋体" w:cs="宋体" w:hint="eastAsia"/>
                <w:color w:val="000000"/>
                <w:szCs w:val="21"/>
              </w:rPr>
            </w:pPr>
          </w:p>
        </w:tc>
        <w:tc>
          <w:tcPr>
            <w:tcW w:w="1207" w:type="dxa"/>
          </w:tcPr>
          <w:p w:rsidR="00B444D8" w:rsidRDefault="00B444D8">
            <w:pPr>
              <w:widowControl/>
              <w:jc w:val="left"/>
              <w:textAlignment w:val="top"/>
              <w:rPr>
                <w:rFonts w:ascii="宋体" w:hAnsi="宋体" w:cs="宋体" w:hint="eastAsia"/>
                <w:color w:val="000000"/>
                <w:szCs w:val="21"/>
              </w:rPr>
            </w:pPr>
          </w:p>
        </w:tc>
      </w:tr>
    </w:tbl>
    <w:p w:rsidR="00400940" w:rsidRDefault="00400940">
      <w:pPr>
        <w:spacing w:line="500" w:lineRule="exact"/>
        <w:ind w:firstLineChars="200" w:firstLine="560"/>
        <w:rPr>
          <w:rFonts w:ascii="楷体_GB2312" w:eastAsia="楷体_GB2312" w:hAnsi="宋体" w:hint="eastAsia"/>
          <w:sz w:val="28"/>
          <w:szCs w:val="28"/>
        </w:rPr>
      </w:pPr>
    </w:p>
    <w:p w:rsidR="00400940" w:rsidRDefault="00400940">
      <w:pPr>
        <w:spacing w:line="500" w:lineRule="exact"/>
        <w:ind w:firstLineChars="200" w:firstLine="560"/>
        <w:rPr>
          <w:rFonts w:ascii="楷体_GB2312" w:eastAsia="楷体_GB2312" w:hAnsi="宋体" w:hint="eastAsia"/>
          <w:sz w:val="28"/>
          <w:szCs w:val="28"/>
        </w:rPr>
      </w:pPr>
    </w:p>
    <w:p w:rsidR="003E230D" w:rsidRDefault="003E230D">
      <w:pPr>
        <w:spacing w:line="500" w:lineRule="exact"/>
        <w:ind w:firstLineChars="200" w:firstLine="560"/>
        <w:rPr>
          <w:rFonts w:ascii="楷体_GB2312" w:eastAsia="楷体_GB2312" w:hAnsi="宋体" w:hint="eastAsia"/>
          <w:sz w:val="28"/>
          <w:szCs w:val="28"/>
        </w:rPr>
      </w:pPr>
    </w:p>
    <w:p w:rsidR="00400940" w:rsidRDefault="00400940">
      <w:pPr>
        <w:jc w:val="center"/>
        <w:rPr>
          <w:rFonts w:hint="eastAsia"/>
          <w:b/>
          <w:bCs/>
          <w:sz w:val="36"/>
          <w:szCs w:val="36"/>
        </w:rPr>
      </w:pPr>
      <w:r>
        <w:rPr>
          <w:rFonts w:hint="eastAsia"/>
          <w:b/>
          <w:bCs/>
          <w:sz w:val="36"/>
          <w:szCs w:val="36"/>
        </w:rPr>
        <w:t>人文学院社会服务项目一览表</w:t>
      </w:r>
    </w:p>
    <w:p w:rsidR="00400940" w:rsidRDefault="00400940">
      <w:pPr>
        <w:jc w:val="center"/>
        <w:rPr>
          <w:rFonts w:hint="eastAsia"/>
          <w:b/>
          <w:bCs/>
          <w:sz w:val="24"/>
        </w:rPr>
      </w:pPr>
    </w:p>
    <w:tbl>
      <w:tblPr>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000"/>
      </w:tblPr>
      <w:tblGrid>
        <w:gridCol w:w="93"/>
        <w:gridCol w:w="611"/>
        <w:gridCol w:w="79"/>
        <w:gridCol w:w="2633"/>
        <w:gridCol w:w="1440"/>
        <w:gridCol w:w="947"/>
        <w:gridCol w:w="171"/>
        <w:gridCol w:w="1219"/>
        <w:gridCol w:w="213"/>
        <w:gridCol w:w="597"/>
      </w:tblGrid>
      <w:tr w:rsidR="00400940" w:rsidTr="009471C5">
        <w:trPr>
          <w:gridBefore w:val="1"/>
          <w:wBefore w:w="93" w:type="dxa"/>
          <w:trHeight w:val="450"/>
          <w:jc w:val="center"/>
        </w:trPr>
        <w:tc>
          <w:tcPr>
            <w:tcW w:w="690" w:type="dxa"/>
            <w:gridSpan w:val="2"/>
            <w:vAlign w:val="center"/>
          </w:tcPr>
          <w:p w:rsidR="00400940" w:rsidRDefault="00400940">
            <w:pPr>
              <w:widowControl/>
              <w:jc w:val="left"/>
              <w:textAlignment w:val="center"/>
              <w:rPr>
                <w:rFonts w:ascii="宋体" w:hAnsi="宋体" w:cs="宋体" w:hint="eastAsia"/>
                <w:b/>
                <w:color w:val="000000"/>
                <w:sz w:val="24"/>
              </w:rPr>
            </w:pPr>
            <w:r>
              <w:rPr>
                <w:rFonts w:ascii="宋体" w:hAnsi="宋体" w:cs="宋体" w:hint="eastAsia"/>
                <w:b/>
                <w:color w:val="000000"/>
                <w:kern w:val="0"/>
                <w:sz w:val="24"/>
              </w:rPr>
              <w:t>序号</w:t>
            </w:r>
          </w:p>
        </w:tc>
        <w:tc>
          <w:tcPr>
            <w:tcW w:w="5020" w:type="dxa"/>
            <w:gridSpan w:val="3"/>
            <w:vAlign w:val="center"/>
          </w:tcPr>
          <w:p w:rsidR="00400940" w:rsidRDefault="00400940">
            <w:pPr>
              <w:widowControl/>
              <w:jc w:val="left"/>
              <w:textAlignment w:val="center"/>
              <w:rPr>
                <w:rFonts w:ascii="宋体" w:hAnsi="宋体" w:cs="宋体" w:hint="eastAsia"/>
                <w:b/>
                <w:color w:val="000000"/>
                <w:sz w:val="24"/>
              </w:rPr>
            </w:pPr>
            <w:r>
              <w:rPr>
                <w:rFonts w:ascii="宋体" w:hAnsi="宋体" w:cs="宋体" w:hint="eastAsia"/>
                <w:b/>
                <w:color w:val="000000"/>
                <w:kern w:val="0"/>
                <w:sz w:val="24"/>
              </w:rPr>
              <w:t>项目名称</w:t>
            </w:r>
          </w:p>
        </w:tc>
        <w:tc>
          <w:tcPr>
            <w:tcW w:w="1390" w:type="dxa"/>
            <w:gridSpan w:val="2"/>
            <w:vAlign w:val="center"/>
          </w:tcPr>
          <w:p w:rsidR="00400940" w:rsidRDefault="00400940">
            <w:pPr>
              <w:widowControl/>
              <w:jc w:val="left"/>
              <w:textAlignment w:val="center"/>
              <w:rPr>
                <w:rFonts w:ascii="宋体" w:hAnsi="宋体" w:cs="宋体" w:hint="eastAsia"/>
                <w:b/>
                <w:color w:val="000000"/>
                <w:sz w:val="24"/>
              </w:rPr>
            </w:pPr>
            <w:r>
              <w:rPr>
                <w:rFonts w:ascii="宋体" w:hAnsi="宋体" w:cs="宋体" w:hint="eastAsia"/>
                <w:b/>
                <w:color w:val="000000"/>
                <w:kern w:val="0"/>
                <w:sz w:val="24"/>
              </w:rPr>
              <w:t>主持人</w:t>
            </w:r>
          </w:p>
        </w:tc>
        <w:tc>
          <w:tcPr>
            <w:tcW w:w="810" w:type="dxa"/>
            <w:gridSpan w:val="2"/>
            <w:vAlign w:val="center"/>
          </w:tcPr>
          <w:p w:rsidR="00400940" w:rsidRDefault="00400940">
            <w:pPr>
              <w:widowControl/>
              <w:jc w:val="left"/>
              <w:textAlignment w:val="center"/>
              <w:rPr>
                <w:rFonts w:ascii="宋体" w:hAnsi="宋体" w:cs="宋体" w:hint="eastAsia"/>
                <w:b/>
                <w:color w:val="000000"/>
                <w:sz w:val="24"/>
              </w:rPr>
            </w:pPr>
            <w:r>
              <w:rPr>
                <w:rFonts w:ascii="宋体" w:hAnsi="宋体" w:cs="宋体" w:hint="eastAsia"/>
                <w:b/>
                <w:color w:val="000000"/>
                <w:kern w:val="0"/>
                <w:sz w:val="24"/>
              </w:rPr>
              <w:t>时间</w:t>
            </w:r>
          </w:p>
        </w:tc>
      </w:tr>
      <w:tr w:rsidR="00400940" w:rsidTr="009471C5">
        <w:trPr>
          <w:gridBefore w:val="1"/>
          <w:wBefore w:w="93" w:type="dxa"/>
          <w:trHeight w:val="450"/>
          <w:jc w:val="center"/>
        </w:trPr>
        <w:tc>
          <w:tcPr>
            <w:tcW w:w="690" w:type="dxa"/>
            <w:gridSpan w:val="2"/>
            <w:vAlign w:val="center"/>
          </w:tcPr>
          <w:p w:rsidR="00400940" w:rsidRPr="009471C5" w:rsidRDefault="00400940" w:rsidP="009471C5">
            <w:pPr>
              <w:widowControl/>
              <w:jc w:val="center"/>
              <w:textAlignment w:val="center"/>
              <w:rPr>
                <w:rFonts w:ascii="宋体" w:hAnsi="宋体" w:cs="宋体" w:hint="eastAsia"/>
                <w:color w:val="000000"/>
                <w:sz w:val="15"/>
                <w:szCs w:val="15"/>
              </w:rPr>
            </w:pPr>
            <w:r w:rsidRPr="009471C5">
              <w:rPr>
                <w:rFonts w:ascii="宋体" w:hAnsi="宋体" w:cs="宋体" w:hint="eastAsia"/>
                <w:color w:val="000000"/>
                <w:kern w:val="0"/>
                <w:sz w:val="15"/>
                <w:szCs w:val="15"/>
              </w:rPr>
              <w:t>1</w:t>
            </w:r>
          </w:p>
        </w:tc>
        <w:tc>
          <w:tcPr>
            <w:tcW w:w="5020" w:type="dxa"/>
            <w:gridSpan w:val="3"/>
            <w:vAlign w:val="center"/>
          </w:tcPr>
          <w:p w:rsidR="00400940" w:rsidRPr="009471C5" w:rsidRDefault="00A4004D" w:rsidP="009471C5">
            <w:pPr>
              <w:widowControl/>
              <w:jc w:val="center"/>
              <w:textAlignment w:val="top"/>
              <w:rPr>
                <w:rFonts w:ascii="宋体" w:hint="eastAsia"/>
                <w:bCs/>
                <w:sz w:val="15"/>
                <w:szCs w:val="15"/>
              </w:rPr>
            </w:pPr>
            <w:r w:rsidRPr="009471C5">
              <w:rPr>
                <w:rFonts w:ascii="宋体" w:hint="eastAsia"/>
                <w:bCs/>
                <w:sz w:val="15"/>
                <w:szCs w:val="15"/>
              </w:rPr>
              <w:t>《湖北“幸福村落”建设研究——新时期农村社区建设的“秭归模式”》（编号：</w:t>
            </w:r>
            <w:r w:rsidRPr="009471C5">
              <w:rPr>
                <w:rFonts w:ascii="宋体"/>
                <w:bCs/>
                <w:sz w:val="15"/>
                <w:szCs w:val="15"/>
              </w:rPr>
              <w:t>2013162</w:t>
            </w:r>
            <w:r w:rsidRPr="009471C5">
              <w:rPr>
                <w:rFonts w:ascii="宋体" w:hint="eastAsia"/>
                <w:bCs/>
                <w:sz w:val="15"/>
                <w:szCs w:val="15"/>
              </w:rPr>
              <w:t>），湖北省社会科学基金一般项目，中共湖北省委社科办，</w:t>
            </w:r>
            <w:r w:rsidRPr="009471C5">
              <w:rPr>
                <w:rFonts w:ascii="宋体"/>
                <w:bCs/>
                <w:sz w:val="15"/>
                <w:szCs w:val="15"/>
              </w:rPr>
              <w:t>3</w:t>
            </w:r>
            <w:r w:rsidRPr="009471C5">
              <w:rPr>
                <w:rFonts w:ascii="宋体" w:hint="eastAsia"/>
                <w:bCs/>
                <w:sz w:val="15"/>
                <w:szCs w:val="15"/>
              </w:rPr>
              <w:t>万</w:t>
            </w:r>
          </w:p>
        </w:tc>
        <w:tc>
          <w:tcPr>
            <w:tcW w:w="1390" w:type="dxa"/>
            <w:gridSpan w:val="2"/>
            <w:vAlign w:val="center"/>
          </w:tcPr>
          <w:p w:rsidR="00400940" w:rsidRPr="009471C5" w:rsidRDefault="00A4004D" w:rsidP="009471C5">
            <w:pPr>
              <w:widowControl/>
              <w:jc w:val="center"/>
              <w:textAlignment w:val="top"/>
              <w:rPr>
                <w:rFonts w:ascii="宋体" w:hint="eastAsia"/>
                <w:bCs/>
                <w:sz w:val="15"/>
                <w:szCs w:val="15"/>
              </w:rPr>
            </w:pPr>
            <w:r w:rsidRPr="009471C5">
              <w:rPr>
                <w:rFonts w:ascii="宋体" w:hint="eastAsia"/>
                <w:bCs/>
                <w:sz w:val="15"/>
                <w:szCs w:val="15"/>
              </w:rPr>
              <w:t>李山</w:t>
            </w:r>
          </w:p>
        </w:tc>
        <w:tc>
          <w:tcPr>
            <w:tcW w:w="810" w:type="dxa"/>
            <w:gridSpan w:val="2"/>
            <w:vAlign w:val="center"/>
          </w:tcPr>
          <w:p w:rsidR="00400940" w:rsidRPr="009471C5" w:rsidRDefault="00A4004D" w:rsidP="009471C5">
            <w:pPr>
              <w:widowControl/>
              <w:jc w:val="center"/>
              <w:textAlignment w:val="top"/>
              <w:rPr>
                <w:rFonts w:ascii="宋体" w:hint="eastAsia"/>
                <w:bCs/>
                <w:sz w:val="15"/>
                <w:szCs w:val="15"/>
              </w:rPr>
            </w:pPr>
            <w:r w:rsidRPr="009471C5">
              <w:rPr>
                <w:rFonts w:ascii="宋体"/>
                <w:bCs/>
                <w:sz w:val="15"/>
                <w:szCs w:val="15"/>
              </w:rPr>
              <w:t>2014年3</w:t>
            </w:r>
            <w:r w:rsidRPr="009471C5">
              <w:rPr>
                <w:rFonts w:ascii="宋体" w:hint="eastAsia"/>
                <w:bCs/>
                <w:sz w:val="15"/>
                <w:szCs w:val="15"/>
              </w:rPr>
              <w:t>月</w:t>
            </w:r>
            <w:proofErr w:type="gramStart"/>
            <w:r w:rsidRPr="009471C5">
              <w:rPr>
                <w:rFonts w:ascii="宋体" w:hint="eastAsia"/>
                <w:bCs/>
                <w:sz w:val="15"/>
                <w:szCs w:val="15"/>
              </w:rPr>
              <w:t>已结项</w:t>
            </w:r>
            <w:proofErr w:type="gramEnd"/>
          </w:p>
        </w:tc>
      </w:tr>
      <w:tr w:rsidR="00400940" w:rsidTr="009471C5">
        <w:trPr>
          <w:gridBefore w:val="1"/>
          <w:wBefore w:w="93" w:type="dxa"/>
          <w:trHeight w:val="450"/>
          <w:jc w:val="center"/>
        </w:trPr>
        <w:tc>
          <w:tcPr>
            <w:tcW w:w="690" w:type="dxa"/>
            <w:gridSpan w:val="2"/>
            <w:vAlign w:val="center"/>
          </w:tcPr>
          <w:p w:rsidR="00400940" w:rsidRPr="009471C5" w:rsidRDefault="00400940" w:rsidP="009471C5">
            <w:pPr>
              <w:widowControl/>
              <w:jc w:val="center"/>
              <w:textAlignment w:val="center"/>
              <w:rPr>
                <w:rFonts w:ascii="宋体" w:hAnsi="宋体" w:cs="宋体" w:hint="eastAsia"/>
                <w:color w:val="000000"/>
                <w:sz w:val="15"/>
                <w:szCs w:val="15"/>
              </w:rPr>
            </w:pPr>
            <w:r w:rsidRPr="009471C5">
              <w:rPr>
                <w:rFonts w:ascii="宋体" w:hAnsi="宋体" w:cs="宋体" w:hint="eastAsia"/>
                <w:color w:val="000000"/>
                <w:kern w:val="0"/>
                <w:sz w:val="15"/>
                <w:szCs w:val="15"/>
              </w:rPr>
              <w:t>2</w:t>
            </w:r>
          </w:p>
        </w:tc>
        <w:tc>
          <w:tcPr>
            <w:tcW w:w="5020" w:type="dxa"/>
            <w:gridSpan w:val="3"/>
            <w:vAlign w:val="center"/>
          </w:tcPr>
          <w:p w:rsidR="00400940" w:rsidRPr="009471C5" w:rsidRDefault="00A4004D" w:rsidP="009471C5">
            <w:pPr>
              <w:widowControl/>
              <w:jc w:val="center"/>
              <w:textAlignment w:val="top"/>
              <w:rPr>
                <w:rFonts w:ascii="宋体" w:hint="eastAsia"/>
                <w:bCs/>
                <w:sz w:val="15"/>
                <w:szCs w:val="15"/>
              </w:rPr>
            </w:pPr>
            <w:r w:rsidRPr="009471C5">
              <w:rPr>
                <w:rFonts w:ascii="宋体" w:hint="eastAsia"/>
                <w:bCs/>
                <w:sz w:val="15"/>
                <w:szCs w:val="15"/>
              </w:rPr>
              <w:t>《江苏省公益创投与社会组织能力培育研究》2015年度“省社科应用研究精品工程”</w:t>
            </w:r>
          </w:p>
        </w:tc>
        <w:tc>
          <w:tcPr>
            <w:tcW w:w="1390" w:type="dxa"/>
            <w:gridSpan w:val="2"/>
            <w:vAlign w:val="center"/>
          </w:tcPr>
          <w:p w:rsidR="00400940" w:rsidRPr="009471C5" w:rsidRDefault="00A4004D" w:rsidP="009471C5">
            <w:pPr>
              <w:widowControl/>
              <w:jc w:val="center"/>
              <w:textAlignment w:val="top"/>
              <w:rPr>
                <w:rFonts w:ascii="宋体" w:hint="eastAsia"/>
                <w:bCs/>
                <w:sz w:val="15"/>
                <w:szCs w:val="15"/>
              </w:rPr>
            </w:pPr>
            <w:r w:rsidRPr="009471C5">
              <w:rPr>
                <w:rFonts w:ascii="宋体" w:hint="eastAsia"/>
                <w:bCs/>
                <w:sz w:val="15"/>
                <w:szCs w:val="15"/>
              </w:rPr>
              <w:t>闵兢</w:t>
            </w:r>
          </w:p>
        </w:tc>
        <w:tc>
          <w:tcPr>
            <w:tcW w:w="810" w:type="dxa"/>
            <w:gridSpan w:val="2"/>
            <w:vAlign w:val="center"/>
          </w:tcPr>
          <w:p w:rsidR="00400940" w:rsidRPr="009471C5" w:rsidRDefault="00936D19" w:rsidP="009471C5">
            <w:pPr>
              <w:widowControl/>
              <w:jc w:val="center"/>
              <w:textAlignment w:val="top"/>
              <w:rPr>
                <w:rFonts w:ascii="宋体" w:hint="eastAsia"/>
                <w:bCs/>
                <w:sz w:val="15"/>
                <w:szCs w:val="15"/>
              </w:rPr>
            </w:pPr>
            <w:r w:rsidRPr="009471C5">
              <w:rPr>
                <w:rFonts w:ascii="宋体" w:hint="eastAsia"/>
                <w:bCs/>
                <w:sz w:val="15"/>
                <w:szCs w:val="15"/>
              </w:rPr>
              <w:t>2015.03-2016.03</w:t>
            </w:r>
          </w:p>
        </w:tc>
      </w:tr>
      <w:tr w:rsidR="00400940" w:rsidTr="009471C5">
        <w:trPr>
          <w:gridBefore w:val="1"/>
          <w:wBefore w:w="93" w:type="dxa"/>
          <w:trHeight w:val="450"/>
          <w:jc w:val="center"/>
        </w:trPr>
        <w:tc>
          <w:tcPr>
            <w:tcW w:w="690" w:type="dxa"/>
            <w:gridSpan w:val="2"/>
            <w:vAlign w:val="center"/>
          </w:tcPr>
          <w:p w:rsidR="00400940" w:rsidRPr="009471C5" w:rsidRDefault="00400940" w:rsidP="009471C5">
            <w:pPr>
              <w:widowControl/>
              <w:jc w:val="center"/>
              <w:textAlignment w:val="center"/>
              <w:rPr>
                <w:rFonts w:ascii="宋体" w:hAnsi="宋体" w:cs="宋体" w:hint="eastAsia"/>
                <w:color w:val="000000"/>
                <w:sz w:val="15"/>
                <w:szCs w:val="15"/>
              </w:rPr>
            </w:pPr>
            <w:r w:rsidRPr="009471C5">
              <w:rPr>
                <w:rFonts w:ascii="宋体" w:hAnsi="宋体" w:cs="宋体" w:hint="eastAsia"/>
                <w:color w:val="000000"/>
                <w:kern w:val="0"/>
                <w:sz w:val="15"/>
                <w:szCs w:val="15"/>
              </w:rPr>
              <w:t>3</w:t>
            </w:r>
          </w:p>
        </w:tc>
        <w:tc>
          <w:tcPr>
            <w:tcW w:w="5020" w:type="dxa"/>
            <w:gridSpan w:val="3"/>
            <w:vAlign w:val="center"/>
          </w:tcPr>
          <w:p w:rsidR="00400940" w:rsidRPr="009471C5" w:rsidRDefault="00936D19" w:rsidP="009471C5">
            <w:pPr>
              <w:widowControl/>
              <w:jc w:val="center"/>
              <w:textAlignment w:val="top"/>
              <w:rPr>
                <w:rFonts w:ascii="宋体" w:hint="eastAsia"/>
                <w:bCs/>
                <w:sz w:val="15"/>
                <w:szCs w:val="15"/>
              </w:rPr>
            </w:pPr>
            <w:r w:rsidRPr="009471C5">
              <w:rPr>
                <w:rFonts w:ascii="宋体" w:hint="eastAsia"/>
                <w:bCs/>
                <w:sz w:val="15"/>
                <w:szCs w:val="15"/>
              </w:rPr>
              <w:t>江苏省高校哲学社会科学研究基金项目：大学生弱势群体与学校社会工作支持（</w:t>
            </w:r>
            <w:r w:rsidRPr="009471C5">
              <w:rPr>
                <w:rFonts w:ascii="宋体"/>
                <w:bCs/>
                <w:sz w:val="15"/>
                <w:szCs w:val="15"/>
              </w:rPr>
              <w:t>2010SJB840002</w:t>
            </w:r>
            <w:r w:rsidRPr="009471C5">
              <w:rPr>
                <w:rFonts w:ascii="宋体" w:hint="eastAsia"/>
                <w:bCs/>
                <w:sz w:val="15"/>
                <w:szCs w:val="15"/>
              </w:rPr>
              <w:t>）</w:t>
            </w:r>
          </w:p>
        </w:tc>
        <w:tc>
          <w:tcPr>
            <w:tcW w:w="1390" w:type="dxa"/>
            <w:gridSpan w:val="2"/>
            <w:vAlign w:val="center"/>
          </w:tcPr>
          <w:p w:rsidR="00400940" w:rsidRPr="009471C5" w:rsidRDefault="00936D19" w:rsidP="009471C5">
            <w:pPr>
              <w:widowControl/>
              <w:jc w:val="center"/>
              <w:textAlignment w:val="top"/>
              <w:rPr>
                <w:rFonts w:ascii="宋体" w:hint="eastAsia"/>
                <w:bCs/>
                <w:sz w:val="15"/>
                <w:szCs w:val="15"/>
              </w:rPr>
            </w:pPr>
            <w:proofErr w:type="gramStart"/>
            <w:r w:rsidRPr="009471C5">
              <w:rPr>
                <w:rFonts w:ascii="宋体" w:hint="eastAsia"/>
                <w:bCs/>
                <w:sz w:val="15"/>
                <w:szCs w:val="15"/>
              </w:rPr>
              <w:t>田萍</w:t>
            </w:r>
            <w:proofErr w:type="gramEnd"/>
          </w:p>
        </w:tc>
        <w:tc>
          <w:tcPr>
            <w:tcW w:w="810" w:type="dxa"/>
            <w:gridSpan w:val="2"/>
            <w:vAlign w:val="center"/>
          </w:tcPr>
          <w:p w:rsidR="00936D19" w:rsidRPr="009471C5" w:rsidRDefault="00936D19" w:rsidP="005C3F8A">
            <w:pPr>
              <w:widowControl/>
              <w:jc w:val="center"/>
              <w:textAlignment w:val="top"/>
              <w:rPr>
                <w:rFonts w:ascii="宋体"/>
                <w:bCs/>
                <w:sz w:val="15"/>
                <w:szCs w:val="15"/>
              </w:rPr>
            </w:pPr>
            <w:r w:rsidRPr="009471C5">
              <w:rPr>
                <w:rFonts w:ascii="宋体" w:hint="eastAsia"/>
                <w:bCs/>
                <w:sz w:val="15"/>
                <w:szCs w:val="15"/>
              </w:rPr>
              <w:t>2010年</w:t>
            </w:r>
          </w:p>
          <w:p w:rsidR="00400940" w:rsidRPr="009471C5" w:rsidRDefault="00936D19" w:rsidP="005C3F8A">
            <w:pPr>
              <w:widowControl/>
              <w:jc w:val="center"/>
              <w:textAlignment w:val="top"/>
              <w:rPr>
                <w:rFonts w:ascii="宋体" w:hint="eastAsia"/>
                <w:bCs/>
                <w:sz w:val="15"/>
                <w:szCs w:val="15"/>
              </w:rPr>
            </w:pPr>
            <w:proofErr w:type="gramStart"/>
            <w:r w:rsidRPr="009471C5">
              <w:rPr>
                <w:rFonts w:ascii="宋体" w:hint="eastAsia"/>
                <w:bCs/>
                <w:sz w:val="15"/>
                <w:szCs w:val="15"/>
              </w:rPr>
              <w:t>已结项</w:t>
            </w:r>
            <w:proofErr w:type="gramEnd"/>
          </w:p>
        </w:tc>
      </w:tr>
      <w:tr w:rsidR="00400940" w:rsidTr="009471C5">
        <w:trPr>
          <w:gridBefore w:val="1"/>
          <w:wBefore w:w="93" w:type="dxa"/>
          <w:trHeight w:val="450"/>
          <w:jc w:val="center"/>
        </w:trPr>
        <w:tc>
          <w:tcPr>
            <w:tcW w:w="690" w:type="dxa"/>
            <w:gridSpan w:val="2"/>
            <w:vAlign w:val="center"/>
          </w:tcPr>
          <w:p w:rsidR="00400940" w:rsidRPr="009471C5" w:rsidRDefault="00400940" w:rsidP="009471C5">
            <w:pPr>
              <w:widowControl/>
              <w:jc w:val="center"/>
              <w:textAlignment w:val="center"/>
              <w:rPr>
                <w:rFonts w:ascii="宋体" w:hAnsi="宋体" w:cs="宋体" w:hint="eastAsia"/>
                <w:color w:val="000000"/>
                <w:sz w:val="15"/>
                <w:szCs w:val="15"/>
              </w:rPr>
            </w:pPr>
            <w:r w:rsidRPr="009471C5">
              <w:rPr>
                <w:rFonts w:ascii="宋体" w:hAnsi="宋体" w:cs="宋体" w:hint="eastAsia"/>
                <w:color w:val="000000"/>
                <w:kern w:val="0"/>
                <w:sz w:val="15"/>
                <w:szCs w:val="15"/>
              </w:rPr>
              <w:t>4</w:t>
            </w:r>
          </w:p>
        </w:tc>
        <w:tc>
          <w:tcPr>
            <w:tcW w:w="5020" w:type="dxa"/>
            <w:gridSpan w:val="3"/>
            <w:vAlign w:val="center"/>
          </w:tcPr>
          <w:p w:rsidR="00400940" w:rsidRPr="009471C5" w:rsidRDefault="00400940" w:rsidP="009471C5">
            <w:pPr>
              <w:widowControl/>
              <w:jc w:val="center"/>
              <w:textAlignment w:val="top"/>
              <w:rPr>
                <w:rFonts w:ascii="宋体"/>
                <w:bCs/>
                <w:sz w:val="15"/>
                <w:szCs w:val="15"/>
              </w:rPr>
            </w:pPr>
            <w:r w:rsidRPr="009471C5">
              <w:rPr>
                <w:rFonts w:ascii="宋体" w:hint="eastAsia"/>
                <w:bCs/>
                <w:sz w:val="15"/>
                <w:szCs w:val="15"/>
              </w:rPr>
              <w:t>国家民政部社会组织建设与管理理论研究部级课题项目（</w:t>
            </w:r>
            <w:r w:rsidRPr="009471C5">
              <w:rPr>
                <w:rFonts w:ascii="宋体"/>
                <w:bCs/>
                <w:sz w:val="15"/>
                <w:szCs w:val="15"/>
              </w:rPr>
              <w:t>2013MZACR001-054</w:t>
            </w:r>
            <w:r w:rsidRPr="009471C5">
              <w:rPr>
                <w:rFonts w:ascii="宋体" w:hint="eastAsia"/>
                <w:bCs/>
                <w:sz w:val="15"/>
                <w:szCs w:val="15"/>
              </w:rPr>
              <w:t>）：社会组织提供社会公共服务研究</w:t>
            </w:r>
          </w:p>
          <w:p w:rsidR="00400940" w:rsidRPr="009471C5" w:rsidRDefault="00400940" w:rsidP="009471C5">
            <w:pPr>
              <w:widowControl/>
              <w:jc w:val="center"/>
              <w:textAlignment w:val="top"/>
              <w:rPr>
                <w:rFonts w:ascii="宋体" w:hint="eastAsia"/>
                <w:bCs/>
                <w:sz w:val="15"/>
                <w:szCs w:val="15"/>
              </w:rPr>
            </w:pPr>
          </w:p>
        </w:tc>
        <w:tc>
          <w:tcPr>
            <w:tcW w:w="1390" w:type="dxa"/>
            <w:gridSpan w:val="2"/>
            <w:vAlign w:val="center"/>
          </w:tcPr>
          <w:p w:rsidR="00400940" w:rsidRPr="009471C5" w:rsidRDefault="00400940" w:rsidP="009471C5">
            <w:pPr>
              <w:widowControl/>
              <w:jc w:val="center"/>
              <w:textAlignment w:val="top"/>
              <w:rPr>
                <w:rFonts w:ascii="宋体" w:hint="eastAsia"/>
                <w:bCs/>
                <w:sz w:val="15"/>
                <w:szCs w:val="15"/>
              </w:rPr>
            </w:pPr>
            <w:proofErr w:type="gramStart"/>
            <w:r w:rsidRPr="009471C5">
              <w:rPr>
                <w:rFonts w:ascii="宋体" w:hint="eastAsia"/>
                <w:bCs/>
                <w:sz w:val="15"/>
                <w:szCs w:val="15"/>
              </w:rPr>
              <w:t>田萍</w:t>
            </w:r>
            <w:proofErr w:type="gramEnd"/>
          </w:p>
        </w:tc>
        <w:tc>
          <w:tcPr>
            <w:tcW w:w="810" w:type="dxa"/>
            <w:gridSpan w:val="2"/>
            <w:vAlign w:val="center"/>
          </w:tcPr>
          <w:p w:rsidR="00400940" w:rsidRPr="009471C5" w:rsidRDefault="00400940" w:rsidP="009471C5">
            <w:pPr>
              <w:widowControl/>
              <w:jc w:val="center"/>
              <w:textAlignment w:val="top"/>
              <w:rPr>
                <w:rFonts w:ascii="宋体" w:hint="eastAsia"/>
                <w:bCs/>
                <w:sz w:val="15"/>
                <w:szCs w:val="15"/>
              </w:rPr>
            </w:pPr>
            <w:r w:rsidRPr="009471C5">
              <w:rPr>
                <w:rFonts w:ascii="宋体" w:hint="eastAsia"/>
                <w:bCs/>
                <w:sz w:val="15"/>
                <w:szCs w:val="15"/>
              </w:rPr>
              <w:t>2013年</w:t>
            </w:r>
            <w:proofErr w:type="gramStart"/>
            <w:r w:rsidRPr="009471C5">
              <w:rPr>
                <w:rFonts w:ascii="宋体" w:hint="eastAsia"/>
                <w:bCs/>
                <w:sz w:val="15"/>
                <w:szCs w:val="15"/>
              </w:rPr>
              <w:t>已结项</w:t>
            </w:r>
            <w:proofErr w:type="gramEnd"/>
          </w:p>
        </w:tc>
      </w:tr>
      <w:tr w:rsidR="00400940" w:rsidTr="009471C5">
        <w:trPr>
          <w:gridBefore w:val="1"/>
          <w:wBefore w:w="93" w:type="dxa"/>
          <w:trHeight w:val="450"/>
          <w:jc w:val="center"/>
        </w:trPr>
        <w:tc>
          <w:tcPr>
            <w:tcW w:w="690" w:type="dxa"/>
            <w:gridSpan w:val="2"/>
            <w:vAlign w:val="center"/>
          </w:tcPr>
          <w:p w:rsidR="00400940" w:rsidRPr="009471C5" w:rsidRDefault="00400940" w:rsidP="009471C5">
            <w:pPr>
              <w:widowControl/>
              <w:jc w:val="center"/>
              <w:textAlignment w:val="center"/>
              <w:rPr>
                <w:rFonts w:ascii="宋体" w:hAnsi="宋体" w:cs="宋体" w:hint="eastAsia"/>
                <w:color w:val="000000"/>
                <w:sz w:val="15"/>
                <w:szCs w:val="15"/>
              </w:rPr>
            </w:pPr>
            <w:r w:rsidRPr="009471C5">
              <w:rPr>
                <w:rFonts w:ascii="宋体" w:hAnsi="宋体" w:cs="宋体" w:hint="eastAsia"/>
                <w:color w:val="000000"/>
                <w:kern w:val="0"/>
                <w:sz w:val="15"/>
                <w:szCs w:val="15"/>
              </w:rPr>
              <w:t>5</w:t>
            </w:r>
          </w:p>
        </w:tc>
        <w:tc>
          <w:tcPr>
            <w:tcW w:w="5020" w:type="dxa"/>
            <w:gridSpan w:val="3"/>
            <w:vAlign w:val="center"/>
          </w:tcPr>
          <w:p w:rsidR="00400940" w:rsidRPr="009471C5" w:rsidRDefault="00400940" w:rsidP="009471C5">
            <w:pPr>
              <w:widowControl/>
              <w:jc w:val="center"/>
              <w:textAlignment w:val="top"/>
              <w:rPr>
                <w:rFonts w:ascii="宋体" w:hint="eastAsia"/>
                <w:bCs/>
                <w:sz w:val="15"/>
                <w:szCs w:val="15"/>
              </w:rPr>
            </w:pPr>
            <w:r w:rsidRPr="009471C5">
              <w:rPr>
                <w:rFonts w:ascii="宋体"/>
                <w:bCs/>
                <w:sz w:val="15"/>
                <w:szCs w:val="15"/>
              </w:rPr>
              <w:t>2014年</w:t>
            </w:r>
            <w:r w:rsidRPr="009471C5">
              <w:rPr>
                <w:rFonts w:ascii="宋体" w:hint="eastAsia"/>
                <w:bCs/>
                <w:sz w:val="15"/>
                <w:szCs w:val="15"/>
              </w:rPr>
              <w:t>江苏省高校哲学社会科学研究基金项目：创新社会治理体制背景下政府购买服务研究 （2014SJB687）</w:t>
            </w:r>
          </w:p>
        </w:tc>
        <w:tc>
          <w:tcPr>
            <w:tcW w:w="1390" w:type="dxa"/>
            <w:gridSpan w:val="2"/>
            <w:vAlign w:val="center"/>
          </w:tcPr>
          <w:p w:rsidR="00400940" w:rsidRPr="009471C5" w:rsidRDefault="00400940" w:rsidP="009471C5">
            <w:pPr>
              <w:widowControl/>
              <w:jc w:val="center"/>
              <w:textAlignment w:val="top"/>
              <w:rPr>
                <w:rFonts w:ascii="宋体" w:hint="eastAsia"/>
                <w:bCs/>
                <w:sz w:val="15"/>
                <w:szCs w:val="15"/>
              </w:rPr>
            </w:pPr>
            <w:proofErr w:type="gramStart"/>
            <w:r w:rsidRPr="009471C5">
              <w:rPr>
                <w:rFonts w:ascii="宋体" w:hint="eastAsia"/>
                <w:bCs/>
                <w:sz w:val="15"/>
                <w:szCs w:val="15"/>
              </w:rPr>
              <w:t>田萍</w:t>
            </w:r>
            <w:proofErr w:type="gramEnd"/>
          </w:p>
        </w:tc>
        <w:tc>
          <w:tcPr>
            <w:tcW w:w="810" w:type="dxa"/>
            <w:gridSpan w:val="2"/>
            <w:vAlign w:val="center"/>
          </w:tcPr>
          <w:p w:rsidR="00400940" w:rsidRPr="009471C5" w:rsidRDefault="00400940" w:rsidP="009471C5">
            <w:pPr>
              <w:widowControl/>
              <w:jc w:val="center"/>
              <w:textAlignment w:val="top"/>
              <w:rPr>
                <w:rFonts w:ascii="宋体" w:hint="eastAsia"/>
                <w:bCs/>
                <w:sz w:val="15"/>
                <w:szCs w:val="15"/>
              </w:rPr>
            </w:pPr>
            <w:r w:rsidRPr="009471C5">
              <w:rPr>
                <w:rFonts w:ascii="宋体" w:hint="eastAsia"/>
                <w:bCs/>
                <w:sz w:val="15"/>
                <w:szCs w:val="15"/>
              </w:rPr>
              <w:t>2014年（在</w:t>
            </w:r>
            <w:proofErr w:type="gramStart"/>
            <w:r w:rsidRPr="009471C5">
              <w:rPr>
                <w:rFonts w:ascii="宋体" w:hint="eastAsia"/>
                <w:bCs/>
                <w:sz w:val="15"/>
                <w:szCs w:val="15"/>
              </w:rPr>
              <w:t>研</w:t>
            </w:r>
            <w:proofErr w:type="gramEnd"/>
            <w:r w:rsidRPr="009471C5">
              <w:rPr>
                <w:rFonts w:ascii="宋体" w:hint="eastAsia"/>
                <w:bCs/>
                <w:sz w:val="15"/>
                <w:szCs w:val="15"/>
              </w:rPr>
              <w:t>）</w:t>
            </w:r>
          </w:p>
        </w:tc>
      </w:tr>
      <w:tr w:rsidR="00400940" w:rsidTr="009471C5">
        <w:trPr>
          <w:gridBefore w:val="1"/>
          <w:wBefore w:w="93" w:type="dxa"/>
          <w:trHeight w:val="450"/>
          <w:jc w:val="center"/>
        </w:trPr>
        <w:tc>
          <w:tcPr>
            <w:tcW w:w="690" w:type="dxa"/>
            <w:gridSpan w:val="2"/>
            <w:vAlign w:val="center"/>
          </w:tcPr>
          <w:p w:rsidR="00400940" w:rsidRPr="009471C5" w:rsidRDefault="00400940" w:rsidP="009471C5">
            <w:pPr>
              <w:widowControl/>
              <w:jc w:val="center"/>
              <w:textAlignment w:val="center"/>
              <w:rPr>
                <w:rFonts w:ascii="宋体" w:hAnsi="宋体" w:cs="宋体" w:hint="eastAsia"/>
                <w:color w:val="000000"/>
                <w:sz w:val="15"/>
                <w:szCs w:val="15"/>
              </w:rPr>
            </w:pPr>
            <w:r w:rsidRPr="009471C5">
              <w:rPr>
                <w:rFonts w:ascii="宋体" w:hAnsi="宋体" w:cs="宋体" w:hint="eastAsia"/>
                <w:color w:val="000000"/>
                <w:sz w:val="15"/>
                <w:szCs w:val="15"/>
              </w:rPr>
              <w:t>6</w:t>
            </w:r>
          </w:p>
        </w:tc>
        <w:tc>
          <w:tcPr>
            <w:tcW w:w="5020" w:type="dxa"/>
            <w:gridSpan w:val="3"/>
            <w:vAlign w:val="center"/>
          </w:tcPr>
          <w:p w:rsidR="00400940" w:rsidRPr="009471C5" w:rsidRDefault="00400940" w:rsidP="009471C5">
            <w:pPr>
              <w:widowControl/>
              <w:jc w:val="center"/>
              <w:textAlignment w:val="top"/>
              <w:rPr>
                <w:rFonts w:ascii="宋体" w:hint="eastAsia"/>
                <w:bCs/>
                <w:sz w:val="15"/>
                <w:szCs w:val="15"/>
              </w:rPr>
            </w:pPr>
            <w:r w:rsidRPr="009471C5">
              <w:rPr>
                <w:rFonts w:ascii="宋体" w:hint="eastAsia"/>
                <w:bCs/>
                <w:sz w:val="15"/>
                <w:szCs w:val="15"/>
              </w:rPr>
              <w:t>江苏高校哲学社会科学基金：</w:t>
            </w:r>
            <w:proofErr w:type="gramStart"/>
            <w:r w:rsidRPr="009471C5">
              <w:rPr>
                <w:rFonts w:ascii="宋体" w:hint="eastAsia"/>
                <w:bCs/>
                <w:sz w:val="15"/>
                <w:szCs w:val="15"/>
              </w:rPr>
              <w:t>微时代</w:t>
            </w:r>
            <w:proofErr w:type="gramEnd"/>
            <w:r w:rsidRPr="009471C5">
              <w:rPr>
                <w:rFonts w:ascii="宋体" w:hint="eastAsia"/>
                <w:bCs/>
                <w:sz w:val="15"/>
                <w:szCs w:val="15"/>
              </w:rPr>
              <w:t>高校思想政治教育话语研究</w:t>
            </w:r>
          </w:p>
        </w:tc>
        <w:tc>
          <w:tcPr>
            <w:tcW w:w="1390" w:type="dxa"/>
            <w:gridSpan w:val="2"/>
            <w:vAlign w:val="center"/>
          </w:tcPr>
          <w:p w:rsidR="00400940" w:rsidRPr="009471C5" w:rsidRDefault="00400940" w:rsidP="009471C5">
            <w:pPr>
              <w:widowControl/>
              <w:jc w:val="center"/>
              <w:textAlignment w:val="top"/>
              <w:rPr>
                <w:rFonts w:ascii="宋体" w:hint="eastAsia"/>
                <w:bCs/>
                <w:sz w:val="15"/>
                <w:szCs w:val="15"/>
              </w:rPr>
            </w:pPr>
            <w:r w:rsidRPr="009471C5">
              <w:rPr>
                <w:rFonts w:ascii="宋体" w:hint="eastAsia"/>
                <w:bCs/>
                <w:sz w:val="15"/>
                <w:szCs w:val="15"/>
              </w:rPr>
              <w:t>汪倩倩</w:t>
            </w:r>
          </w:p>
        </w:tc>
        <w:tc>
          <w:tcPr>
            <w:tcW w:w="810" w:type="dxa"/>
            <w:gridSpan w:val="2"/>
            <w:vAlign w:val="center"/>
          </w:tcPr>
          <w:p w:rsidR="00400940" w:rsidRPr="009471C5" w:rsidRDefault="00400940" w:rsidP="009471C5">
            <w:pPr>
              <w:widowControl/>
              <w:jc w:val="center"/>
              <w:textAlignment w:val="top"/>
              <w:rPr>
                <w:rFonts w:ascii="宋体" w:hint="eastAsia"/>
                <w:bCs/>
                <w:sz w:val="15"/>
                <w:szCs w:val="15"/>
              </w:rPr>
            </w:pPr>
          </w:p>
        </w:tc>
      </w:tr>
      <w:tr w:rsidR="00400940" w:rsidTr="009471C5">
        <w:trPr>
          <w:gridBefore w:val="1"/>
          <w:wBefore w:w="93" w:type="dxa"/>
          <w:trHeight w:val="450"/>
          <w:jc w:val="center"/>
        </w:trPr>
        <w:tc>
          <w:tcPr>
            <w:tcW w:w="690" w:type="dxa"/>
            <w:gridSpan w:val="2"/>
            <w:vAlign w:val="center"/>
          </w:tcPr>
          <w:p w:rsidR="00400940" w:rsidRPr="009471C5" w:rsidRDefault="00D01BEE" w:rsidP="009471C5">
            <w:pPr>
              <w:widowControl/>
              <w:jc w:val="center"/>
              <w:textAlignment w:val="center"/>
              <w:rPr>
                <w:rFonts w:ascii="宋体" w:hAnsi="宋体" w:cs="宋体" w:hint="eastAsia"/>
                <w:color w:val="000000"/>
                <w:sz w:val="15"/>
                <w:szCs w:val="15"/>
              </w:rPr>
            </w:pPr>
            <w:r w:rsidRPr="009471C5">
              <w:rPr>
                <w:rFonts w:ascii="宋体" w:hAnsi="宋体" w:cs="宋体" w:hint="eastAsia"/>
                <w:color w:val="000000"/>
                <w:sz w:val="15"/>
                <w:szCs w:val="15"/>
              </w:rPr>
              <w:t>7</w:t>
            </w:r>
          </w:p>
        </w:tc>
        <w:tc>
          <w:tcPr>
            <w:tcW w:w="5020" w:type="dxa"/>
            <w:gridSpan w:val="3"/>
            <w:vAlign w:val="center"/>
          </w:tcPr>
          <w:p w:rsidR="00400940" w:rsidRPr="009471C5" w:rsidRDefault="00D01BEE" w:rsidP="009471C5">
            <w:pPr>
              <w:widowControl/>
              <w:jc w:val="center"/>
              <w:textAlignment w:val="top"/>
              <w:rPr>
                <w:rFonts w:ascii="宋体" w:hint="eastAsia"/>
                <w:bCs/>
                <w:sz w:val="15"/>
                <w:szCs w:val="15"/>
              </w:rPr>
            </w:pPr>
            <w:r w:rsidRPr="009471C5">
              <w:rPr>
                <w:rFonts w:ascii="宋体" w:hint="eastAsia"/>
                <w:bCs/>
                <w:sz w:val="15"/>
                <w:szCs w:val="15"/>
              </w:rPr>
              <w:t>城市社区空巢老人守望互助体系的构建研究（项目编号：</w:t>
            </w:r>
            <w:r w:rsidRPr="009471C5">
              <w:rPr>
                <w:rFonts w:ascii="宋体"/>
                <w:bCs/>
                <w:sz w:val="15"/>
                <w:szCs w:val="15"/>
              </w:rPr>
              <w:t>2011SJB840003</w:t>
            </w:r>
            <w:r w:rsidRPr="009471C5">
              <w:rPr>
                <w:rFonts w:ascii="宋体" w:hint="eastAsia"/>
                <w:bCs/>
                <w:sz w:val="15"/>
                <w:szCs w:val="15"/>
              </w:rPr>
              <w:t>）江苏省教育厅2011年度高校哲学社会科学研究基金项目</w:t>
            </w:r>
          </w:p>
        </w:tc>
        <w:tc>
          <w:tcPr>
            <w:tcW w:w="1390" w:type="dxa"/>
            <w:gridSpan w:val="2"/>
            <w:vAlign w:val="center"/>
          </w:tcPr>
          <w:p w:rsidR="00D01BEE" w:rsidRPr="009471C5" w:rsidRDefault="00D01BEE" w:rsidP="009471C5">
            <w:pPr>
              <w:widowControl/>
              <w:spacing w:line="360" w:lineRule="auto"/>
              <w:jc w:val="center"/>
              <w:textAlignment w:val="top"/>
              <w:rPr>
                <w:rFonts w:ascii="宋体" w:hint="eastAsia"/>
                <w:bCs/>
                <w:sz w:val="15"/>
                <w:szCs w:val="15"/>
              </w:rPr>
            </w:pPr>
            <w:proofErr w:type="gramStart"/>
            <w:r w:rsidRPr="009471C5">
              <w:rPr>
                <w:rFonts w:ascii="宋体" w:hint="eastAsia"/>
                <w:bCs/>
                <w:sz w:val="15"/>
                <w:szCs w:val="15"/>
              </w:rPr>
              <w:t>许加明</w:t>
            </w:r>
            <w:proofErr w:type="gramEnd"/>
          </w:p>
          <w:p w:rsidR="00400940" w:rsidRPr="009471C5" w:rsidRDefault="00400940" w:rsidP="009471C5">
            <w:pPr>
              <w:widowControl/>
              <w:jc w:val="center"/>
              <w:textAlignment w:val="top"/>
              <w:rPr>
                <w:rFonts w:ascii="宋体" w:hint="eastAsia"/>
                <w:bCs/>
                <w:sz w:val="15"/>
                <w:szCs w:val="15"/>
              </w:rPr>
            </w:pPr>
          </w:p>
        </w:tc>
        <w:tc>
          <w:tcPr>
            <w:tcW w:w="810" w:type="dxa"/>
            <w:gridSpan w:val="2"/>
            <w:vAlign w:val="center"/>
          </w:tcPr>
          <w:p w:rsidR="00400940" w:rsidRPr="009471C5" w:rsidRDefault="00D01BEE" w:rsidP="009471C5">
            <w:pPr>
              <w:widowControl/>
              <w:jc w:val="center"/>
              <w:textAlignment w:val="top"/>
              <w:rPr>
                <w:rFonts w:ascii="宋体" w:hint="eastAsia"/>
                <w:bCs/>
                <w:sz w:val="15"/>
                <w:szCs w:val="15"/>
              </w:rPr>
            </w:pPr>
            <w:r w:rsidRPr="009471C5">
              <w:rPr>
                <w:rFonts w:ascii="宋体" w:hint="eastAsia"/>
                <w:bCs/>
                <w:sz w:val="15"/>
                <w:szCs w:val="15"/>
              </w:rPr>
              <w:t>2011年立项已结题</w:t>
            </w:r>
          </w:p>
        </w:tc>
      </w:tr>
      <w:tr w:rsidR="00400940" w:rsidTr="009471C5">
        <w:trPr>
          <w:gridBefore w:val="1"/>
          <w:wBefore w:w="93" w:type="dxa"/>
          <w:trHeight w:val="450"/>
          <w:jc w:val="center"/>
        </w:trPr>
        <w:tc>
          <w:tcPr>
            <w:tcW w:w="690" w:type="dxa"/>
            <w:gridSpan w:val="2"/>
            <w:vAlign w:val="center"/>
          </w:tcPr>
          <w:p w:rsidR="00400940" w:rsidRPr="009471C5" w:rsidRDefault="00D01BEE" w:rsidP="009471C5">
            <w:pPr>
              <w:widowControl/>
              <w:jc w:val="center"/>
              <w:textAlignment w:val="center"/>
              <w:rPr>
                <w:rFonts w:ascii="宋体" w:hAnsi="宋体" w:cs="宋体" w:hint="eastAsia"/>
                <w:color w:val="000000"/>
                <w:sz w:val="15"/>
                <w:szCs w:val="15"/>
              </w:rPr>
            </w:pPr>
            <w:r w:rsidRPr="009471C5">
              <w:rPr>
                <w:rFonts w:ascii="宋体" w:hAnsi="宋体" w:cs="宋体" w:hint="eastAsia"/>
                <w:color w:val="000000"/>
                <w:sz w:val="15"/>
                <w:szCs w:val="15"/>
              </w:rPr>
              <w:t>8</w:t>
            </w:r>
          </w:p>
        </w:tc>
        <w:tc>
          <w:tcPr>
            <w:tcW w:w="5020" w:type="dxa"/>
            <w:gridSpan w:val="3"/>
            <w:vAlign w:val="center"/>
          </w:tcPr>
          <w:p w:rsidR="00D01BEE" w:rsidRPr="009471C5" w:rsidRDefault="00D01BEE" w:rsidP="009471C5">
            <w:pPr>
              <w:widowControl/>
              <w:jc w:val="center"/>
              <w:textAlignment w:val="top"/>
              <w:rPr>
                <w:rFonts w:ascii="宋体" w:hint="eastAsia"/>
                <w:bCs/>
                <w:sz w:val="15"/>
                <w:szCs w:val="15"/>
              </w:rPr>
            </w:pPr>
            <w:r w:rsidRPr="009471C5">
              <w:rPr>
                <w:rFonts w:ascii="宋体" w:hint="eastAsia"/>
                <w:bCs/>
                <w:sz w:val="15"/>
                <w:szCs w:val="15"/>
              </w:rPr>
              <w:t>江苏省高校哲学社会科学研究基金项目：公民政治权利视角下的社会矛盾化解研究</w:t>
            </w:r>
            <w:r w:rsidRPr="009471C5">
              <w:rPr>
                <w:rFonts w:ascii="宋体"/>
                <w:bCs/>
                <w:sz w:val="15"/>
                <w:szCs w:val="15"/>
              </w:rPr>
              <w:t>(2012SJB810001)</w:t>
            </w:r>
          </w:p>
          <w:p w:rsidR="00400940" w:rsidRPr="009471C5" w:rsidRDefault="00400940" w:rsidP="009471C5">
            <w:pPr>
              <w:widowControl/>
              <w:jc w:val="center"/>
              <w:textAlignment w:val="top"/>
              <w:rPr>
                <w:rFonts w:ascii="宋体" w:hint="eastAsia"/>
                <w:bCs/>
                <w:sz w:val="15"/>
                <w:szCs w:val="15"/>
              </w:rPr>
            </w:pPr>
          </w:p>
        </w:tc>
        <w:tc>
          <w:tcPr>
            <w:tcW w:w="1390" w:type="dxa"/>
            <w:gridSpan w:val="2"/>
            <w:vAlign w:val="center"/>
          </w:tcPr>
          <w:p w:rsidR="00400940" w:rsidRPr="009471C5" w:rsidRDefault="00D01BEE" w:rsidP="009471C5">
            <w:pPr>
              <w:widowControl/>
              <w:jc w:val="center"/>
              <w:textAlignment w:val="top"/>
              <w:rPr>
                <w:rFonts w:ascii="宋体" w:hint="eastAsia"/>
                <w:bCs/>
                <w:sz w:val="15"/>
                <w:szCs w:val="15"/>
              </w:rPr>
            </w:pPr>
            <w:r w:rsidRPr="009471C5">
              <w:rPr>
                <w:rFonts w:ascii="宋体" w:hint="eastAsia"/>
                <w:bCs/>
                <w:sz w:val="15"/>
                <w:szCs w:val="15"/>
              </w:rPr>
              <w:t>颜世颀</w:t>
            </w:r>
          </w:p>
        </w:tc>
        <w:tc>
          <w:tcPr>
            <w:tcW w:w="810" w:type="dxa"/>
            <w:gridSpan w:val="2"/>
            <w:vAlign w:val="center"/>
          </w:tcPr>
          <w:p w:rsidR="00400940" w:rsidRPr="009471C5" w:rsidRDefault="00D01BEE" w:rsidP="009471C5">
            <w:pPr>
              <w:widowControl/>
              <w:jc w:val="center"/>
              <w:textAlignment w:val="top"/>
              <w:rPr>
                <w:rFonts w:ascii="宋体" w:hint="eastAsia"/>
                <w:bCs/>
                <w:sz w:val="15"/>
                <w:szCs w:val="15"/>
              </w:rPr>
            </w:pPr>
            <w:r w:rsidRPr="009471C5">
              <w:rPr>
                <w:rFonts w:ascii="宋体" w:hint="eastAsia"/>
                <w:bCs/>
                <w:sz w:val="15"/>
                <w:szCs w:val="15"/>
              </w:rPr>
              <w:t>2012年</w:t>
            </w:r>
          </w:p>
        </w:tc>
      </w:tr>
      <w:tr w:rsidR="005C3F8A" w:rsidTr="009471C5">
        <w:trPr>
          <w:gridBefore w:val="1"/>
          <w:wBefore w:w="93" w:type="dxa"/>
          <w:trHeight w:val="450"/>
          <w:jc w:val="center"/>
        </w:trPr>
        <w:tc>
          <w:tcPr>
            <w:tcW w:w="690" w:type="dxa"/>
            <w:gridSpan w:val="2"/>
            <w:vAlign w:val="center"/>
          </w:tcPr>
          <w:p w:rsidR="005C3F8A" w:rsidRPr="005C3F8A" w:rsidRDefault="005C3F8A" w:rsidP="005C3F8A">
            <w:pPr>
              <w:widowControl/>
              <w:jc w:val="center"/>
              <w:textAlignment w:val="center"/>
              <w:rPr>
                <w:rFonts w:ascii="宋体" w:hAnsi="宋体" w:cs="宋体" w:hint="eastAsia"/>
                <w:color w:val="000000"/>
                <w:sz w:val="15"/>
                <w:szCs w:val="15"/>
              </w:rPr>
            </w:pPr>
            <w:r w:rsidRPr="005C3F8A">
              <w:rPr>
                <w:rFonts w:ascii="宋体" w:hAnsi="宋体" w:cs="宋体" w:hint="eastAsia"/>
                <w:color w:val="000000"/>
                <w:sz w:val="15"/>
                <w:szCs w:val="15"/>
              </w:rPr>
              <w:t>9</w:t>
            </w:r>
          </w:p>
        </w:tc>
        <w:tc>
          <w:tcPr>
            <w:tcW w:w="5020" w:type="dxa"/>
            <w:gridSpan w:val="3"/>
            <w:vAlign w:val="center"/>
          </w:tcPr>
          <w:p w:rsidR="005C3F8A" w:rsidRPr="005C3F8A" w:rsidRDefault="005C3F8A" w:rsidP="005C3F8A">
            <w:pPr>
              <w:widowControl/>
              <w:jc w:val="center"/>
              <w:textAlignment w:val="top"/>
              <w:rPr>
                <w:rFonts w:ascii="宋体" w:hint="eastAsia"/>
                <w:bCs/>
                <w:sz w:val="15"/>
                <w:szCs w:val="15"/>
              </w:rPr>
            </w:pPr>
            <w:r w:rsidRPr="005C3F8A">
              <w:rPr>
                <w:rFonts w:ascii="宋体" w:hint="eastAsia"/>
                <w:bCs/>
                <w:sz w:val="15"/>
                <w:szCs w:val="15"/>
              </w:rPr>
              <w:t>《加入WTO：高校思想政治教育面临的挑战与对策研究》（江苏省教育厅高校哲学社会科学研究02SJD820011）</w:t>
            </w:r>
          </w:p>
        </w:tc>
        <w:tc>
          <w:tcPr>
            <w:tcW w:w="1390" w:type="dxa"/>
            <w:gridSpan w:val="2"/>
            <w:vAlign w:val="center"/>
          </w:tcPr>
          <w:p w:rsidR="005C3F8A" w:rsidRPr="005C3F8A" w:rsidRDefault="005C3F8A" w:rsidP="005C3F8A">
            <w:pPr>
              <w:widowControl/>
              <w:jc w:val="center"/>
              <w:textAlignment w:val="top"/>
              <w:rPr>
                <w:rFonts w:ascii="宋体" w:hint="eastAsia"/>
                <w:bCs/>
                <w:sz w:val="15"/>
                <w:szCs w:val="15"/>
              </w:rPr>
            </w:pPr>
            <w:r w:rsidRPr="005C3F8A">
              <w:rPr>
                <w:rFonts w:ascii="宋体" w:hint="eastAsia"/>
                <w:bCs/>
                <w:sz w:val="15"/>
                <w:szCs w:val="15"/>
              </w:rPr>
              <w:t>王正中</w:t>
            </w:r>
          </w:p>
        </w:tc>
        <w:tc>
          <w:tcPr>
            <w:tcW w:w="810" w:type="dxa"/>
            <w:gridSpan w:val="2"/>
          </w:tcPr>
          <w:p w:rsidR="005C3F8A" w:rsidRPr="005C3F8A" w:rsidRDefault="005C3F8A" w:rsidP="005C3F8A">
            <w:pPr>
              <w:widowControl/>
              <w:jc w:val="center"/>
              <w:textAlignment w:val="top"/>
              <w:rPr>
                <w:rFonts w:ascii="宋体" w:hint="eastAsia"/>
                <w:bCs/>
                <w:sz w:val="15"/>
                <w:szCs w:val="15"/>
              </w:rPr>
            </w:pPr>
            <w:r w:rsidRPr="005C3F8A">
              <w:rPr>
                <w:rFonts w:ascii="宋体" w:hint="eastAsia"/>
                <w:bCs/>
                <w:sz w:val="15"/>
                <w:szCs w:val="15"/>
              </w:rPr>
              <w:t>2002.10-2005.6</w:t>
            </w:r>
          </w:p>
        </w:tc>
      </w:tr>
      <w:tr w:rsidR="005C3F8A" w:rsidTr="009471C5">
        <w:trPr>
          <w:gridBefore w:val="1"/>
          <w:wBefore w:w="93" w:type="dxa"/>
          <w:trHeight w:val="450"/>
          <w:jc w:val="center"/>
        </w:trPr>
        <w:tc>
          <w:tcPr>
            <w:tcW w:w="690" w:type="dxa"/>
            <w:gridSpan w:val="2"/>
            <w:vAlign w:val="center"/>
          </w:tcPr>
          <w:p w:rsidR="005C3F8A" w:rsidRPr="005C3F8A" w:rsidRDefault="005C3F8A" w:rsidP="005C3F8A">
            <w:pPr>
              <w:widowControl/>
              <w:jc w:val="center"/>
              <w:textAlignment w:val="center"/>
              <w:rPr>
                <w:rFonts w:ascii="宋体" w:hAnsi="宋体" w:cs="宋体" w:hint="eastAsia"/>
                <w:color w:val="000000"/>
                <w:sz w:val="15"/>
                <w:szCs w:val="15"/>
              </w:rPr>
            </w:pPr>
            <w:r w:rsidRPr="005C3F8A">
              <w:rPr>
                <w:rFonts w:ascii="宋体" w:hAnsi="宋体" w:cs="宋体" w:hint="eastAsia"/>
                <w:color w:val="000000"/>
                <w:sz w:val="15"/>
                <w:szCs w:val="15"/>
              </w:rPr>
              <w:t>10</w:t>
            </w:r>
          </w:p>
        </w:tc>
        <w:tc>
          <w:tcPr>
            <w:tcW w:w="5020" w:type="dxa"/>
            <w:gridSpan w:val="3"/>
            <w:vAlign w:val="center"/>
          </w:tcPr>
          <w:p w:rsidR="005C3F8A" w:rsidRDefault="005C3F8A" w:rsidP="005C3F8A">
            <w:pPr>
              <w:widowControl/>
              <w:jc w:val="center"/>
              <w:textAlignment w:val="top"/>
              <w:rPr>
                <w:rFonts w:ascii="宋体" w:hAnsi="宋体" w:cs="宋体" w:hint="eastAsia"/>
                <w:color w:val="000000"/>
                <w:szCs w:val="21"/>
              </w:rPr>
            </w:pPr>
            <w:r w:rsidRPr="005C3F8A">
              <w:rPr>
                <w:rFonts w:ascii="宋体" w:hint="eastAsia"/>
                <w:bCs/>
                <w:sz w:val="15"/>
                <w:szCs w:val="15"/>
              </w:rPr>
              <w:t>《王嘴现象:城镇化进程中苏北地区村落重构的一个类型研究》（江苏省社会科学基金项目，14SHB006）</w:t>
            </w:r>
          </w:p>
        </w:tc>
        <w:tc>
          <w:tcPr>
            <w:tcW w:w="1390" w:type="dxa"/>
            <w:gridSpan w:val="2"/>
            <w:vAlign w:val="center"/>
          </w:tcPr>
          <w:p w:rsidR="005C3F8A" w:rsidRPr="005C3F8A" w:rsidRDefault="005C3F8A" w:rsidP="005C3F8A">
            <w:pPr>
              <w:widowControl/>
              <w:jc w:val="center"/>
              <w:textAlignment w:val="top"/>
              <w:rPr>
                <w:rFonts w:ascii="宋体" w:hint="eastAsia"/>
                <w:bCs/>
                <w:sz w:val="15"/>
                <w:szCs w:val="15"/>
              </w:rPr>
            </w:pPr>
            <w:r w:rsidRPr="005C3F8A">
              <w:rPr>
                <w:rFonts w:ascii="宋体" w:hint="eastAsia"/>
                <w:bCs/>
                <w:sz w:val="15"/>
                <w:szCs w:val="15"/>
              </w:rPr>
              <w:t>王正中</w:t>
            </w:r>
          </w:p>
        </w:tc>
        <w:tc>
          <w:tcPr>
            <w:tcW w:w="810" w:type="dxa"/>
            <w:gridSpan w:val="2"/>
          </w:tcPr>
          <w:p w:rsidR="005C3F8A" w:rsidRPr="005C3F8A" w:rsidRDefault="005C3F8A" w:rsidP="005C3F8A">
            <w:pPr>
              <w:widowControl/>
              <w:jc w:val="center"/>
              <w:textAlignment w:val="top"/>
              <w:rPr>
                <w:rFonts w:ascii="宋体" w:hint="eastAsia"/>
                <w:bCs/>
                <w:sz w:val="15"/>
                <w:szCs w:val="15"/>
              </w:rPr>
            </w:pPr>
            <w:r w:rsidRPr="005C3F8A">
              <w:rPr>
                <w:rFonts w:ascii="宋体" w:hint="eastAsia"/>
                <w:bCs/>
                <w:sz w:val="15"/>
                <w:szCs w:val="15"/>
              </w:rPr>
              <w:t>2014-2017</w:t>
            </w:r>
          </w:p>
        </w:tc>
      </w:tr>
      <w:tr w:rsidR="005C3F8A" w:rsidTr="009471C5">
        <w:trPr>
          <w:gridBefore w:val="1"/>
          <w:wBefore w:w="93" w:type="dxa"/>
          <w:trHeight w:val="450"/>
          <w:jc w:val="center"/>
        </w:trPr>
        <w:tc>
          <w:tcPr>
            <w:tcW w:w="690" w:type="dxa"/>
            <w:gridSpan w:val="2"/>
            <w:vAlign w:val="center"/>
          </w:tcPr>
          <w:p w:rsidR="005C3F8A" w:rsidRPr="005C3F8A" w:rsidRDefault="005C3F8A" w:rsidP="005C3F8A">
            <w:pPr>
              <w:widowControl/>
              <w:jc w:val="center"/>
              <w:textAlignment w:val="center"/>
              <w:rPr>
                <w:rFonts w:ascii="宋体" w:hAnsi="宋体" w:cs="宋体" w:hint="eastAsia"/>
                <w:color w:val="000000"/>
                <w:sz w:val="15"/>
                <w:szCs w:val="15"/>
              </w:rPr>
            </w:pPr>
            <w:r>
              <w:rPr>
                <w:rFonts w:ascii="宋体" w:hAnsi="宋体" w:cs="宋体" w:hint="eastAsia"/>
                <w:color w:val="000000"/>
                <w:sz w:val="15"/>
                <w:szCs w:val="15"/>
              </w:rPr>
              <w:t>11</w:t>
            </w:r>
          </w:p>
        </w:tc>
        <w:tc>
          <w:tcPr>
            <w:tcW w:w="5020" w:type="dxa"/>
            <w:gridSpan w:val="3"/>
            <w:vAlign w:val="center"/>
          </w:tcPr>
          <w:p w:rsidR="005C3F8A" w:rsidRPr="005C3F8A" w:rsidRDefault="005C3F8A" w:rsidP="005C3F8A">
            <w:pPr>
              <w:widowControl/>
              <w:jc w:val="center"/>
              <w:textAlignment w:val="top"/>
              <w:rPr>
                <w:rFonts w:ascii="宋体" w:hint="eastAsia"/>
                <w:bCs/>
                <w:sz w:val="15"/>
                <w:szCs w:val="15"/>
              </w:rPr>
            </w:pPr>
            <w:r w:rsidRPr="005C3F8A">
              <w:rPr>
                <w:rFonts w:ascii="宋体" w:hint="eastAsia"/>
                <w:bCs/>
                <w:sz w:val="15"/>
                <w:szCs w:val="15"/>
              </w:rPr>
              <w:t>《欠发达地区城镇化与农民现代化双向建构研究》（江苏省教育厅高校哲学社会科学基金项目，06SJD84013</w:t>
            </w:r>
            <w:r>
              <w:rPr>
                <w:rFonts w:ascii="宋体" w:hint="eastAsia"/>
                <w:bCs/>
                <w:sz w:val="15"/>
                <w:szCs w:val="15"/>
              </w:rPr>
              <w:t>）</w:t>
            </w:r>
          </w:p>
          <w:p w:rsidR="005C3F8A" w:rsidRDefault="005C3F8A">
            <w:pPr>
              <w:widowControl/>
              <w:jc w:val="left"/>
              <w:textAlignment w:val="center"/>
              <w:rPr>
                <w:rFonts w:ascii="宋体" w:hAnsi="宋体" w:cs="宋体" w:hint="eastAsia"/>
                <w:color w:val="000000"/>
                <w:szCs w:val="21"/>
              </w:rPr>
            </w:pPr>
          </w:p>
        </w:tc>
        <w:tc>
          <w:tcPr>
            <w:tcW w:w="1390" w:type="dxa"/>
            <w:gridSpan w:val="2"/>
            <w:vAlign w:val="center"/>
          </w:tcPr>
          <w:p w:rsidR="005C3F8A" w:rsidRDefault="005C3F8A" w:rsidP="005C3F8A">
            <w:pPr>
              <w:widowControl/>
              <w:jc w:val="center"/>
              <w:textAlignment w:val="top"/>
              <w:rPr>
                <w:rFonts w:ascii="宋体" w:hAnsi="宋体" w:cs="宋体" w:hint="eastAsia"/>
                <w:color w:val="000000"/>
                <w:szCs w:val="21"/>
              </w:rPr>
            </w:pPr>
            <w:r w:rsidRPr="005C3F8A">
              <w:rPr>
                <w:rFonts w:ascii="宋体" w:hint="eastAsia"/>
                <w:bCs/>
                <w:sz w:val="15"/>
                <w:szCs w:val="15"/>
              </w:rPr>
              <w:t>王正中</w:t>
            </w:r>
          </w:p>
        </w:tc>
        <w:tc>
          <w:tcPr>
            <w:tcW w:w="810" w:type="dxa"/>
            <w:gridSpan w:val="2"/>
          </w:tcPr>
          <w:p w:rsidR="005C3F8A" w:rsidRPr="005C3F8A" w:rsidRDefault="005C3F8A" w:rsidP="005C3F8A">
            <w:pPr>
              <w:widowControl/>
              <w:jc w:val="center"/>
              <w:textAlignment w:val="top"/>
              <w:rPr>
                <w:rFonts w:ascii="宋体" w:hint="eastAsia"/>
                <w:bCs/>
                <w:sz w:val="15"/>
                <w:szCs w:val="15"/>
              </w:rPr>
            </w:pPr>
            <w:r w:rsidRPr="005C3F8A">
              <w:rPr>
                <w:rFonts w:ascii="宋体" w:hint="eastAsia"/>
                <w:bCs/>
                <w:sz w:val="15"/>
                <w:szCs w:val="15"/>
              </w:rPr>
              <w:t>2006 -2011</w:t>
            </w:r>
          </w:p>
        </w:tc>
      </w:tr>
      <w:tr w:rsidR="005C3F8A" w:rsidTr="009471C5">
        <w:trPr>
          <w:gridBefore w:val="1"/>
          <w:wBefore w:w="93" w:type="dxa"/>
          <w:trHeight w:val="450"/>
          <w:jc w:val="center"/>
        </w:trPr>
        <w:tc>
          <w:tcPr>
            <w:tcW w:w="690" w:type="dxa"/>
            <w:gridSpan w:val="2"/>
            <w:vAlign w:val="center"/>
          </w:tcPr>
          <w:p w:rsidR="005C3F8A" w:rsidRDefault="005C3F8A">
            <w:pPr>
              <w:widowControl/>
              <w:jc w:val="left"/>
              <w:textAlignment w:val="center"/>
              <w:rPr>
                <w:rFonts w:ascii="宋体" w:hAnsi="宋体" w:cs="宋体" w:hint="eastAsia"/>
                <w:color w:val="000000"/>
                <w:szCs w:val="21"/>
              </w:rPr>
            </w:pPr>
          </w:p>
        </w:tc>
        <w:tc>
          <w:tcPr>
            <w:tcW w:w="5020" w:type="dxa"/>
            <w:gridSpan w:val="3"/>
            <w:vAlign w:val="center"/>
          </w:tcPr>
          <w:p w:rsidR="005C3F8A" w:rsidRDefault="005C3F8A">
            <w:pPr>
              <w:widowControl/>
              <w:jc w:val="left"/>
              <w:textAlignment w:val="center"/>
              <w:rPr>
                <w:rFonts w:ascii="宋体" w:hAnsi="宋体" w:cs="宋体" w:hint="eastAsia"/>
                <w:color w:val="000000"/>
                <w:szCs w:val="21"/>
              </w:rPr>
            </w:pPr>
          </w:p>
        </w:tc>
        <w:tc>
          <w:tcPr>
            <w:tcW w:w="1390" w:type="dxa"/>
            <w:gridSpan w:val="2"/>
            <w:vAlign w:val="center"/>
          </w:tcPr>
          <w:p w:rsidR="005C3F8A" w:rsidRDefault="005C3F8A">
            <w:pPr>
              <w:widowControl/>
              <w:jc w:val="left"/>
              <w:textAlignment w:val="center"/>
              <w:rPr>
                <w:rFonts w:ascii="宋体" w:hAnsi="宋体" w:cs="宋体" w:hint="eastAsia"/>
                <w:color w:val="000000"/>
                <w:szCs w:val="21"/>
              </w:rPr>
            </w:pPr>
          </w:p>
        </w:tc>
        <w:tc>
          <w:tcPr>
            <w:tcW w:w="810" w:type="dxa"/>
            <w:gridSpan w:val="2"/>
          </w:tcPr>
          <w:p w:rsidR="005C3F8A" w:rsidRDefault="005C3F8A">
            <w:pPr>
              <w:widowControl/>
              <w:jc w:val="left"/>
              <w:textAlignment w:val="top"/>
              <w:rPr>
                <w:rFonts w:ascii="宋体" w:hAnsi="宋体" w:cs="宋体" w:hint="eastAsia"/>
                <w:color w:val="000000"/>
                <w:szCs w:val="21"/>
              </w:rPr>
            </w:pPr>
          </w:p>
        </w:tc>
      </w:tr>
      <w:tr w:rsidR="005C3F8A" w:rsidTr="009471C5">
        <w:trPr>
          <w:gridBefore w:val="1"/>
          <w:wBefore w:w="93" w:type="dxa"/>
          <w:trHeight w:val="450"/>
          <w:jc w:val="center"/>
        </w:trPr>
        <w:tc>
          <w:tcPr>
            <w:tcW w:w="690" w:type="dxa"/>
            <w:gridSpan w:val="2"/>
            <w:vAlign w:val="center"/>
          </w:tcPr>
          <w:p w:rsidR="005C3F8A" w:rsidRDefault="005C3F8A">
            <w:pPr>
              <w:widowControl/>
              <w:jc w:val="left"/>
              <w:textAlignment w:val="center"/>
              <w:rPr>
                <w:rFonts w:ascii="宋体" w:hAnsi="宋体" w:cs="宋体" w:hint="eastAsia"/>
                <w:color w:val="000000"/>
                <w:szCs w:val="21"/>
              </w:rPr>
            </w:pPr>
          </w:p>
        </w:tc>
        <w:tc>
          <w:tcPr>
            <w:tcW w:w="5020" w:type="dxa"/>
            <w:gridSpan w:val="3"/>
            <w:vAlign w:val="center"/>
          </w:tcPr>
          <w:p w:rsidR="005C3F8A" w:rsidRDefault="005C3F8A">
            <w:pPr>
              <w:widowControl/>
              <w:jc w:val="left"/>
              <w:textAlignment w:val="center"/>
              <w:rPr>
                <w:rFonts w:ascii="宋体" w:hAnsi="宋体" w:cs="宋体" w:hint="eastAsia"/>
                <w:color w:val="000000"/>
                <w:szCs w:val="21"/>
              </w:rPr>
            </w:pPr>
          </w:p>
        </w:tc>
        <w:tc>
          <w:tcPr>
            <w:tcW w:w="1390" w:type="dxa"/>
            <w:gridSpan w:val="2"/>
            <w:vAlign w:val="center"/>
          </w:tcPr>
          <w:p w:rsidR="005C3F8A" w:rsidRDefault="005C3F8A">
            <w:pPr>
              <w:widowControl/>
              <w:jc w:val="left"/>
              <w:textAlignment w:val="center"/>
              <w:rPr>
                <w:rFonts w:ascii="宋体" w:hAnsi="宋体" w:cs="宋体" w:hint="eastAsia"/>
                <w:color w:val="000000"/>
                <w:szCs w:val="21"/>
              </w:rPr>
            </w:pPr>
          </w:p>
        </w:tc>
        <w:tc>
          <w:tcPr>
            <w:tcW w:w="810" w:type="dxa"/>
            <w:gridSpan w:val="2"/>
          </w:tcPr>
          <w:p w:rsidR="005C3F8A" w:rsidRDefault="005C3F8A">
            <w:pPr>
              <w:widowControl/>
              <w:jc w:val="left"/>
              <w:textAlignment w:val="top"/>
              <w:rPr>
                <w:rFonts w:ascii="宋体" w:hAnsi="宋体" w:cs="宋体" w:hint="eastAsia"/>
                <w:color w:val="000000"/>
                <w:szCs w:val="21"/>
              </w:rPr>
            </w:pPr>
          </w:p>
        </w:tc>
      </w:tr>
      <w:tr w:rsidR="0040094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PrEx>
        <w:trPr>
          <w:gridAfter w:val="1"/>
          <w:wAfter w:w="597" w:type="dxa"/>
          <w:trHeight w:val="397"/>
          <w:jc w:val="center"/>
        </w:trPr>
        <w:tc>
          <w:tcPr>
            <w:tcW w:w="7406" w:type="dxa"/>
            <w:gridSpan w:val="9"/>
            <w:tcBorders>
              <w:top w:val="nil"/>
              <w:left w:val="nil"/>
              <w:bottom w:val="single" w:sz="4" w:space="0" w:color="auto"/>
              <w:right w:val="nil"/>
            </w:tcBorders>
          </w:tcPr>
          <w:p w:rsidR="009471C5" w:rsidRDefault="009471C5">
            <w:pPr>
              <w:spacing w:beforeLines="50" w:afterLines="50"/>
              <w:jc w:val="center"/>
              <w:rPr>
                <w:rFonts w:ascii="仿宋" w:eastAsia="仿宋" w:hAnsi="仿宋" w:hint="eastAsia"/>
                <w:b/>
                <w:bCs/>
                <w:sz w:val="32"/>
                <w:szCs w:val="32"/>
              </w:rPr>
            </w:pPr>
          </w:p>
          <w:p w:rsidR="003E230D" w:rsidRDefault="003E230D">
            <w:pPr>
              <w:spacing w:beforeLines="50" w:afterLines="50"/>
              <w:jc w:val="center"/>
              <w:rPr>
                <w:rFonts w:ascii="仿宋" w:eastAsia="仿宋" w:hAnsi="仿宋" w:hint="eastAsia"/>
                <w:b/>
                <w:bCs/>
                <w:sz w:val="32"/>
                <w:szCs w:val="32"/>
              </w:rPr>
            </w:pPr>
          </w:p>
          <w:p w:rsidR="003E230D" w:rsidRDefault="003E230D">
            <w:pPr>
              <w:spacing w:beforeLines="50" w:afterLines="50"/>
              <w:jc w:val="center"/>
              <w:rPr>
                <w:rFonts w:ascii="仿宋" w:eastAsia="仿宋" w:hAnsi="仿宋" w:hint="eastAsia"/>
                <w:b/>
                <w:bCs/>
                <w:sz w:val="32"/>
                <w:szCs w:val="32"/>
              </w:rPr>
            </w:pPr>
          </w:p>
          <w:p w:rsidR="003E230D" w:rsidRDefault="003E230D">
            <w:pPr>
              <w:spacing w:beforeLines="50" w:afterLines="50"/>
              <w:jc w:val="center"/>
              <w:rPr>
                <w:rFonts w:ascii="仿宋" w:eastAsia="仿宋" w:hAnsi="仿宋" w:hint="eastAsia"/>
                <w:b/>
                <w:bCs/>
                <w:sz w:val="32"/>
                <w:szCs w:val="32"/>
              </w:rPr>
            </w:pPr>
          </w:p>
          <w:p w:rsidR="00400940" w:rsidRDefault="00400940">
            <w:pPr>
              <w:spacing w:beforeLines="50" w:afterLines="50"/>
              <w:jc w:val="center"/>
              <w:rPr>
                <w:rFonts w:ascii="仿宋" w:eastAsia="仿宋" w:hAnsi="仿宋"/>
                <w:b/>
                <w:bCs/>
                <w:sz w:val="32"/>
                <w:szCs w:val="32"/>
              </w:rPr>
            </w:pPr>
            <w:r>
              <w:rPr>
                <w:rFonts w:ascii="仿宋" w:eastAsia="仿宋" w:hAnsi="仿宋"/>
                <w:b/>
                <w:bCs/>
                <w:sz w:val="32"/>
                <w:szCs w:val="32"/>
              </w:rPr>
              <w:t>省级以上大学生创新训练计划项目</w:t>
            </w:r>
          </w:p>
        </w:tc>
      </w:tr>
      <w:tr w:rsidR="0040094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PrEx>
        <w:trPr>
          <w:gridAfter w:val="1"/>
          <w:wAfter w:w="597" w:type="dxa"/>
          <w:trHeight w:val="397"/>
          <w:jc w:val="center"/>
        </w:trPr>
        <w:tc>
          <w:tcPr>
            <w:tcW w:w="704" w:type="dxa"/>
            <w:gridSpan w:val="2"/>
            <w:tcBorders>
              <w:top w:val="single" w:sz="4" w:space="0" w:color="auto"/>
              <w:left w:val="single" w:sz="4" w:space="0" w:color="auto"/>
              <w:bottom w:val="single" w:sz="4" w:space="0" w:color="auto"/>
              <w:right w:val="single" w:sz="4" w:space="0" w:color="auto"/>
            </w:tcBorders>
            <w:shd w:val="clear" w:color="auto" w:fill="33CCCC"/>
            <w:vAlign w:val="center"/>
          </w:tcPr>
          <w:p w:rsidR="00400940" w:rsidRDefault="00400940">
            <w:pPr>
              <w:spacing w:line="360" w:lineRule="exact"/>
              <w:jc w:val="center"/>
              <w:rPr>
                <w:rFonts w:ascii="仿宋" w:eastAsia="仿宋" w:hAnsi="仿宋"/>
                <w:b/>
                <w:bCs/>
                <w:szCs w:val="21"/>
              </w:rPr>
            </w:pPr>
            <w:r>
              <w:rPr>
                <w:rFonts w:ascii="仿宋" w:eastAsia="仿宋" w:hAnsi="仿宋"/>
                <w:b/>
                <w:bCs/>
                <w:szCs w:val="21"/>
              </w:rPr>
              <w:t>序号</w:t>
            </w:r>
          </w:p>
        </w:tc>
        <w:tc>
          <w:tcPr>
            <w:tcW w:w="2712" w:type="dxa"/>
            <w:gridSpan w:val="2"/>
            <w:tcBorders>
              <w:top w:val="single" w:sz="4" w:space="0" w:color="auto"/>
              <w:left w:val="nil"/>
              <w:bottom w:val="single" w:sz="4" w:space="0" w:color="auto"/>
              <w:right w:val="single" w:sz="4" w:space="0" w:color="auto"/>
            </w:tcBorders>
            <w:shd w:val="clear" w:color="auto" w:fill="33CCCC"/>
            <w:vAlign w:val="center"/>
          </w:tcPr>
          <w:p w:rsidR="00400940" w:rsidRDefault="00400940">
            <w:pPr>
              <w:spacing w:line="360" w:lineRule="exact"/>
              <w:jc w:val="center"/>
              <w:rPr>
                <w:rFonts w:ascii="仿宋" w:eastAsia="仿宋" w:hAnsi="仿宋"/>
                <w:bCs/>
                <w:szCs w:val="21"/>
              </w:rPr>
            </w:pPr>
            <w:r>
              <w:rPr>
                <w:rFonts w:ascii="仿宋" w:eastAsia="仿宋" w:hAnsi="仿宋"/>
                <w:bCs/>
                <w:szCs w:val="21"/>
              </w:rPr>
              <w:t>项目名称</w:t>
            </w:r>
          </w:p>
        </w:tc>
        <w:tc>
          <w:tcPr>
            <w:tcW w:w="1440" w:type="dxa"/>
            <w:tcBorders>
              <w:top w:val="single" w:sz="4" w:space="0" w:color="auto"/>
              <w:left w:val="nil"/>
              <w:bottom w:val="single" w:sz="4" w:space="0" w:color="auto"/>
              <w:right w:val="single" w:sz="4" w:space="0" w:color="auto"/>
            </w:tcBorders>
            <w:shd w:val="clear" w:color="auto" w:fill="33CCCC"/>
            <w:vAlign w:val="center"/>
          </w:tcPr>
          <w:p w:rsidR="00400940" w:rsidRDefault="00400940">
            <w:pPr>
              <w:spacing w:line="360" w:lineRule="exact"/>
              <w:jc w:val="center"/>
              <w:rPr>
                <w:rFonts w:ascii="仿宋" w:eastAsia="仿宋" w:hAnsi="仿宋"/>
                <w:bCs/>
                <w:szCs w:val="21"/>
              </w:rPr>
            </w:pPr>
            <w:r>
              <w:rPr>
                <w:rFonts w:ascii="仿宋" w:eastAsia="仿宋" w:hAnsi="仿宋"/>
                <w:bCs/>
                <w:szCs w:val="21"/>
              </w:rPr>
              <w:t>时  间</w:t>
            </w:r>
          </w:p>
        </w:tc>
        <w:tc>
          <w:tcPr>
            <w:tcW w:w="1118" w:type="dxa"/>
            <w:gridSpan w:val="2"/>
            <w:tcBorders>
              <w:top w:val="single" w:sz="4" w:space="0" w:color="auto"/>
              <w:left w:val="nil"/>
              <w:bottom w:val="single" w:sz="4" w:space="0" w:color="auto"/>
              <w:right w:val="single" w:sz="4" w:space="0" w:color="auto"/>
            </w:tcBorders>
            <w:shd w:val="clear" w:color="auto" w:fill="33CCCC"/>
            <w:vAlign w:val="center"/>
          </w:tcPr>
          <w:p w:rsidR="00400940" w:rsidRDefault="00400940">
            <w:pPr>
              <w:spacing w:line="360" w:lineRule="exact"/>
              <w:jc w:val="center"/>
              <w:rPr>
                <w:rFonts w:ascii="仿宋" w:eastAsia="仿宋" w:hAnsi="仿宋"/>
                <w:bCs/>
                <w:szCs w:val="21"/>
              </w:rPr>
            </w:pPr>
            <w:r>
              <w:rPr>
                <w:rFonts w:ascii="仿宋" w:eastAsia="仿宋" w:hAnsi="仿宋"/>
                <w:bCs/>
                <w:szCs w:val="21"/>
              </w:rPr>
              <w:t>等  级</w:t>
            </w:r>
          </w:p>
        </w:tc>
        <w:tc>
          <w:tcPr>
            <w:tcW w:w="1432" w:type="dxa"/>
            <w:gridSpan w:val="2"/>
            <w:tcBorders>
              <w:top w:val="single" w:sz="4" w:space="0" w:color="auto"/>
              <w:left w:val="nil"/>
              <w:bottom w:val="single" w:sz="4" w:space="0" w:color="auto"/>
              <w:right w:val="single" w:sz="4" w:space="0" w:color="auto"/>
            </w:tcBorders>
            <w:shd w:val="clear" w:color="auto" w:fill="33CCCC"/>
            <w:vAlign w:val="center"/>
          </w:tcPr>
          <w:p w:rsidR="00400940" w:rsidRDefault="00400940">
            <w:pPr>
              <w:spacing w:line="360" w:lineRule="exact"/>
              <w:jc w:val="center"/>
              <w:rPr>
                <w:rFonts w:ascii="仿宋" w:eastAsia="仿宋" w:hAnsi="仿宋"/>
                <w:bCs/>
                <w:szCs w:val="21"/>
              </w:rPr>
            </w:pPr>
            <w:r>
              <w:rPr>
                <w:rFonts w:ascii="仿宋" w:eastAsia="仿宋" w:hAnsi="仿宋"/>
                <w:bCs/>
                <w:szCs w:val="21"/>
              </w:rPr>
              <w:t>立项部门</w:t>
            </w:r>
          </w:p>
        </w:tc>
      </w:tr>
      <w:tr w:rsidR="0040094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PrEx>
        <w:trPr>
          <w:gridAfter w:val="1"/>
          <w:wAfter w:w="597" w:type="dxa"/>
          <w:trHeight w:val="397"/>
          <w:jc w:val="center"/>
        </w:trPr>
        <w:tc>
          <w:tcPr>
            <w:tcW w:w="704" w:type="dxa"/>
            <w:gridSpan w:val="2"/>
            <w:tcBorders>
              <w:top w:val="single" w:sz="4" w:space="0" w:color="auto"/>
              <w:left w:val="single" w:sz="4" w:space="0" w:color="auto"/>
              <w:bottom w:val="single" w:sz="4" w:space="0" w:color="auto"/>
              <w:right w:val="single" w:sz="4" w:space="0" w:color="auto"/>
            </w:tcBorders>
            <w:shd w:val="clear" w:color="auto" w:fill="FBFBFB"/>
            <w:vAlign w:val="center"/>
          </w:tcPr>
          <w:p w:rsidR="00400940" w:rsidRDefault="00400940">
            <w:pPr>
              <w:spacing w:line="360" w:lineRule="exact"/>
              <w:jc w:val="center"/>
              <w:rPr>
                <w:rFonts w:ascii="仿宋" w:eastAsia="仿宋" w:hAnsi="仿宋"/>
                <w:szCs w:val="21"/>
              </w:rPr>
            </w:pPr>
          </w:p>
        </w:tc>
        <w:tc>
          <w:tcPr>
            <w:tcW w:w="2712" w:type="dxa"/>
            <w:gridSpan w:val="2"/>
            <w:tcBorders>
              <w:top w:val="single" w:sz="4" w:space="0" w:color="auto"/>
              <w:left w:val="nil"/>
              <w:bottom w:val="single" w:sz="4" w:space="0" w:color="auto"/>
              <w:right w:val="single" w:sz="4" w:space="0" w:color="auto"/>
            </w:tcBorders>
            <w:shd w:val="clear" w:color="auto" w:fill="FBFBFB"/>
            <w:vAlign w:val="center"/>
          </w:tcPr>
          <w:p w:rsidR="00400940" w:rsidRDefault="00400940">
            <w:pPr>
              <w:rPr>
                <w:rFonts w:ascii="仿宋" w:eastAsia="仿宋" w:hAnsi="仿宋" w:hint="eastAsia"/>
                <w:sz w:val="18"/>
                <w:szCs w:val="18"/>
              </w:rPr>
            </w:pPr>
          </w:p>
        </w:tc>
        <w:tc>
          <w:tcPr>
            <w:tcW w:w="1440" w:type="dxa"/>
            <w:tcBorders>
              <w:top w:val="single" w:sz="4" w:space="0" w:color="auto"/>
              <w:left w:val="nil"/>
              <w:bottom w:val="single" w:sz="4" w:space="0" w:color="auto"/>
              <w:right w:val="single" w:sz="4" w:space="0" w:color="auto"/>
            </w:tcBorders>
            <w:shd w:val="clear" w:color="auto" w:fill="FBFBFB"/>
            <w:vAlign w:val="center"/>
          </w:tcPr>
          <w:p w:rsidR="00400940" w:rsidRDefault="00400940">
            <w:pPr>
              <w:jc w:val="center"/>
              <w:rPr>
                <w:rFonts w:ascii="仿宋" w:eastAsia="仿宋" w:hAnsi="仿宋" w:hint="eastAsia"/>
                <w:sz w:val="18"/>
                <w:szCs w:val="18"/>
              </w:rPr>
            </w:pPr>
          </w:p>
        </w:tc>
        <w:tc>
          <w:tcPr>
            <w:tcW w:w="1118" w:type="dxa"/>
            <w:gridSpan w:val="2"/>
            <w:tcBorders>
              <w:top w:val="single" w:sz="4" w:space="0" w:color="auto"/>
              <w:left w:val="nil"/>
              <w:bottom w:val="single" w:sz="4" w:space="0" w:color="auto"/>
              <w:right w:val="single" w:sz="4" w:space="0" w:color="auto"/>
            </w:tcBorders>
            <w:shd w:val="clear" w:color="auto" w:fill="FBFBFB"/>
            <w:vAlign w:val="center"/>
          </w:tcPr>
          <w:p w:rsidR="00400940" w:rsidRDefault="00400940">
            <w:pPr>
              <w:jc w:val="center"/>
              <w:rPr>
                <w:rFonts w:ascii="仿宋" w:eastAsia="仿宋" w:hAnsi="仿宋" w:hint="eastAsia"/>
                <w:sz w:val="18"/>
                <w:szCs w:val="18"/>
              </w:rPr>
            </w:pPr>
          </w:p>
        </w:tc>
        <w:tc>
          <w:tcPr>
            <w:tcW w:w="1432" w:type="dxa"/>
            <w:gridSpan w:val="2"/>
            <w:tcBorders>
              <w:top w:val="single" w:sz="4" w:space="0" w:color="auto"/>
              <w:left w:val="nil"/>
              <w:bottom w:val="single" w:sz="4" w:space="0" w:color="auto"/>
              <w:right w:val="single" w:sz="4" w:space="0" w:color="auto"/>
            </w:tcBorders>
            <w:shd w:val="clear" w:color="auto" w:fill="FBFBFB"/>
            <w:vAlign w:val="center"/>
          </w:tcPr>
          <w:p w:rsidR="00400940" w:rsidRDefault="00400940">
            <w:pPr>
              <w:jc w:val="center"/>
              <w:rPr>
                <w:rFonts w:ascii="仿宋" w:eastAsia="仿宋" w:hAnsi="仿宋" w:hint="eastAsia"/>
                <w:sz w:val="18"/>
                <w:szCs w:val="18"/>
              </w:rPr>
            </w:pPr>
          </w:p>
        </w:tc>
      </w:tr>
      <w:tr w:rsidR="0040094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PrEx>
        <w:trPr>
          <w:gridAfter w:val="1"/>
          <w:wAfter w:w="597" w:type="dxa"/>
          <w:trHeight w:val="397"/>
          <w:jc w:val="center"/>
        </w:trPr>
        <w:tc>
          <w:tcPr>
            <w:tcW w:w="704" w:type="dxa"/>
            <w:gridSpan w:val="2"/>
            <w:tcBorders>
              <w:top w:val="single" w:sz="4" w:space="0" w:color="auto"/>
              <w:left w:val="single" w:sz="4" w:space="0" w:color="auto"/>
              <w:bottom w:val="single" w:sz="4" w:space="0" w:color="auto"/>
              <w:right w:val="single" w:sz="4" w:space="0" w:color="auto"/>
            </w:tcBorders>
            <w:shd w:val="clear" w:color="auto" w:fill="FBFBFB"/>
            <w:vAlign w:val="center"/>
          </w:tcPr>
          <w:p w:rsidR="00400940" w:rsidRDefault="00400940">
            <w:pPr>
              <w:spacing w:line="360" w:lineRule="exact"/>
              <w:jc w:val="center"/>
              <w:rPr>
                <w:rFonts w:ascii="仿宋" w:eastAsia="仿宋" w:hAnsi="仿宋"/>
                <w:szCs w:val="21"/>
              </w:rPr>
            </w:pPr>
          </w:p>
        </w:tc>
        <w:tc>
          <w:tcPr>
            <w:tcW w:w="2712" w:type="dxa"/>
            <w:gridSpan w:val="2"/>
            <w:tcBorders>
              <w:top w:val="single" w:sz="4" w:space="0" w:color="auto"/>
              <w:left w:val="nil"/>
              <w:bottom w:val="single" w:sz="4" w:space="0" w:color="auto"/>
              <w:right w:val="single" w:sz="4" w:space="0" w:color="auto"/>
            </w:tcBorders>
            <w:shd w:val="clear" w:color="auto" w:fill="FBFBFB"/>
            <w:vAlign w:val="center"/>
          </w:tcPr>
          <w:p w:rsidR="00400940" w:rsidRDefault="00400940">
            <w:pPr>
              <w:rPr>
                <w:rFonts w:ascii="仿宋" w:eastAsia="仿宋" w:hAnsi="仿宋" w:hint="eastAsia"/>
                <w:sz w:val="18"/>
                <w:szCs w:val="18"/>
              </w:rPr>
            </w:pPr>
          </w:p>
        </w:tc>
        <w:tc>
          <w:tcPr>
            <w:tcW w:w="1440" w:type="dxa"/>
            <w:tcBorders>
              <w:top w:val="single" w:sz="4" w:space="0" w:color="auto"/>
              <w:left w:val="nil"/>
              <w:bottom w:val="single" w:sz="4" w:space="0" w:color="auto"/>
              <w:right w:val="single" w:sz="4" w:space="0" w:color="auto"/>
            </w:tcBorders>
            <w:shd w:val="clear" w:color="auto" w:fill="FBFBFB"/>
            <w:vAlign w:val="center"/>
          </w:tcPr>
          <w:p w:rsidR="00400940" w:rsidRDefault="00400940">
            <w:pPr>
              <w:jc w:val="center"/>
              <w:rPr>
                <w:rFonts w:ascii="仿宋" w:eastAsia="仿宋" w:hAnsi="仿宋" w:hint="eastAsia"/>
                <w:sz w:val="18"/>
                <w:szCs w:val="18"/>
              </w:rPr>
            </w:pPr>
          </w:p>
        </w:tc>
        <w:tc>
          <w:tcPr>
            <w:tcW w:w="1118" w:type="dxa"/>
            <w:gridSpan w:val="2"/>
            <w:tcBorders>
              <w:top w:val="single" w:sz="4" w:space="0" w:color="auto"/>
              <w:left w:val="nil"/>
              <w:bottom w:val="single" w:sz="4" w:space="0" w:color="auto"/>
              <w:right w:val="single" w:sz="4" w:space="0" w:color="auto"/>
            </w:tcBorders>
            <w:shd w:val="clear" w:color="auto" w:fill="FBFBFB"/>
            <w:vAlign w:val="center"/>
          </w:tcPr>
          <w:p w:rsidR="00400940" w:rsidRDefault="00400940">
            <w:pPr>
              <w:jc w:val="center"/>
              <w:rPr>
                <w:rFonts w:ascii="仿宋" w:eastAsia="仿宋" w:hAnsi="仿宋" w:hint="eastAsia"/>
                <w:sz w:val="18"/>
                <w:szCs w:val="18"/>
              </w:rPr>
            </w:pPr>
          </w:p>
        </w:tc>
        <w:tc>
          <w:tcPr>
            <w:tcW w:w="1432" w:type="dxa"/>
            <w:gridSpan w:val="2"/>
            <w:tcBorders>
              <w:top w:val="single" w:sz="4" w:space="0" w:color="auto"/>
              <w:left w:val="nil"/>
              <w:bottom w:val="single" w:sz="4" w:space="0" w:color="auto"/>
              <w:right w:val="single" w:sz="4" w:space="0" w:color="auto"/>
            </w:tcBorders>
            <w:shd w:val="clear" w:color="auto" w:fill="FBFBFB"/>
            <w:vAlign w:val="center"/>
          </w:tcPr>
          <w:p w:rsidR="00400940" w:rsidRDefault="00400940">
            <w:pPr>
              <w:jc w:val="center"/>
              <w:rPr>
                <w:rFonts w:ascii="仿宋" w:eastAsia="仿宋" w:hAnsi="仿宋" w:hint="eastAsia"/>
                <w:sz w:val="18"/>
                <w:szCs w:val="18"/>
              </w:rPr>
            </w:pPr>
          </w:p>
        </w:tc>
      </w:tr>
      <w:tr w:rsidR="0040094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PrEx>
        <w:trPr>
          <w:gridAfter w:val="1"/>
          <w:wAfter w:w="597" w:type="dxa"/>
          <w:trHeight w:val="397"/>
          <w:jc w:val="center"/>
        </w:trPr>
        <w:tc>
          <w:tcPr>
            <w:tcW w:w="704" w:type="dxa"/>
            <w:gridSpan w:val="2"/>
            <w:tcBorders>
              <w:top w:val="single" w:sz="4" w:space="0" w:color="auto"/>
              <w:left w:val="single" w:sz="4" w:space="0" w:color="auto"/>
              <w:bottom w:val="single" w:sz="4" w:space="0" w:color="auto"/>
              <w:right w:val="single" w:sz="4" w:space="0" w:color="auto"/>
            </w:tcBorders>
            <w:shd w:val="clear" w:color="auto" w:fill="FBFBFB"/>
            <w:vAlign w:val="center"/>
          </w:tcPr>
          <w:p w:rsidR="00400940" w:rsidRDefault="00400940">
            <w:pPr>
              <w:spacing w:line="360" w:lineRule="exact"/>
              <w:jc w:val="center"/>
              <w:rPr>
                <w:rFonts w:ascii="仿宋" w:eastAsia="仿宋" w:hAnsi="仿宋"/>
                <w:szCs w:val="21"/>
              </w:rPr>
            </w:pPr>
          </w:p>
        </w:tc>
        <w:tc>
          <w:tcPr>
            <w:tcW w:w="2712" w:type="dxa"/>
            <w:gridSpan w:val="2"/>
            <w:tcBorders>
              <w:top w:val="single" w:sz="4" w:space="0" w:color="auto"/>
              <w:left w:val="nil"/>
              <w:bottom w:val="single" w:sz="4" w:space="0" w:color="auto"/>
              <w:right w:val="single" w:sz="4" w:space="0" w:color="auto"/>
            </w:tcBorders>
            <w:shd w:val="clear" w:color="auto" w:fill="FBFBFB"/>
            <w:vAlign w:val="center"/>
          </w:tcPr>
          <w:p w:rsidR="00400940" w:rsidRDefault="00400940">
            <w:pPr>
              <w:rPr>
                <w:rFonts w:ascii="仿宋" w:eastAsia="仿宋" w:hAnsi="仿宋" w:hint="eastAsia"/>
                <w:sz w:val="18"/>
                <w:szCs w:val="18"/>
              </w:rPr>
            </w:pPr>
          </w:p>
        </w:tc>
        <w:tc>
          <w:tcPr>
            <w:tcW w:w="1440" w:type="dxa"/>
            <w:tcBorders>
              <w:top w:val="single" w:sz="4" w:space="0" w:color="auto"/>
              <w:left w:val="nil"/>
              <w:bottom w:val="single" w:sz="4" w:space="0" w:color="auto"/>
              <w:right w:val="single" w:sz="4" w:space="0" w:color="auto"/>
            </w:tcBorders>
            <w:shd w:val="clear" w:color="auto" w:fill="FBFBFB"/>
            <w:vAlign w:val="center"/>
          </w:tcPr>
          <w:p w:rsidR="00400940" w:rsidRDefault="00400940">
            <w:pPr>
              <w:jc w:val="center"/>
              <w:rPr>
                <w:rFonts w:ascii="仿宋" w:eastAsia="仿宋" w:hAnsi="仿宋" w:hint="eastAsia"/>
                <w:sz w:val="18"/>
                <w:szCs w:val="18"/>
              </w:rPr>
            </w:pPr>
          </w:p>
        </w:tc>
        <w:tc>
          <w:tcPr>
            <w:tcW w:w="1118" w:type="dxa"/>
            <w:gridSpan w:val="2"/>
            <w:tcBorders>
              <w:top w:val="single" w:sz="4" w:space="0" w:color="auto"/>
              <w:left w:val="nil"/>
              <w:bottom w:val="single" w:sz="4" w:space="0" w:color="auto"/>
              <w:right w:val="single" w:sz="4" w:space="0" w:color="auto"/>
            </w:tcBorders>
            <w:shd w:val="clear" w:color="auto" w:fill="FBFBFB"/>
            <w:vAlign w:val="center"/>
          </w:tcPr>
          <w:p w:rsidR="00400940" w:rsidRDefault="00400940">
            <w:pPr>
              <w:jc w:val="center"/>
              <w:rPr>
                <w:rFonts w:ascii="仿宋" w:eastAsia="仿宋" w:hAnsi="仿宋" w:hint="eastAsia"/>
                <w:sz w:val="18"/>
                <w:szCs w:val="18"/>
              </w:rPr>
            </w:pPr>
          </w:p>
        </w:tc>
        <w:tc>
          <w:tcPr>
            <w:tcW w:w="1432" w:type="dxa"/>
            <w:gridSpan w:val="2"/>
            <w:tcBorders>
              <w:top w:val="single" w:sz="4" w:space="0" w:color="auto"/>
              <w:left w:val="nil"/>
              <w:bottom w:val="single" w:sz="4" w:space="0" w:color="auto"/>
              <w:right w:val="single" w:sz="4" w:space="0" w:color="auto"/>
            </w:tcBorders>
            <w:shd w:val="clear" w:color="auto" w:fill="FBFBFB"/>
            <w:vAlign w:val="center"/>
          </w:tcPr>
          <w:p w:rsidR="00400940" w:rsidRDefault="00400940">
            <w:pPr>
              <w:jc w:val="center"/>
              <w:rPr>
                <w:rFonts w:ascii="仿宋" w:eastAsia="仿宋" w:hAnsi="仿宋" w:hint="eastAsia"/>
                <w:sz w:val="18"/>
                <w:szCs w:val="18"/>
              </w:rPr>
            </w:pPr>
          </w:p>
        </w:tc>
      </w:tr>
      <w:tr w:rsidR="0040094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PrEx>
        <w:trPr>
          <w:gridAfter w:val="1"/>
          <w:wAfter w:w="597" w:type="dxa"/>
          <w:trHeight w:val="397"/>
          <w:jc w:val="center"/>
        </w:trPr>
        <w:tc>
          <w:tcPr>
            <w:tcW w:w="704" w:type="dxa"/>
            <w:gridSpan w:val="2"/>
            <w:tcBorders>
              <w:top w:val="single" w:sz="4" w:space="0" w:color="auto"/>
              <w:left w:val="single" w:sz="4" w:space="0" w:color="auto"/>
              <w:bottom w:val="single" w:sz="4" w:space="0" w:color="auto"/>
              <w:right w:val="single" w:sz="4" w:space="0" w:color="auto"/>
            </w:tcBorders>
            <w:shd w:val="clear" w:color="auto" w:fill="FBFBFB"/>
            <w:vAlign w:val="center"/>
          </w:tcPr>
          <w:p w:rsidR="00400940" w:rsidRDefault="00400940">
            <w:pPr>
              <w:spacing w:line="360" w:lineRule="exact"/>
              <w:jc w:val="center"/>
              <w:rPr>
                <w:rFonts w:ascii="仿宋" w:eastAsia="仿宋" w:hAnsi="仿宋"/>
                <w:szCs w:val="21"/>
              </w:rPr>
            </w:pPr>
          </w:p>
        </w:tc>
        <w:tc>
          <w:tcPr>
            <w:tcW w:w="2712" w:type="dxa"/>
            <w:gridSpan w:val="2"/>
            <w:tcBorders>
              <w:top w:val="single" w:sz="4" w:space="0" w:color="auto"/>
              <w:left w:val="nil"/>
              <w:bottom w:val="single" w:sz="4" w:space="0" w:color="auto"/>
              <w:right w:val="single" w:sz="4" w:space="0" w:color="auto"/>
            </w:tcBorders>
            <w:shd w:val="clear" w:color="auto" w:fill="FBFBFB"/>
            <w:vAlign w:val="center"/>
          </w:tcPr>
          <w:p w:rsidR="00400940" w:rsidRDefault="00400940">
            <w:pPr>
              <w:rPr>
                <w:rFonts w:ascii="仿宋" w:eastAsia="仿宋" w:hAnsi="仿宋" w:hint="eastAsia"/>
                <w:sz w:val="18"/>
                <w:szCs w:val="18"/>
              </w:rPr>
            </w:pPr>
          </w:p>
        </w:tc>
        <w:tc>
          <w:tcPr>
            <w:tcW w:w="1440" w:type="dxa"/>
            <w:tcBorders>
              <w:top w:val="single" w:sz="4" w:space="0" w:color="auto"/>
              <w:left w:val="nil"/>
              <w:bottom w:val="single" w:sz="4" w:space="0" w:color="auto"/>
              <w:right w:val="single" w:sz="4" w:space="0" w:color="auto"/>
            </w:tcBorders>
            <w:shd w:val="clear" w:color="auto" w:fill="FBFBFB"/>
            <w:vAlign w:val="center"/>
          </w:tcPr>
          <w:p w:rsidR="00400940" w:rsidRDefault="00400940">
            <w:pPr>
              <w:jc w:val="center"/>
              <w:rPr>
                <w:rFonts w:ascii="仿宋" w:eastAsia="仿宋" w:hAnsi="仿宋" w:hint="eastAsia"/>
                <w:sz w:val="18"/>
                <w:szCs w:val="18"/>
              </w:rPr>
            </w:pPr>
          </w:p>
        </w:tc>
        <w:tc>
          <w:tcPr>
            <w:tcW w:w="1118" w:type="dxa"/>
            <w:gridSpan w:val="2"/>
            <w:tcBorders>
              <w:top w:val="single" w:sz="4" w:space="0" w:color="auto"/>
              <w:left w:val="nil"/>
              <w:bottom w:val="single" w:sz="4" w:space="0" w:color="auto"/>
              <w:right w:val="single" w:sz="4" w:space="0" w:color="auto"/>
            </w:tcBorders>
            <w:shd w:val="clear" w:color="auto" w:fill="FBFBFB"/>
            <w:vAlign w:val="center"/>
          </w:tcPr>
          <w:p w:rsidR="00400940" w:rsidRDefault="00400940">
            <w:pPr>
              <w:jc w:val="center"/>
              <w:rPr>
                <w:rFonts w:ascii="仿宋" w:eastAsia="仿宋" w:hAnsi="仿宋" w:hint="eastAsia"/>
                <w:sz w:val="18"/>
                <w:szCs w:val="18"/>
              </w:rPr>
            </w:pPr>
          </w:p>
        </w:tc>
        <w:tc>
          <w:tcPr>
            <w:tcW w:w="1432" w:type="dxa"/>
            <w:gridSpan w:val="2"/>
            <w:tcBorders>
              <w:top w:val="single" w:sz="4" w:space="0" w:color="auto"/>
              <w:left w:val="nil"/>
              <w:bottom w:val="single" w:sz="4" w:space="0" w:color="auto"/>
              <w:right w:val="single" w:sz="4" w:space="0" w:color="auto"/>
            </w:tcBorders>
            <w:shd w:val="clear" w:color="auto" w:fill="FBFBFB"/>
            <w:vAlign w:val="center"/>
          </w:tcPr>
          <w:p w:rsidR="00400940" w:rsidRDefault="00400940">
            <w:pPr>
              <w:jc w:val="center"/>
              <w:rPr>
                <w:rFonts w:ascii="仿宋" w:eastAsia="仿宋" w:hAnsi="仿宋" w:hint="eastAsia"/>
                <w:sz w:val="18"/>
                <w:szCs w:val="18"/>
              </w:rPr>
            </w:pPr>
          </w:p>
        </w:tc>
      </w:tr>
      <w:tr w:rsidR="0040094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PrEx>
        <w:trPr>
          <w:gridAfter w:val="1"/>
          <w:wAfter w:w="597" w:type="dxa"/>
          <w:trHeight w:val="397"/>
          <w:jc w:val="center"/>
        </w:trPr>
        <w:tc>
          <w:tcPr>
            <w:tcW w:w="704" w:type="dxa"/>
            <w:gridSpan w:val="2"/>
            <w:tcBorders>
              <w:top w:val="single" w:sz="4" w:space="0" w:color="auto"/>
              <w:left w:val="single" w:sz="4" w:space="0" w:color="auto"/>
              <w:bottom w:val="single" w:sz="4" w:space="0" w:color="auto"/>
              <w:right w:val="single" w:sz="4" w:space="0" w:color="auto"/>
            </w:tcBorders>
            <w:shd w:val="clear" w:color="auto" w:fill="FBFBFB"/>
            <w:vAlign w:val="center"/>
          </w:tcPr>
          <w:p w:rsidR="00400940" w:rsidRDefault="00400940">
            <w:pPr>
              <w:spacing w:line="360" w:lineRule="exact"/>
              <w:jc w:val="center"/>
              <w:rPr>
                <w:rFonts w:ascii="仿宋" w:eastAsia="仿宋" w:hAnsi="仿宋"/>
                <w:szCs w:val="21"/>
              </w:rPr>
            </w:pPr>
          </w:p>
        </w:tc>
        <w:tc>
          <w:tcPr>
            <w:tcW w:w="2712" w:type="dxa"/>
            <w:gridSpan w:val="2"/>
            <w:tcBorders>
              <w:top w:val="single" w:sz="4" w:space="0" w:color="auto"/>
              <w:left w:val="nil"/>
              <w:bottom w:val="single" w:sz="4" w:space="0" w:color="auto"/>
              <w:right w:val="single" w:sz="4" w:space="0" w:color="auto"/>
            </w:tcBorders>
            <w:shd w:val="clear" w:color="auto" w:fill="FBFBFB"/>
            <w:vAlign w:val="center"/>
          </w:tcPr>
          <w:p w:rsidR="00400940" w:rsidRDefault="00400940">
            <w:pPr>
              <w:rPr>
                <w:rFonts w:ascii="仿宋" w:eastAsia="仿宋" w:hAnsi="仿宋" w:hint="eastAsia"/>
                <w:sz w:val="18"/>
                <w:szCs w:val="18"/>
              </w:rPr>
            </w:pPr>
          </w:p>
        </w:tc>
        <w:tc>
          <w:tcPr>
            <w:tcW w:w="1440" w:type="dxa"/>
            <w:tcBorders>
              <w:top w:val="single" w:sz="4" w:space="0" w:color="auto"/>
              <w:left w:val="nil"/>
              <w:bottom w:val="single" w:sz="4" w:space="0" w:color="auto"/>
              <w:right w:val="single" w:sz="4" w:space="0" w:color="auto"/>
            </w:tcBorders>
            <w:shd w:val="clear" w:color="auto" w:fill="FBFBFB"/>
            <w:vAlign w:val="center"/>
          </w:tcPr>
          <w:p w:rsidR="00400940" w:rsidRDefault="00400940">
            <w:pPr>
              <w:jc w:val="center"/>
              <w:rPr>
                <w:rFonts w:ascii="仿宋" w:eastAsia="仿宋" w:hAnsi="仿宋" w:hint="eastAsia"/>
                <w:sz w:val="18"/>
                <w:szCs w:val="18"/>
              </w:rPr>
            </w:pPr>
          </w:p>
        </w:tc>
        <w:tc>
          <w:tcPr>
            <w:tcW w:w="1118" w:type="dxa"/>
            <w:gridSpan w:val="2"/>
            <w:tcBorders>
              <w:top w:val="single" w:sz="4" w:space="0" w:color="auto"/>
              <w:left w:val="nil"/>
              <w:bottom w:val="single" w:sz="4" w:space="0" w:color="auto"/>
              <w:right w:val="single" w:sz="4" w:space="0" w:color="auto"/>
            </w:tcBorders>
            <w:shd w:val="clear" w:color="auto" w:fill="FBFBFB"/>
            <w:vAlign w:val="center"/>
          </w:tcPr>
          <w:p w:rsidR="00400940" w:rsidRDefault="00400940">
            <w:pPr>
              <w:jc w:val="center"/>
              <w:rPr>
                <w:rFonts w:ascii="仿宋" w:eastAsia="仿宋" w:hAnsi="仿宋" w:hint="eastAsia"/>
                <w:sz w:val="18"/>
                <w:szCs w:val="18"/>
              </w:rPr>
            </w:pPr>
          </w:p>
        </w:tc>
        <w:tc>
          <w:tcPr>
            <w:tcW w:w="1432" w:type="dxa"/>
            <w:gridSpan w:val="2"/>
            <w:tcBorders>
              <w:top w:val="single" w:sz="4" w:space="0" w:color="auto"/>
              <w:left w:val="nil"/>
              <w:bottom w:val="single" w:sz="4" w:space="0" w:color="auto"/>
              <w:right w:val="single" w:sz="4" w:space="0" w:color="auto"/>
            </w:tcBorders>
            <w:shd w:val="clear" w:color="auto" w:fill="FBFBFB"/>
            <w:vAlign w:val="center"/>
          </w:tcPr>
          <w:p w:rsidR="00400940" w:rsidRDefault="00400940">
            <w:pPr>
              <w:jc w:val="center"/>
              <w:rPr>
                <w:rFonts w:ascii="仿宋" w:eastAsia="仿宋" w:hAnsi="仿宋" w:hint="eastAsia"/>
                <w:sz w:val="18"/>
                <w:szCs w:val="18"/>
              </w:rPr>
            </w:pPr>
          </w:p>
        </w:tc>
      </w:tr>
      <w:tr w:rsidR="0040094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PrEx>
        <w:trPr>
          <w:gridAfter w:val="1"/>
          <w:wAfter w:w="597" w:type="dxa"/>
          <w:trHeight w:val="397"/>
          <w:jc w:val="center"/>
        </w:trPr>
        <w:tc>
          <w:tcPr>
            <w:tcW w:w="704" w:type="dxa"/>
            <w:gridSpan w:val="2"/>
            <w:tcBorders>
              <w:top w:val="single" w:sz="4" w:space="0" w:color="auto"/>
              <w:left w:val="single" w:sz="4" w:space="0" w:color="auto"/>
              <w:bottom w:val="single" w:sz="4" w:space="0" w:color="auto"/>
              <w:right w:val="single" w:sz="4" w:space="0" w:color="auto"/>
            </w:tcBorders>
            <w:shd w:val="clear" w:color="auto" w:fill="FBFBFB"/>
            <w:vAlign w:val="center"/>
          </w:tcPr>
          <w:p w:rsidR="00400940" w:rsidRDefault="00400940">
            <w:pPr>
              <w:spacing w:line="360" w:lineRule="exact"/>
              <w:jc w:val="center"/>
              <w:rPr>
                <w:rFonts w:ascii="仿宋" w:eastAsia="仿宋" w:hAnsi="仿宋"/>
                <w:szCs w:val="21"/>
              </w:rPr>
            </w:pPr>
          </w:p>
        </w:tc>
        <w:tc>
          <w:tcPr>
            <w:tcW w:w="2712" w:type="dxa"/>
            <w:gridSpan w:val="2"/>
            <w:tcBorders>
              <w:top w:val="single" w:sz="4" w:space="0" w:color="auto"/>
              <w:left w:val="nil"/>
              <w:bottom w:val="single" w:sz="4" w:space="0" w:color="auto"/>
              <w:right w:val="single" w:sz="4" w:space="0" w:color="auto"/>
            </w:tcBorders>
            <w:shd w:val="clear" w:color="auto" w:fill="FBFBFB"/>
            <w:vAlign w:val="center"/>
          </w:tcPr>
          <w:p w:rsidR="00400940" w:rsidRDefault="00400940">
            <w:pPr>
              <w:rPr>
                <w:rFonts w:ascii="仿宋" w:eastAsia="仿宋" w:hAnsi="仿宋" w:hint="eastAsia"/>
                <w:sz w:val="18"/>
                <w:szCs w:val="18"/>
              </w:rPr>
            </w:pPr>
          </w:p>
        </w:tc>
        <w:tc>
          <w:tcPr>
            <w:tcW w:w="1440" w:type="dxa"/>
            <w:tcBorders>
              <w:top w:val="single" w:sz="4" w:space="0" w:color="auto"/>
              <w:left w:val="nil"/>
              <w:bottom w:val="single" w:sz="4" w:space="0" w:color="auto"/>
              <w:right w:val="single" w:sz="4" w:space="0" w:color="auto"/>
            </w:tcBorders>
            <w:shd w:val="clear" w:color="auto" w:fill="FBFBFB"/>
            <w:vAlign w:val="center"/>
          </w:tcPr>
          <w:p w:rsidR="00400940" w:rsidRDefault="00400940">
            <w:pPr>
              <w:jc w:val="center"/>
              <w:rPr>
                <w:rFonts w:ascii="仿宋" w:eastAsia="仿宋" w:hAnsi="仿宋" w:hint="eastAsia"/>
                <w:sz w:val="18"/>
                <w:szCs w:val="18"/>
              </w:rPr>
            </w:pPr>
          </w:p>
        </w:tc>
        <w:tc>
          <w:tcPr>
            <w:tcW w:w="1118" w:type="dxa"/>
            <w:gridSpan w:val="2"/>
            <w:tcBorders>
              <w:top w:val="single" w:sz="4" w:space="0" w:color="auto"/>
              <w:left w:val="nil"/>
              <w:bottom w:val="single" w:sz="4" w:space="0" w:color="auto"/>
              <w:right w:val="single" w:sz="4" w:space="0" w:color="auto"/>
            </w:tcBorders>
            <w:shd w:val="clear" w:color="auto" w:fill="FBFBFB"/>
            <w:vAlign w:val="center"/>
          </w:tcPr>
          <w:p w:rsidR="00400940" w:rsidRDefault="00400940">
            <w:pPr>
              <w:jc w:val="center"/>
              <w:rPr>
                <w:rFonts w:ascii="仿宋" w:eastAsia="仿宋" w:hAnsi="仿宋" w:hint="eastAsia"/>
                <w:sz w:val="18"/>
                <w:szCs w:val="18"/>
              </w:rPr>
            </w:pPr>
          </w:p>
        </w:tc>
        <w:tc>
          <w:tcPr>
            <w:tcW w:w="1432" w:type="dxa"/>
            <w:gridSpan w:val="2"/>
            <w:tcBorders>
              <w:top w:val="single" w:sz="4" w:space="0" w:color="auto"/>
              <w:left w:val="nil"/>
              <w:bottom w:val="single" w:sz="4" w:space="0" w:color="auto"/>
              <w:right w:val="single" w:sz="4" w:space="0" w:color="auto"/>
            </w:tcBorders>
            <w:shd w:val="clear" w:color="auto" w:fill="FBFBFB"/>
            <w:vAlign w:val="center"/>
          </w:tcPr>
          <w:p w:rsidR="00400940" w:rsidRDefault="00400940">
            <w:pPr>
              <w:jc w:val="center"/>
              <w:rPr>
                <w:rFonts w:ascii="仿宋" w:eastAsia="仿宋" w:hAnsi="仿宋" w:hint="eastAsia"/>
                <w:sz w:val="18"/>
                <w:szCs w:val="18"/>
              </w:rPr>
            </w:pPr>
          </w:p>
        </w:tc>
      </w:tr>
      <w:tr w:rsidR="0040094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PrEx>
        <w:trPr>
          <w:gridAfter w:val="1"/>
          <w:wAfter w:w="597" w:type="dxa"/>
          <w:trHeight w:val="397"/>
          <w:jc w:val="center"/>
        </w:trPr>
        <w:tc>
          <w:tcPr>
            <w:tcW w:w="704" w:type="dxa"/>
            <w:gridSpan w:val="2"/>
            <w:tcBorders>
              <w:top w:val="single" w:sz="4" w:space="0" w:color="auto"/>
              <w:left w:val="single" w:sz="4" w:space="0" w:color="auto"/>
              <w:bottom w:val="single" w:sz="4" w:space="0" w:color="auto"/>
              <w:right w:val="single" w:sz="4" w:space="0" w:color="auto"/>
            </w:tcBorders>
            <w:shd w:val="clear" w:color="auto" w:fill="FBFBFB"/>
            <w:vAlign w:val="center"/>
          </w:tcPr>
          <w:p w:rsidR="00400940" w:rsidRDefault="00400940">
            <w:pPr>
              <w:spacing w:line="360" w:lineRule="exact"/>
              <w:jc w:val="center"/>
              <w:rPr>
                <w:rFonts w:ascii="仿宋" w:eastAsia="仿宋" w:hAnsi="仿宋"/>
                <w:szCs w:val="21"/>
              </w:rPr>
            </w:pPr>
          </w:p>
        </w:tc>
        <w:tc>
          <w:tcPr>
            <w:tcW w:w="2712" w:type="dxa"/>
            <w:gridSpan w:val="2"/>
            <w:tcBorders>
              <w:top w:val="single" w:sz="4" w:space="0" w:color="auto"/>
              <w:left w:val="nil"/>
              <w:bottom w:val="single" w:sz="4" w:space="0" w:color="auto"/>
              <w:right w:val="single" w:sz="4" w:space="0" w:color="auto"/>
            </w:tcBorders>
            <w:shd w:val="clear" w:color="auto" w:fill="FBFBFB"/>
            <w:vAlign w:val="center"/>
          </w:tcPr>
          <w:p w:rsidR="00400940" w:rsidRDefault="00400940">
            <w:pPr>
              <w:rPr>
                <w:rFonts w:ascii="仿宋" w:eastAsia="仿宋" w:hAnsi="仿宋" w:hint="eastAsia"/>
                <w:sz w:val="18"/>
                <w:szCs w:val="18"/>
              </w:rPr>
            </w:pPr>
          </w:p>
        </w:tc>
        <w:tc>
          <w:tcPr>
            <w:tcW w:w="1440" w:type="dxa"/>
            <w:tcBorders>
              <w:top w:val="single" w:sz="4" w:space="0" w:color="auto"/>
              <w:left w:val="nil"/>
              <w:bottom w:val="single" w:sz="4" w:space="0" w:color="auto"/>
              <w:right w:val="single" w:sz="4" w:space="0" w:color="auto"/>
            </w:tcBorders>
            <w:shd w:val="clear" w:color="auto" w:fill="FBFBFB"/>
            <w:vAlign w:val="center"/>
          </w:tcPr>
          <w:p w:rsidR="00400940" w:rsidRDefault="00400940">
            <w:pPr>
              <w:jc w:val="center"/>
              <w:rPr>
                <w:rFonts w:ascii="仿宋" w:eastAsia="仿宋" w:hAnsi="仿宋" w:hint="eastAsia"/>
                <w:sz w:val="18"/>
                <w:szCs w:val="18"/>
              </w:rPr>
            </w:pPr>
          </w:p>
        </w:tc>
        <w:tc>
          <w:tcPr>
            <w:tcW w:w="1118" w:type="dxa"/>
            <w:gridSpan w:val="2"/>
            <w:tcBorders>
              <w:top w:val="single" w:sz="4" w:space="0" w:color="auto"/>
              <w:left w:val="nil"/>
              <w:bottom w:val="single" w:sz="4" w:space="0" w:color="auto"/>
              <w:right w:val="single" w:sz="4" w:space="0" w:color="auto"/>
            </w:tcBorders>
            <w:shd w:val="clear" w:color="auto" w:fill="FBFBFB"/>
            <w:vAlign w:val="center"/>
          </w:tcPr>
          <w:p w:rsidR="00400940" w:rsidRDefault="00400940">
            <w:pPr>
              <w:jc w:val="center"/>
              <w:rPr>
                <w:rFonts w:ascii="仿宋" w:eastAsia="仿宋" w:hAnsi="仿宋" w:hint="eastAsia"/>
                <w:sz w:val="18"/>
                <w:szCs w:val="18"/>
              </w:rPr>
            </w:pPr>
          </w:p>
        </w:tc>
        <w:tc>
          <w:tcPr>
            <w:tcW w:w="1432" w:type="dxa"/>
            <w:gridSpan w:val="2"/>
            <w:tcBorders>
              <w:top w:val="single" w:sz="4" w:space="0" w:color="auto"/>
              <w:left w:val="nil"/>
              <w:bottom w:val="single" w:sz="4" w:space="0" w:color="auto"/>
              <w:right w:val="single" w:sz="4" w:space="0" w:color="auto"/>
            </w:tcBorders>
            <w:shd w:val="clear" w:color="auto" w:fill="FBFBFB"/>
            <w:vAlign w:val="center"/>
          </w:tcPr>
          <w:p w:rsidR="00400940" w:rsidRDefault="00400940">
            <w:pPr>
              <w:jc w:val="center"/>
              <w:rPr>
                <w:rFonts w:ascii="仿宋" w:eastAsia="仿宋" w:hAnsi="仿宋" w:hint="eastAsia"/>
                <w:sz w:val="18"/>
                <w:szCs w:val="18"/>
              </w:rPr>
            </w:pPr>
          </w:p>
        </w:tc>
      </w:tr>
      <w:tr w:rsidR="0040094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PrEx>
        <w:trPr>
          <w:gridAfter w:val="1"/>
          <w:wAfter w:w="597" w:type="dxa"/>
          <w:trHeight w:val="397"/>
          <w:jc w:val="center"/>
        </w:trPr>
        <w:tc>
          <w:tcPr>
            <w:tcW w:w="704" w:type="dxa"/>
            <w:gridSpan w:val="2"/>
            <w:tcBorders>
              <w:top w:val="single" w:sz="4" w:space="0" w:color="auto"/>
              <w:left w:val="single" w:sz="4" w:space="0" w:color="auto"/>
              <w:bottom w:val="single" w:sz="4" w:space="0" w:color="auto"/>
              <w:right w:val="single" w:sz="4" w:space="0" w:color="auto"/>
            </w:tcBorders>
            <w:shd w:val="clear" w:color="auto" w:fill="FBFBFB"/>
            <w:vAlign w:val="center"/>
          </w:tcPr>
          <w:p w:rsidR="00400940" w:rsidRDefault="00400940">
            <w:pPr>
              <w:spacing w:line="360" w:lineRule="exact"/>
              <w:jc w:val="center"/>
              <w:rPr>
                <w:rFonts w:ascii="仿宋" w:eastAsia="仿宋" w:hAnsi="仿宋"/>
                <w:szCs w:val="21"/>
              </w:rPr>
            </w:pPr>
          </w:p>
        </w:tc>
        <w:tc>
          <w:tcPr>
            <w:tcW w:w="2712" w:type="dxa"/>
            <w:gridSpan w:val="2"/>
            <w:tcBorders>
              <w:top w:val="single" w:sz="4" w:space="0" w:color="auto"/>
              <w:left w:val="nil"/>
              <w:bottom w:val="single" w:sz="4" w:space="0" w:color="auto"/>
              <w:right w:val="single" w:sz="4" w:space="0" w:color="auto"/>
            </w:tcBorders>
            <w:shd w:val="clear" w:color="auto" w:fill="FBFBFB"/>
            <w:vAlign w:val="center"/>
          </w:tcPr>
          <w:p w:rsidR="00400940" w:rsidRDefault="00400940">
            <w:pPr>
              <w:rPr>
                <w:rFonts w:ascii="仿宋" w:eastAsia="仿宋" w:hAnsi="仿宋" w:hint="eastAsia"/>
                <w:sz w:val="18"/>
                <w:szCs w:val="18"/>
              </w:rPr>
            </w:pPr>
          </w:p>
        </w:tc>
        <w:tc>
          <w:tcPr>
            <w:tcW w:w="1440" w:type="dxa"/>
            <w:tcBorders>
              <w:top w:val="single" w:sz="4" w:space="0" w:color="auto"/>
              <w:left w:val="nil"/>
              <w:bottom w:val="single" w:sz="4" w:space="0" w:color="auto"/>
              <w:right w:val="single" w:sz="4" w:space="0" w:color="auto"/>
            </w:tcBorders>
            <w:shd w:val="clear" w:color="auto" w:fill="FBFBFB"/>
            <w:vAlign w:val="center"/>
          </w:tcPr>
          <w:p w:rsidR="00400940" w:rsidRDefault="00400940">
            <w:pPr>
              <w:jc w:val="center"/>
              <w:rPr>
                <w:rFonts w:ascii="仿宋" w:eastAsia="仿宋" w:hAnsi="仿宋" w:hint="eastAsia"/>
                <w:sz w:val="18"/>
                <w:szCs w:val="18"/>
              </w:rPr>
            </w:pPr>
          </w:p>
        </w:tc>
        <w:tc>
          <w:tcPr>
            <w:tcW w:w="1118" w:type="dxa"/>
            <w:gridSpan w:val="2"/>
            <w:tcBorders>
              <w:top w:val="single" w:sz="4" w:space="0" w:color="auto"/>
              <w:left w:val="nil"/>
              <w:bottom w:val="single" w:sz="4" w:space="0" w:color="auto"/>
              <w:right w:val="single" w:sz="4" w:space="0" w:color="auto"/>
            </w:tcBorders>
            <w:shd w:val="clear" w:color="auto" w:fill="FBFBFB"/>
            <w:vAlign w:val="center"/>
          </w:tcPr>
          <w:p w:rsidR="00400940" w:rsidRDefault="00400940">
            <w:pPr>
              <w:jc w:val="center"/>
              <w:rPr>
                <w:rFonts w:ascii="仿宋" w:eastAsia="仿宋" w:hAnsi="仿宋" w:hint="eastAsia"/>
                <w:sz w:val="18"/>
                <w:szCs w:val="18"/>
              </w:rPr>
            </w:pPr>
          </w:p>
        </w:tc>
        <w:tc>
          <w:tcPr>
            <w:tcW w:w="1432" w:type="dxa"/>
            <w:gridSpan w:val="2"/>
            <w:tcBorders>
              <w:top w:val="single" w:sz="4" w:space="0" w:color="auto"/>
              <w:left w:val="nil"/>
              <w:bottom w:val="single" w:sz="4" w:space="0" w:color="auto"/>
              <w:right w:val="single" w:sz="4" w:space="0" w:color="auto"/>
            </w:tcBorders>
            <w:shd w:val="clear" w:color="auto" w:fill="FBFBFB"/>
            <w:vAlign w:val="center"/>
          </w:tcPr>
          <w:p w:rsidR="00400940" w:rsidRDefault="00400940">
            <w:pPr>
              <w:jc w:val="center"/>
              <w:rPr>
                <w:rFonts w:ascii="仿宋" w:eastAsia="仿宋" w:hAnsi="仿宋" w:hint="eastAsia"/>
                <w:sz w:val="18"/>
                <w:szCs w:val="18"/>
              </w:rPr>
            </w:pPr>
          </w:p>
        </w:tc>
      </w:tr>
      <w:tr w:rsidR="0040094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PrEx>
        <w:trPr>
          <w:gridAfter w:val="1"/>
          <w:wAfter w:w="597" w:type="dxa"/>
          <w:trHeight w:val="397"/>
          <w:jc w:val="center"/>
        </w:trPr>
        <w:tc>
          <w:tcPr>
            <w:tcW w:w="704" w:type="dxa"/>
            <w:gridSpan w:val="2"/>
            <w:tcBorders>
              <w:top w:val="single" w:sz="4" w:space="0" w:color="auto"/>
              <w:left w:val="single" w:sz="4" w:space="0" w:color="auto"/>
              <w:bottom w:val="single" w:sz="4" w:space="0" w:color="auto"/>
              <w:right w:val="single" w:sz="4" w:space="0" w:color="auto"/>
            </w:tcBorders>
            <w:shd w:val="clear" w:color="auto" w:fill="FBFBFB"/>
            <w:vAlign w:val="center"/>
          </w:tcPr>
          <w:p w:rsidR="00400940" w:rsidRDefault="00400940">
            <w:pPr>
              <w:spacing w:line="360" w:lineRule="exact"/>
              <w:jc w:val="center"/>
              <w:rPr>
                <w:rFonts w:ascii="仿宋" w:eastAsia="仿宋" w:hAnsi="仿宋"/>
                <w:szCs w:val="21"/>
              </w:rPr>
            </w:pPr>
          </w:p>
        </w:tc>
        <w:tc>
          <w:tcPr>
            <w:tcW w:w="2712" w:type="dxa"/>
            <w:gridSpan w:val="2"/>
            <w:tcBorders>
              <w:top w:val="single" w:sz="4" w:space="0" w:color="auto"/>
              <w:left w:val="nil"/>
              <w:bottom w:val="single" w:sz="4" w:space="0" w:color="auto"/>
              <w:right w:val="single" w:sz="4" w:space="0" w:color="auto"/>
            </w:tcBorders>
            <w:shd w:val="clear" w:color="auto" w:fill="FBFBFB"/>
            <w:vAlign w:val="center"/>
          </w:tcPr>
          <w:p w:rsidR="00400940" w:rsidRDefault="00400940">
            <w:pPr>
              <w:rPr>
                <w:rFonts w:ascii="仿宋" w:eastAsia="仿宋" w:hAnsi="仿宋" w:hint="eastAsia"/>
                <w:sz w:val="18"/>
                <w:szCs w:val="18"/>
              </w:rPr>
            </w:pPr>
          </w:p>
        </w:tc>
        <w:tc>
          <w:tcPr>
            <w:tcW w:w="1440" w:type="dxa"/>
            <w:tcBorders>
              <w:top w:val="single" w:sz="4" w:space="0" w:color="auto"/>
              <w:left w:val="nil"/>
              <w:bottom w:val="single" w:sz="4" w:space="0" w:color="auto"/>
              <w:right w:val="single" w:sz="4" w:space="0" w:color="auto"/>
            </w:tcBorders>
            <w:shd w:val="clear" w:color="auto" w:fill="FBFBFB"/>
            <w:vAlign w:val="center"/>
          </w:tcPr>
          <w:p w:rsidR="00400940" w:rsidRDefault="00400940">
            <w:pPr>
              <w:jc w:val="center"/>
              <w:rPr>
                <w:rFonts w:ascii="仿宋" w:eastAsia="仿宋" w:hAnsi="仿宋" w:hint="eastAsia"/>
                <w:sz w:val="18"/>
                <w:szCs w:val="18"/>
              </w:rPr>
            </w:pPr>
          </w:p>
        </w:tc>
        <w:tc>
          <w:tcPr>
            <w:tcW w:w="1118" w:type="dxa"/>
            <w:gridSpan w:val="2"/>
            <w:tcBorders>
              <w:top w:val="single" w:sz="4" w:space="0" w:color="auto"/>
              <w:left w:val="nil"/>
              <w:bottom w:val="single" w:sz="4" w:space="0" w:color="auto"/>
              <w:right w:val="single" w:sz="4" w:space="0" w:color="auto"/>
            </w:tcBorders>
            <w:shd w:val="clear" w:color="auto" w:fill="FBFBFB"/>
            <w:vAlign w:val="center"/>
          </w:tcPr>
          <w:p w:rsidR="00400940" w:rsidRDefault="00400940">
            <w:pPr>
              <w:jc w:val="center"/>
              <w:rPr>
                <w:rFonts w:ascii="仿宋" w:eastAsia="仿宋" w:hAnsi="仿宋" w:hint="eastAsia"/>
                <w:sz w:val="18"/>
                <w:szCs w:val="18"/>
              </w:rPr>
            </w:pPr>
          </w:p>
        </w:tc>
        <w:tc>
          <w:tcPr>
            <w:tcW w:w="1432" w:type="dxa"/>
            <w:gridSpan w:val="2"/>
            <w:tcBorders>
              <w:top w:val="single" w:sz="4" w:space="0" w:color="auto"/>
              <w:left w:val="nil"/>
              <w:bottom w:val="single" w:sz="4" w:space="0" w:color="auto"/>
              <w:right w:val="single" w:sz="4" w:space="0" w:color="auto"/>
            </w:tcBorders>
            <w:shd w:val="clear" w:color="auto" w:fill="FBFBFB"/>
            <w:vAlign w:val="center"/>
          </w:tcPr>
          <w:p w:rsidR="00400940" w:rsidRDefault="00400940">
            <w:pPr>
              <w:jc w:val="center"/>
              <w:rPr>
                <w:rFonts w:ascii="仿宋" w:eastAsia="仿宋" w:hAnsi="仿宋" w:hint="eastAsia"/>
                <w:sz w:val="18"/>
                <w:szCs w:val="18"/>
              </w:rPr>
            </w:pPr>
          </w:p>
        </w:tc>
      </w:tr>
    </w:tbl>
    <w:p w:rsidR="00400940" w:rsidRDefault="00400940">
      <w:pPr>
        <w:rPr>
          <w:rFonts w:hint="eastAsia"/>
        </w:rPr>
      </w:pPr>
    </w:p>
    <w:p w:rsidR="00400940" w:rsidRDefault="00400940">
      <w:pPr>
        <w:spacing w:line="240" w:lineRule="exact"/>
        <w:jc w:val="center"/>
        <w:rPr>
          <w:rFonts w:ascii="仿宋" w:eastAsia="仿宋" w:hAnsi="仿宋" w:cs="仿宋_GB2312" w:hint="eastAsia"/>
          <w:b/>
          <w:sz w:val="32"/>
          <w:szCs w:val="32"/>
        </w:rPr>
      </w:pPr>
    </w:p>
    <w:p w:rsidR="009471C5" w:rsidRDefault="009471C5">
      <w:pPr>
        <w:spacing w:line="240" w:lineRule="exact"/>
        <w:jc w:val="center"/>
        <w:rPr>
          <w:rFonts w:ascii="仿宋" w:eastAsia="仿宋" w:hAnsi="仿宋" w:cs="仿宋_GB2312" w:hint="eastAsia"/>
          <w:b/>
          <w:sz w:val="32"/>
          <w:szCs w:val="32"/>
        </w:rPr>
      </w:pPr>
    </w:p>
    <w:p w:rsidR="00400940" w:rsidRPr="009471C5" w:rsidRDefault="00400940">
      <w:pPr>
        <w:spacing w:line="240" w:lineRule="exact"/>
        <w:jc w:val="center"/>
        <w:rPr>
          <w:rFonts w:ascii="仿宋" w:eastAsia="仿宋" w:hAnsi="仿宋" w:cs="仿宋_GB2312" w:hint="eastAsia"/>
          <w:b/>
          <w:sz w:val="24"/>
        </w:rPr>
      </w:pPr>
      <w:r w:rsidRPr="009471C5">
        <w:rPr>
          <w:rFonts w:ascii="仿宋" w:eastAsia="仿宋" w:hAnsi="仿宋" w:cs="仿宋_GB2312" w:hint="eastAsia"/>
          <w:b/>
          <w:sz w:val="24"/>
        </w:rPr>
        <w:t>省级以上学科竞赛获奖及创业项目</w:t>
      </w:r>
    </w:p>
    <w:p w:rsidR="00400940" w:rsidRDefault="00400940">
      <w:pPr>
        <w:rPr>
          <w:rFonts w:hint="eastAsia"/>
        </w:rPr>
      </w:pPr>
    </w:p>
    <w:tbl>
      <w:tblPr>
        <w:tblW w:w="0" w:type="auto"/>
        <w:jc w:val="center"/>
        <w:tblInd w:w="0" w:type="dxa"/>
        <w:tblLayout w:type="fixed"/>
        <w:tblLook w:val="0000"/>
      </w:tblPr>
      <w:tblGrid>
        <w:gridCol w:w="729"/>
        <w:gridCol w:w="2871"/>
        <w:gridCol w:w="795"/>
        <w:gridCol w:w="900"/>
        <w:gridCol w:w="1917"/>
      </w:tblGrid>
      <w:tr w:rsidR="00400940">
        <w:trPr>
          <w:trHeight w:val="397"/>
          <w:jc w:val="center"/>
        </w:trPr>
        <w:tc>
          <w:tcPr>
            <w:tcW w:w="7212" w:type="dxa"/>
            <w:gridSpan w:val="5"/>
            <w:tcBorders>
              <w:bottom w:val="single" w:sz="4" w:space="0" w:color="auto"/>
            </w:tcBorders>
          </w:tcPr>
          <w:p w:rsidR="00400940" w:rsidRDefault="00400940">
            <w:pPr>
              <w:spacing w:line="240" w:lineRule="exact"/>
              <w:jc w:val="center"/>
              <w:rPr>
                <w:rFonts w:ascii="仿宋" w:eastAsia="仿宋" w:hAnsi="仿宋"/>
                <w:b/>
                <w:sz w:val="32"/>
                <w:szCs w:val="32"/>
              </w:rPr>
            </w:pPr>
          </w:p>
        </w:tc>
      </w:tr>
      <w:tr w:rsidR="00400940">
        <w:trPr>
          <w:trHeight w:val="397"/>
          <w:jc w:val="center"/>
        </w:trPr>
        <w:tc>
          <w:tcPr>
            <w:tcW w:w="729" w:type="dxa"/>
            <w:tcBorders>
              <w:top w:val="single" w:sz="4" w:space="0" w:color="auto"/>
              <w:left w:val="single" w:sz="4" w:space="0" w:color="auto"/>
              <w:bottom w:val="single" w:sz="4" w:space="0" w:color="auto"/>
              <w:right w:val="single" w:sz="4" w:space="0" w:color="auto"/>
            </w:tcBorders>
            <w:shd w:val="clear" w:color="auto" w:fill="33CCCC"/>
            <w:vAlign w:val="center"/>
          </w:tcPr>
          <w:p w:rsidR="00400940" w:rsidRDefault="00400940">
            <w:pPr>
              <w:spacing w:line="240" w:lineRule="exact"/>
              <w:jc w:val="center"/>
              <w:rPr>
                <w:rFonts w:ascii="仿宋" w:eastAsia="仿宋" w:hAnsi="仿宋" w:cs="楷体" w:hint="eastAsia"/>
                <w:b/>
                <w:szCs w:val="21"/>
              </w:rPr>
            </w:pPr>
            <w:r>
              <w:rPr>
                <w:rFonts w:ascii="仿宋" w:eastAsia="仿宋" w:hAnsi="仿宋" w:cs="楷体" w:hint="eastAsia"/>
                <w:b/>
                <w:szCs w:val="21"/>
              </w:rPr>
              <w:t>序号</w:t>
            </w:r>
          </w:p>
        </w:tc>
        <w:tc>
          <w:tcPr>
            <w:tcW w:w="2871" w:type="dxa"/>
            <w:tcBorders>
              <w:top w:val="single" w:sz="4" w:space="0" w:color="auto"/>
              <w:left w:val="nil"/>
              <w:bottom w:val="single" w:sz="4" w:space="0" w:color="auto"/>
              <w:right w:val="single" w:sz="4" w:space="0" w:color="auto"/>
            </w:tcBorders>
            <w:shd w:val="clear" w:color="auto" w:fill="33CCCC"/>
            <w:vAlign w:val="center"/>
          </w:tcPr>
          <w:p w:rsidR="00400940" w:rsidRDefault="00400940">
            <w:pPr>
              <w:spacing w:line="240" w:lineRule="exact"/>
              <w:jc w:val="center"/>
              <w:rPr>
                <w:rFonts w:ascii="仿宋" w:eastAsia="仿宋" w:hAnsi="仿宋" w:cs="楷体" w:hint="eastAsia"/>
                <w:b/>
                <w:szCs w:val="21"/>
              </w:rPr>
            </w:pPr>
            <w:r>
              <w:rPr>
                <w:rFonts w:ascii="仿宋" w:eastAsia="仿宋" w:hAnsi="仿宋" w:cs="楷体" w:hint="eastAsia"/>
                <w:b/>
                <w:szCs w:val="21"/>
              </w:rPr>
              <w:t>获奖名称</w:t>
            </w:r>
          </w:p>
        </w:tc>
        <w:tc>
          <w:tcPr>
            <w:tcW w:w="795" w:type="dxa"/>
            <w:tcBorders>
              <w:top w:val="single" w:sz="4" w:space="0" w:color="auto"/>
              <w:left w:val="nil"/>
              <w:bottom w:val="single" w:sz="4" w:space="0" w:color="auto"/>
              <w:right w:val="single" w:sz="4" w:space="0" w:color="auto"/>
            </w:tcBorders>
            <w:shd w:val="clear" w:color="auto" w:fill="33CCCC"/>
            <w:vAlign w:val="center"/>
          </w:tcPr>
          <w:p w:rsidR="00400940" w:rsidRDefault="00400940">
            <w:pPr>
              <w:spacing w:line="240" w:lineRule="exact"/>
              <w:jc w:val="center"/>
              <w:rPr>
                <w:rFonts w:ascii="仿宋" w:eastAsia="仿宋" w:hAnsi="仿宋" w:cs="楷体" w:hint="eastAsia"/>
                <w:b/>
                <w:szCs w:val="21"/>
              </w:rPr>
            </w:pPr>
            <w:r>
              <w:rPr>
                <w:rFonts w:ascii="仿宋" w:eastAsia="仿宋" w:hAnsi="仿宋" w:cs="楷体" w:hint="eastAsia"/>
                <w:b/>
                <w:szCs w:val="21"/>
              </w:rPr>
              <w:t>时 间</w:t>
            </w:r>
          </w:p>
        </w:tc>
        <w:tc>
          <w:tcPr>
            <w:tcW w:w="900" w:type="dxa"/>
            <w:tcBorders>
              <w:top w:val="single" w:sz="4" w:space="0" w:color="auto"/>
              <w:left w:val="nil"/>
              <w:bottom w:val="single" w:sz="4" w:space="0" w:color="auto"/>
              <w:right w:val="single" w:sz="4" w:space="0" w:color="auto"/>
            </w:tcBorders>
            <w:shd w:val="clear" w:color="auto" w:fill="33CCCC"/>
            <w:vAlign w:val="center"/>
          </w:tcPr>
          <w:p w:rsidR="00400940" w:rsidRDefault="00400940">
            <w:pPr>
              <w:spacing w:line="240" w:lineRule="exact"/>
              <w:jc w:val="center"/>
              <w:rPr>
                <w:rFonts w:ascii="仿宋" w:eastAsia="仿宋" w:hAnsi="仿宋" w:cs="楷体" w:hint="eastAsia"/>
                <w:b/>
                <w:szCs w:val="21"/>
              </w:rPr>
            </w:pPr>
            <w:r>
              <w:rPr>
                <w:rFonts w:ascii="仿宋" w:eastAsia="仿宋" w:hAnsi="仿宋" w:cs="楷体" w:hint="eastAsia"/>
                <w:b/>
                <w:szCs w:val="21"/>
              </w:rPr>
              <w:t>级 别</w:t>
            </w:r>
          </w:p>
        </w:tc>
        <w:tc>
          <w:tcPr>
            <w:tcW w:w="1917" w:type="dxa"/>
            <w:tcBorders>
              <w:top w:val="single" w:sz="4" w:space="0" w:color="auto"/>
              <w:left w:val="nil"/>
              <w:bottom w:val="single" w:sz="4" w:space="0" w:color="auto"/>
              <w:right w:val="single" w:sz="4" w:space="0" w:color="auto"/>
            </w:tcBorders>
            <w:shd w:val="clear" w:color="auto" w:fill="33CCCC"/>
            <w:vAlign w:val="center"/>
          </w:tcPr>
          <w:p w:rsidR="00400940" w:rsidRDefault="00400940">
            <w:pPr>
              <w:spacing w:line="240" w:lineRule="exact"/>
              <w:jc w:val="center"/>
              <w:rPr>
                <w:rFonts w:ascii="仿宋" w:eastAsia="仿宋" w:hAnsi="仿宋" w:cs="楷体" w:hint="eastAsia"/>
                <w:b/>
                <w:szCs w:val="21"/>
              </w:rPr>
            </w:pPr>
            <w:r>
              <w:rPr>
                <w:rFonts w:ascii="仿宋" w:eastAsia="仿宋" w:hAnsi="仿宋" w:cs="楷体" w:hint="eastAsia"/>
                <w:b/>
                <w:szCs w:val="21"/>
              </w:rPr>
              <w:t>授予部门</w:t>
            </w:r>
          </w:p>
        </w:tc>
      </w:tr>
      <w:tr w:rsidR="00400940">
        <w:trPr>
          <w:trHeight w:val="397"/>
          <w:jc w:val="center"/>
        </w:trPr>
        <w:tc>
          <w:tcPr>
            <w:tcW w:w="729" w:type="dxa"/>
            <w:tcBorders>
              <w:top w:val="single" w:sz="4" w:space="0" w:color="auto"/>
              <w:left w:val="single" w:sz="4" w:space="0" w:color="auto"/>
              <w:bottom w:val="single" w:sz="4" w:space="0" w:color="auto"/>
              <w:right w:val="single" w:sz="4" w:space="0" w:color="auto"/>
            </w:tcBorders>
            <w:shd w:val="clear" w:color="auto" w:fill="FBFBFB"/>
            <w:vAlign w:val="center"/>
          </w:tcPr>
          <w:p w:rsidR="00400940" w:rsidRDefault="00400940">
            <w:pPr>
              <w:widowControl/>
              <w:spacing w:line="240" w:lineRule="exact"/>
              <w:jc w:val="center"/>
              <w:textAlignment w:val="center"/>
              <w:rPr>
                <w:rFonts w:ascii="仿宋" w:eastAsia="仿宋" w:hAnsi="仿宋" w:hint="eastAsia"/>
                <w:sz w:val="18"/>
                <w:szCs w:val="18"/>
              </w:rPr>
            </w:pPr>
          </w:p>
        </w:tc>
        <w:tc>
          <w:tcPr>
            <w:tcW w:w="2871" w:type="dxa"/>
            <w:tcBorders>
              <w:top w:val="single" w:sz="4" w:space="0" w:color="auto"/>
              <w:left w:val="nil"/>
              <w:bottom w:val="single" w:sz="4" w:space="0" w:color="auto"/>
              <w:right w:val="single" w:sz="4" w:space="0" w:color="auto"/>
            </w:tcBorders>
            <w:shd w:val="clear" w:color="auto" w:fill="FBFBFB"/>
            <w:vAlign w:val="center"/>
          </w:tcPr>
          <w:p w:rsidR="00400940" w:rsidRDefault="00400940" w:rsidP="00BC0F4C">
            <w:pPr>
              <w:widowControl/>
              <w:spacing w:line="240" w:lineRule="exact"/>
              <w:textAlignment w:val="center"/>
              <w:rPr>
                <w:rFonts w:ascii="仿宋" w:eastAsia="仿宋" w:hAnsi="仿宋" w:hint="eastAsia"/>
                <w:sz w:val="18"/>
                <w:szCs w:val="18"/>
              </w:rPr>
            </w:pPr>
          </w:p>
        </w:tc>
        <w:tc>
          <w:tcPr>
            <w:tcW w:w="795" w:type="dxa"/>
            <w:tcBorders>
              <w:top w:val="single" w:sz="4" w:space="0" w:color="auto"/>
              <w:left w:val="nil"/>
              <w:bottom w:val="single" w:sz="4" w:space="0" w:color="auto"/>
              <w:right w:val="single" w:sz="4" w:space="0" w:color="auto"/>
            </w:tcBorders>
            <w:shd w:val="clear" w:color="auto" w:fill="FBFBFB"/>
            <w:vAlign w:val="center"/>
          </w:tcPr>
          <w:p w:rsidR="00400940" w:rsidRDefault="00400940">
            <w:pPr>
              <w:widowControl/>
              <w:spacing w:line="240" w:lineRule="exact"/>
              <w:jc w:val="center"/>
              <w:textAlignment w:val="center"/>
              <w:rPr>
                <w:rFonts w:ascii="仿宋" w:eastAsia="仿宋" w:hAnsi="仿宋" w:hint="eastAsia"/>
                <w:sz w:val="18"/>
                <w:szCs w:val="18"/>
              </w:rPr>
            </w:pPr>
          </w:p>
        </w:tc>
        <w:tc>
          <w:tcPr>
            <w:tcW w:w="900" w:type="dxa"/>
            <w:tcBorders>
              <w:top w:val="single" w:sz="4" w:space="0" w:color="auto"/>
              <w:left w:val="nil"/>
              <w:bottom w:val="single" w:sz="4" w:space="0" w:color="auto"/>
              <w:right w:val="single" w:sz="4" w:space="0" w:color="auto"/>
            </w:tcBorders>
            <w:shd w:val="clear" w:color="auto" w:fill="FBFBFB"/>
            <w:vAlign w:val="center"/>
          </w:tcPr>
          <w:p w:rsidR="00400940" w:rsidRDefault="00400940">
            <w:pPr>
              <w:widowControl/>
              <w:spacing w:line="240" w:lineRule="exact"/>
              <w:jc w:val="center"/>
              <w:textAlignment w:val="center"/>
              <w:rPr>
                <w:rFonts w:ascii="仿宋" w:eastAsia="仿宋" w:hAnsi="仿宋" w:hint="eastAsia"/>
                <w:sz w:val="18"/>
                <w:szCs w:val="18"/>
              </w:rPr>
            </w:pPr>
          </w:p>
        </w:tc>
        <w:tc>
          <w:tcPr>
            <w:tcW w:w="1917" w:type="dxa"/>
            <w:tcBorders>
              <w:top w:val="single" w:sz="4" w:space="0" w:color="auto"/>
              <w:left w:val="nil"/>
              <w:bottom w:val="single" w:sz="4" w:space="0" w:color="auto"/>
              <w:right w:val="single" w:sz="4" w:space="0" w:color="auto"/>
            </w:tcBorders>
            <w:shd w:val="clear" w:color="auto" w:fill="FBFBFB"/>
            <w:vAlign w:val="center"/>
          </w:tcPr>
          <w:p w:rsidR="00400940" w:rsidRDefault="00400940">
            <w:pPr>
              <w:widowControl/>
              <w:spacing w:line="240" w:lineRule="exact"/>
              <w:textAlignment w:val="center"/>
              <w:rPr>
                <w:rFonts w:ascii="仿宋" w:eastAsia="仿宋" w:hAnsi="仿宋" w:hint="eastAsia"/>
                <w:sz w:val="18"/>
                <w:szCs w:val="18"/>
              </w:rPr>
            </w:pPr>
          </w:p>
        </w:tc>
      </w:tr>
      <w:tr w:rsidR="00400940">
        <w:trPr>
          <w:trHeight w:val="397"/>
          <w:jc w:val="center"/>
        </w:trPr>
        <w:tc>
          <w:tcPr>
            <w:tcW w:w="729" w:type="dxa"/>
            <w:tcBorders>
              <w:top w:val="single" w:sz="4" w:space="0" w:color="auto"/>
              <w:left w:val="single" w:sz="4" w:space="0" w:color="auto"/>
              <w:bottom w:val="single" w:sz="4" w:space="0" w:color="auto"/>
              <w:right w:val="single" w:sz="4" w:space="0" w:color="auto"/>
            </w:tcBorders>
            <w:shd w:val="clear" w:color="auto" w:fill="FBFBFB"/>
            <w:vAlign w:val="center"/>
          </w:tcPr>
          <w:p w:rsidR="00400940" w:rsidRDefault="00400940">
            <w:pPr>
              <w:widowControl/>
              <w:spacing w:line="240" w:lineRule="exact"/>
              <w:jc w:val="center"/>
              <w:textAlignment w:val="center"/>
              <w:rPr>
                <w:rFonts w:ascii="仿宋" w:eastAsia="仿宋" w:hAnsi="仿宋" w:hint="eastAsia"/>
                <w:sz w:val="18"/>
                <w:szCs w:val="18"/>
              </w:rPr>
            </w:pPr>
          </w:p>
        </w:tc>
        <w:tc>
          <w:tcPr>
            <w:tcW w:w="2871" w:type="dxa"/>
            <w:tcBorders>
              <w:top w:val="single" w:sz="4" w:space="0" w:color="auto"/>
              <w:left w:val="nil"/>
              <w:bottom w:val="single" w:sz="4" w:space="0" w:color="auto"/>
              <w:right w:val="single" w:sz="4" w:space="0" w:color="auto"/>
            </w:tcBorders>
            <w:shd w:val="clear" w:color="auto" w:fill="FBFBFB"/>
            <w:vAlign w:val="center"/>
          </w:tcPr>
          <w:p w:rsidR="00400940" w:rsidRDefault="00400940">
            <w:pPr>
              <w:widowControl/>
              <w:spacing w:line="240" w:lineRule="exact"/>
              <w:textAlignment w:val="center"/>
              <w:rPr>
                <w:rFonts w:ascii="仿宋" w:eastAsia="仿宋" w:hAnsi="仿宋" w:hint="eastAsia"/>
                <w:sz w:val="18"/>
                <w:szCs w:val="18"/>
              </w:rPr>
            </w:pPr>
          </w:p>
        </w:tc>
        <w:tc>
          <w:tcPr>
            <w:tcW w:w="795" w:type="dxa"/>
            <w:tcBorders>
              <w:top w:val="single" w:sz="4" w:space="0" w:color="auto"/>
              <w:left w:val="nil"/>
              <w:bottom w:val="single" w:sz="4" w:space="0" w:color="auto"/>
              <w:right w:val="single" w:sz="4" w:space="0" w:color="auto"/>
            </w:tcBorders>
            <w:shd w:val="clear" w:color="auto" w:fill="FBFBFB"/>
            <w:vAlign w:val="center"/>
          </w:tcPr>
          <w:p w:rsidR="00400940" w:rsidRDefault="00400940">
            <w:pPr>
              <w:widowControl/>
              <w:spacing w:line="240" w:lineRule="exact"/>
              <w:jc w:val="center"/>
              <w:textAlignment w:val="center"/>
              <w:rPr>
                <w:rFonts w:ascii="仿宋" w:eastAsia="仿宋" w:hAnsi="仿宋" w:hint="eastAsia"/>
                <w:sz w:val="18"/>
                <w:szCs w:val="18"/>
              </w:rPr>
            </w:pPr>
          </w:p>
        </w:tc>
        <w:tc>
          <w:tcPr>
            <w:tcW w:w="900" w:type="dxa"/>
            <w:tcBorders>
              <w:top w:val="single" w:sz="4" w:space="0" w:color="auto"/>
              <w:left w:val="nil"/>
              <w:bottom w:val="single" w:sz="4" w:space="0" w:color="auto"/>
              <w:right w:val="single" w:sz="4" w:space="0" w:color="auto"/>
            </w:tcBorders>
            <w:shd w:val="clear" w:color="auto" w:fill="FBFBFB"/>
            <w:vAlign w:val="center"/>
          </w:tcPr>
          <w:p w:rsidR="00400940" w:rsidRDefault="00400940">
            <w:pPr>
              <w:widowControl/>
              <w:spacing w:line="240" w:lineRule="exact"/>
              <w:jc w:val="center"/>
              <w:textAlignment w:val="center"/>
              <w:rPr>
                <w:rFonts w:ascii="仿宋" w:eastAsia="仿宋" w:hAnsi="仿宋" w:hint="eastAsia"/>
                <w:sz w:val="18"/>
                <w:szCs w:val="18"/>
              </w:rPr>
            </w:pPr>
          </w:p>
        </w:tc>
        <w:tc>
          <w:tcPr>
            <w:tcW w:w="1917" w:type="dxa"/>
            <w:tcBorders>
              <w:top w:val="single" w:sz="4" w:space="0" w:color="auto"/>
              <w:left w:val="nil"/>
              <w:bottom w:val="single" w:sz="4" w:space="0" w:color="auto"/>
              <w:right w:val="single" w:sz="4" w:space="0" w:color="auto"/>
            </w:tcBorders>
            <w:shd w:val="clear" w:color="auto" w:fill="FBFBFB"/>
            <w:vAlign w:val="center"/>
          </w:tcPr>
          <w:p w:rsidR="00400940" w:rsidRDefault="00400940">
            <w:pPr>
              <w:widowControl/>
              <w:spacing w:line="240" w:lineRule="exact"/>
              <w:textAlignment w:val="center"/>
              <w:rPr>
                <w:rFonts w:ascii="仿宋" w:eastAsia="仿宋" w:hAnsi="仿宋" w:hint="eastAsia"/>
                <w:sz w:val="18"/>
                <w:szCs w:val="18"/>
              </w:rPr>
            </w:pPr>
          </w:p>
        </w:tc>
      </w:tr>
      <w:tr w:rsidR="00400940">
        <w:trPr>
          <w:trHeight w:val="397"/>
          <w:jc w:val="center"/>
        </w:trPr>
        <w:tc>
          <w:tcPr>
            <w:tcW w:w="729" w:type="dxa"/>
            <w:tcBorders>
              <w:top w:val="single" w:sz="4" w:space="0" w:color="auto"/>
              <w:left w:val="single" w:sz="4" w:space="0" w:color="auto"/>
              <w:bottom w:val="single" w:sz="4" w:space="0" w:color="auto"/>
              <w:right w:val="single" w:sz="4" w:space="0" w:color="auto"/>
            </w:tcBorders>
            <w:shd w:val="clear" w:color="auto" w:fill="FBFBFB"/>
            <w:vAlign w:val="center"/>
          </w:tcPr>
          <w:p w:rsidR="00400940" w:rsidRDefault="00400940">
            <w:pPr>
              <w:widowControl/>
              <w:spacing w:line="240" w:lineRule="exact"/>
              <w:jc w:val="center"/>
              <w:textAlignment w:val="center"/>
              <w:rPr>
                <w:rFonts w:ascii="仿宋" w:eastAsia="仿宋" w:hAnsi="仿宋" w:hint="eastAsia"/>
                <w:sz w:val="18"/>
                <w:szCs w:val="18"/>
              </w:rPr>
            </w:pPr>
          </w:p>
        </w:tc>
        <w:tc>
          <w:tcPr>
            <w:tcW w:w="2871" w:type="dxa"/>
            <w:tcBorders>
              <w:top w:val="single" w:sz="4" w:space="0" w:color="auto"/>
              <w:left w:val="nil"/>
              <w:bottom w:val="single" w:sz="4" w:space="0" w:color="auto"/>
              <w:right w:val="single" w:sz="4" w:space="0" w:color="auto"/>
            </w:tcBorders>
            <w:shd w:val="clear" w:color="auto" w:fill="FBFBFB"/>
            <w:vAlign w:val="center"/>
          </w:tcPr>
          <w:p w:rsidR="00400940" w:rsidRDefault="00400940">
            <w:pPr>
              <w:widowControl/>
              <w:spacing w:line="240" w:lineRule="exact"/>
              <w:textAlignment w:val="center"/>
              <w:rPr>
                <w:rFonts w:ascii="仿宋" w:eastAsia="仿宋" w:hAnsi="仿宋" w:hint="eastAsia"/>
                <w:sz w:val="18"/>
                <w:szCs w:val="18"/>
              </w:rPr>
            </w:pPr>
          </w:p>
        </w:tc>
        <w:tc>
          <w:tcPr>
            <w:tcW w:w="795" w:type="dxa"/>
            <w:tcBorders>
              <w:top w:val="single" w:sz="4" w:space="0" w:color="auto"/>
              <w:left w:val="nil"/>
              <w:bottom w:val="single" w:sz="4" w:space="0" w:color="auto"/>
              <w:right w:val="single" w:sz="4" w:space="0" w:color="auto"/>
            </w:tcBorders>
            <w:shd w:val="clear" w:color="auto" w:fill="FBFBFB"/>
            <w:vAlign w:val="center"/>
          </w:tcPr>
          <w:p w:rsidR="00400940" w:rsidRDefault="00400940">
            <w:pPr>
              <w:widowControl/>
              <w:spacing w:line="240" w:lineRule="exact"/>
              <w:jc w:val="center"/>
              <w:textAlignment w:val="center"/>
              <w:rPr>
                <w:rFonts w:ascii="仿宋" w:eastAsia="仿宋" w:hAnsi="仿宋" w:hint="eastAsia"/>
                <w:sz w:val="18"/>
                <w:szCs w:val="18"/>
              </w:rPr>
            </w:pPr>
          </w:p>
        </w:tc>
        <w:tc>
          <w:tcPr>
            <w:tcW w:w="900" w:type="dxa"/>
            <w:tcBorders>
              <w:top w:val="single" w:sz="4" w:space="0" w:color="auto"/>
              <w:left w:val="nil"/>
              <w:bottom w:val="single" w:sz="4" w:space="0" w:color="auto"/>
              <w:right w:val="single" w:sz="4" w:space="0" w:color="auto"/>
            </w:tcBorders>
            <w:shd w:val="clear" w:color="auto" w:fill="FBFBFB"/>
            <w:vAlign w:val="center"/>
          </w:tcPr>
          <w:p w:rsidR="00400940" w:rsidRDefault="00400940">
            <w:pPr>
              <w:widowControl/>
              <w:spacing w:line="240" w:lineRule="exact"/>
              <w:jc w:val="center"/>
              <w:textAlignment w:val="center"/>
              <w:rPr>
                <w:rFonts w:ascii="仿宋" w:eastAsia="仿宋" w:hAnsi="仿宋" w:hint="eastAsia"/>
                <w:sz w:val="18"/>
                <w:szCs w:val="18"/>
              </w:rPr>
            </w:pPr>
          </w:p>
        </w:tc>
        <w:tc>
          <w:tcPr>
            <w:tcW w:w="1917" w:type="dxa"/>
            <w:tcBorders>
              <w:top w:val="single" w:sz="4" w:space="0" w:color="auto"/>
              <w:left w:val="nil"/>
              <w:bottom w:val="single" w:sz="4" w:space="0" w:color="auto"/>
              <w:right w:val="single" w:sz="4" w:space="0" w:color="auto"/>
            </w:tcBorders>
            <w:shd w:val="clear" w:color="auto" w:fill="FBFBFB"/>
            <w:vAlign w:val="center"/>
          </w:tcPr>
          <w:p w:rsidR="00400940" w:rsidRDefault="00400940">
            <w:pPr>
              <w:widowControl/>
              <w:spacing w:line="240" w:lineRule="exact"/>
              <w:textAlignment w:val="center"/>
              <w:rPr>
                <w:rFonts w:ascii="仿宋" w:eastAsia="仿宋" w:hAnsi="仿宋" w:hint="eastAsia"/>
                <w:sz w:val="18"/>
                <w:szCs w:val="18"/>
              </w:rPr>
            </w:pPr>
          </w:p>
        </w:tc>
      </w:tr>
      <w:tr w:rsidR="00400940">
        <w:trPr>
          <w:trHeight w:val="397"/>
          <w:jc w:val="center"/>
        </w:trPr>
        <w:tc>
          <w:tcPr>
            <w:tcW w:w="729" w:type="dxa"/>
            <w:tcBorders>
              <w:top w:val="single" w:sz="4" w:space="0" w:color="auto"/>
              <w:left w:val="single" w:sz="4" w:space="0" w:color="auto"/>
              <w:bottom w:val="single" w:sz="4" w:space="0" w:color="auto"/>
              <w:right w:val="single" w:sz="4" w:space="0" w:color="auto"/>
            </w:tcBorders>
            <w:shd w:val="clear" w:color="auto" w:fill="FBFBFB"/>
            <w:vAlign w:val="center"/>
          </w:tcPr>
          <w:p w:rsidR="00400940" w:rsidRDefault="00400940">
            <w:pPr>
              <w:widowControl/>
              <w:spacing w:line="240" w:lineRule="exact"/>
              <w:jc w:val="center"/>
              <w:textAlignment w:val="center"/>
              <w:rPr>
                <w:rFonts w:ascii="仿宋" w:eastAsia="仿宋" w:hAnsi="仿宋" w:hint="eastAsia"/>
                <w:sz w:val="18"/>
                <w:szCs w:val="18"/>
              </w:rPr>
            </w:pPr>
          </w:p>
        </w:tc>
        <w:tc>
          <w:tcPr>
            <w:tcW w:w="2871" w:type="dxa"/>
            <w:tcBorders>
              <w:top w:val="single" w:sz="4" w:space="0" w:color="auto"/>
              <w:left w:val="nil"/>
              <w:bottom w:val="single" w:sz="4" w:space="0" w:color="auto"/>
              <w:right w:val="single" w:sz="4" w:space="0" w:color="auto"/>
            </w:tcBorders>
            <w:shd w:val="clear" w:color="auto" w:fill="FBFBFB"/>
            <w:vAlign w:val="center"/>
          </w:tcPr>
          <w:p w:rsidR="00400940" w:rsidRDefault="00400940">
            <w:pPr>
              <w:widowControl/>
              <w:spacing w:line="240" w:lineRule="exact"/>
              <w:textAlignment w:val="center"/>
              <w:rPr>
                <w:rFonts w:ascii="仿宋" w:eastAsia="仿宋" w:hAnsi="仿宋" w:hint="eastAsia"/>
                <w:sz w:val="18"/>
                <w:szCs w:val="18"/>
              </w:rPr>
            </w:pPr>
          </w:p>
        </w:tc>
        <w:tc>
          <w:tcPr>
            <w:tcW w:w="795" w:type="dxa"/>
            <w:tcBorders>
              <w:top w:val="single" w:sz="4" w:space="0" w:color="auto"/>
              <w:left w:val="nil"/>
              <w:bottom w:val="single" w:sz="4" w:space="0" w:color="auto"/>
              <w:right w:val="single" w:sz="4" w:space="0" w:color="auto"/>
            </w:tcBorders>
            <w:shd w:val="clear" w:color="auto" w:fill="FBFBFB"/>
            <w:vAlign w:val="center"/>
          </w:tcPr>
          <w:p w:rsidR="00400940" w:rsidRDefault="00400940">
            <w:pPr>
              <w:widowControl/>
              <w:spacing w:line="240" w:lineRule="exact"/>
              <w:jc w:val="center"/>
              <w:textAlignment w:val="center"/>
              <w:rPr>
                <w:rFonts w:ascii="仿宋" w:eastAsia="仿宋" w:hAnsi="仿宋" w:hint="eastAsia"/>
                <w:sz w:val="18"/>
                <w:szCs w:val="18"/>
              </w:rPr>
            </w:pPr>
          </w:p>
        </w:tc>
        <w:tc>
          <w:tcPr>
            <w:tcW w:w="900" w:type="dxa"/>
            <w:tcBorders>
              <w:top w:val="single" w:sz="4" w:space="0" w:color="auto"/>
              <w:left w:val="nil"/>
              <w:bottom w:val="single" w:sz="4" w:space="0" w:color="auto"/>
              <w:right w:val="single" w:sz="4" w:space="0" w:color="auto"/>
            </w:tcBorders>
            <w:shd w:val="clear" w:color="auto" w:fill="FBFBFB"/>
            <w:vAlign w:val="center"/>
          </w:tcPr>
          <w:p w:rsidR="00400940" w:rsidRDefault="00400940">
            <w:pPr>
              <w:widowControl/>
              <w:spacing w:line="240" w:lineRule="exact"/>
              <w:jc w:val="center"/>
              <w:textAlignment w:val="center"/>
              <w:rPr>
                <w:rFonts w:ascii="仿宋" w:eastAsia="仿宋" w:hAnsi="仿宋" w:hint="eastAsia"/>
                <w:sz w:val="18"/>
                <w:szCs w:val="18"/>
              </w:rPr>
            </w:pPr>
          </w:p>
        </w:tc>
        <w:tc>
          <w:tcPr>
            <w:tcW w:w="1917" w:type="dxa"/>
            <w:tcBorders>
              <w:top w:val="single" w:sz="4" w:space="0" w:color="auto"/>
              <w:left w:val="nil"/>
              <w:bottom w:val="single" w:sz="4" w:space="0" w:color="auto"/>
              <w:right w:val="single" w:sz="4" w:space="0" w:color="auto"/>
            </w:tcBorders>
            <w:shd w:val="clear" w:color="auto" w:fill="FBFBFB"/>
            <w:vAlign w:val="center"/>
          </w:tcPr>
          <w:p w:rsidR="00400940" w:rsidRDefault="00400940">
            <w:pPr>
              <w:widowControl/>
              <w:spacing w:line="240" w:lineRule="exact"/>
              <w:textAlignment w:val="center"/>
              <w:rPr>
                <w:rFonts w:ascii="仿宋" w:eastAsia="仿宋" w:hAnsi="仿宋" w:hint="eastAsia"/>
                <w:sz w:val="18"/>
                <w:szCs w:val="18"/>
              </w:rPr>
            </w:pPr>
          </w:p>
        </w:tc>
      </w:tr>
      <w:tr w:rsidR="00400940">
        <w:trPr>
          <w:trHeight w:val="397"/>
          <w:jc w:val="center"/>
        </w:trPr>
        <w:tc>
          <w:tcPr>
            <w:tcW w:w="729" w:type="dxa"/>
            <w:tcBorders>
              <w:top w:val="single" w:sz="4" w:space="0" w:color="auto"/>
              <w:left w:val="single" w:sz="4" w:space="0" w:color="auto"/>
              <w:bottom w:val="single" w:sz="4" w:space="0" w:color="auto"/>
              <w:right w:val="single" w:sz="4" w:space="0" w:color="auto"/>
            </w:tcBorders>
            <w:shd w:val="clear" w:color="auto" w:fill="FBFBFB"/>
            <w:vAlign w:val="center"/>
          </w:tcPr>
          <w:p w:rsidR="00400940" w:rsidRDefault="00400940">
            <w:pPr>
              <w:widowControl/>
              <w:spacing w:line="240" w:lineRule="exact"/>
              <w:jc w:val="center"/>
              <w:textAlignment w:val="center"/>
              <w:rPr>
                <w:rFonts w:ascii="仿宋" w:eastAsia="仿宋" w:hAnsi="仿宋" w:hint="eastAsia"/>
                <w:sz w:val="18"/>
                <w:szCs w:val="18"/>
              </w:rPr>
            </w:pPr>
          </w:p>
        </w:tc>
        <w:tc>
          <w:tcPr>
            <w:tcW w:w="2871" w:type="dxa"/>
            <w:tcBorders>
              <w:top w:val="single" w:sz="4" w:space="0" w:color="auto"/>
              <w:left w:val="nil"/>
              <w:bottom w:val="single" w:sz="4" w:space="0" w:color="auto"/>
              <w:right w:val="single" w:sz="4" w:space="0" w:color="auto"/>
            </w:tcBorders>
            <w:shd w:val="clear" w:color="auto" w:fill="FBFBFB"/>
            <w:vAlign w:val="center"/>
          </w:tcPr>
          <w:p w:rsidR="00400940" w:rsidRDefault="00400940">
            <w:pPr>
              <w:widowControl/>
              <w:spacing w:line="240" w:lineRule="exact"/>
              <w:textAlignment w:val="center"/>
              <w:rPr>
                <w:rFonts w:ascii="仿宋" w:eastAsia="仿宋" w:hAnsi="仿宋" w:hint="eastAsia"/>
                <w:sz w:val="18"/>
                <w:szCs w:val="18"/>
              </w:rPr>
            </w:pPr>
          </w:p>
        </w:tc>
        <w:tc>
          <w:tcPr>
            <w:tcW w:w="795" w:type="dxa"/>
            <w:tcBorders>
              <w:top w:val="single" w:sz="4" w:space="0" w:color="auto"/>
              <w:left w:val="nil"/>
              <w:bottom w:val="single" w:sz="4" w:space="0" w:color="auto"/>
              <w:right w:val="single" w:sz="4" w:space="0" w:color="auto"/>
            </w:tcBorders>
            <w:shd w:val="clear" w:color="auto" w:fill="FBFBFB"/>
            <w:vAlign w:val="center"/>
          </w:tcPr>
          <w:p w:rsidR="00400940" w:rsidRDefault="00400940">
            <w:pPr>
              <w:widowControl/>
              <w:spacing w:line="240" w:lineRule="exact"/>
              <w:jc w:val="center"/>
              <w:textAlignment w:val="center"/>
              <w:rPr>
                <w:rFonts w:ascii="仿宋" w:eastAsia="仿宋" w:hAnsi="仿宋" w:hint="eastAsia"/>
                <w:sz w:val="18"/>
                <w:szCs w:val="18"/>
              </w:rPr>
            </w:pPr>
          </w:p>
        </w:tc>
        <w:tc>
          <w:tcPr>
            <w:tcW w:w="900" w:type="dxa"/>
            <w:tcBorders>
              <w:top w:val="single" w:sz="4" w:space="0" w:color="auto"/>
              <w:left w:val="nil"/>
              <w:bottom w:val="single" w:sz="4" w:space="0" w:color="auto"/>
              <w:right w:val="single" w:sz="4" w:space="0" w:color="auto"/>
            </w:tcBorders>
            <w:shd w:val="clear" w:color="auto" w:fill="FBFBFB"/>
            <w:vAlign w:val="center"/>
          </w:tcPr>
          <w:p w:rsidR="00400940" w:rsidRDefault="00400940">
            <w:pPr>
              <w:widowControl/>
              <w:spacing w:line="240" w:lineRule="exact"/>
              <w:jc w:val="center"/>
              <w:textAlignment w:val="center"/>
              <w:rPr>
                <w:rFonts w:ascii="仿宋" w:eastAsia="仿宋" w:hAnsi="仿宋" w:hint="eastAsia"/>
                <w:sz w:val="18"/>
                <w:szCs w:val="18"/>
              </w:rPr>
            </w:pPr>
          </w:p>
        </w:tc>
        <w:tc>
          <w:tcPr>
            <w:tcW w:w="1917" w:type="dxa"/>
            <w:tcBorders>
              <w:top w:val="single" w:sz="4" w:space="0" w:color="auto"/>
              <w:left w:val="nil"/>
              <w:bottom w:val="single" w:sz="4" w:space="0" w:color="auto"/>
              <w:right w:val="single" w:sz="4" w:space="0" w:color="auto"/>
            </w:tcBorders>
            <w:shd w:val="clear" w:color="auto" w:fill="FBFBFB"/>
            <w:vAlign w:val="center"/>
          </w:tcPr>
          <w:p w:rsidR="00400940" w:rsidRDefault="00400940">
            <w:pPr>
              <w:widowControl/>
              <w:spacing w:line="240" w:lineRule="exact"/>
              <w:textAlignment w:val="center"/>
              <w:rPr>
                <w:rFonts w:ascii="仿宋" w:eastAsia="仿宋" w:hAnsi="仿宋" w:hint="eastAsia"/>
                <w:sz w:val="18"/>
                <w:szCs w:val="18"/>
              </w:rPr>
            </w:pPr>
          </w:p>
        </w:tc>
      </w:tr>
    </w:tbl>
    <w:p w:rsidR="00400940" w:rsidRDefault="00400940">
      <w:pPr>
        <w:rPr>
          <w:rFonts w:hint="eastAsia"/>
        </w:rPr>
      </w:pPr>
    </w:p>
    <w:p w:rsidR="00400940" w:rsidRDefault="00400940">
      <w:pPr>
        <w:spacing w:line="500" w:lineRule="exact"/>
        <w:ind w:firstLineChars="200" w:firstLine="560"/>
        <w:rPr>
          <w:rFonts w:ascii="楷体_GB2312" w:eastAsia="楷体_GB2312" w:hint="eastAsia"/>
          <w:sz w:val="28"/>
          <w:szCs w:val="28"/>
        </w:rPr>
      </w:pPr>
    </w:p>
    <w:p w:rsidR="00400940" w:rsidRDefault="00400940">
      <w:pPr>
        <w:spacing w:line="500" w:lineRule="exact"/>
        <w:ind w:firstLineChars="200" w:firstLine="560"/>
        <w:rPr>
          <w:rFonts w:ascii="楷体_GB2312" w:eastAsia="楷体_GB2312" w:hAnsi="宋体" w:hint="eastAsia"/>
          <w:sz w:val="28"/>
          <w:szCs w:val="28"/>
        </w:rPr>
      </w:pPr>
    </w:p>
    <w:sectPr w:rsidR="00400940">
      <w:headerReference w:type="default" r:id="rId12"/>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F6E84" w:rsidRDefault="006F6E84">
      <w:r>
        <w:separator/>
      </w:r>
    </w:p>
  </w:endnote>
  <w:endnote w:type="continuationSeparator" w:id="0">
    <w:p w:rsidR="006F6E84" w:rsidRDefault="006F6E8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楷体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仿宋">
    <w:altName w:val="Arial Unicode MS"/>
    <w:charset w:val="86"/>
    <w:family w:val="modern"/>
    <w:pitch w:val="fixed"/>
    <w:sig w:usb0="00000000"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楷体">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F6E84" w:rsidRDefault="006F6E84">
      <w:r>
        <w:separator/>
      </w:r>
    </w:p>
  </w:footnote>
  <w:footnote w:type="continuationSeparator" w:id="0">
    <w:p w:rsidR="006F6E84" w:rsidRDefault="006F6E8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0940" w:rsidRDefault="00400940">
    <w:pPr>
      <w:pStyle w:val="a3"/>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67162BE"/>
    <w:multiLevelType w:val="singleLevel"/>
    <w:tmpl w:val="567162BE"/>
    <w:lvl w:ilvl="0">
      <w:start w:val="1"/>
      <w:numFmt w:val="decimal"/>
      <w:suff w:val="nothing"/>
      <w:lvlText w:val="%1、"/>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grammar="clean"/>
  <w:stylePaneFormatFilter w:val="3F01"/>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621B01"/>
    <w:rsid w:val="00013A63"/>
    <w:rsid w:val="00033251"/>
    <w:rsid w:val="00044FEA"/>
    <w:rsid w:val="0008787E"/>
    <w:rsid w:val="00091F7A"/>
    <w:rsid w:val="00093A6C"/>
    <w:rsid w:val="00095B8B"/>
    <w:rsid w:val="000A237A"/>
    <w:rsid w:val="000B03CF"/>
    <w:rsid w:val="000D1202"/>
    <w:rsid w:val="000D7B1D"/>
    <w:rsid w:val="000E42E7"/>
    <w:rsid w:val="000F01B1"/>
    <w:rsid w:val="00102648"/>
    <w:rsid w:val="001241D1"/>
    <w:rsid w:val="001311A8"/>
    <w:rsid w:val="00141A64"/>
    <w:rsid w:val="00142771"/>
    <w:rsid w:val="0017318A"/>
    <w:rsid w:val="00180B7A"/>
    <w:rsid w:val="001B4989"/>
    <w:rsid w:val="001D5612"/>
    <w:rsid w:val="001D6CF0"/>
    <w:rsid w:val="00210486"/>
    <w:rsid w:val="0022470A"/>
    <w:rsid w:val="00227ABA"/>
    <w:rsid w:val="00246A61"/>
    <w:rsid w:val="002549B2"/>
    <w:rsid w:val="0027389C"/>
    <w:rsid w:val="00296E96"/>
    <w:rsid w:val="002A70B5"/>
    <w:rsid w:val="002B7B5C"/>
    <w:rsid w:val="002C1045"/>
    <w:rsid w:val="002C5BBE"/>
    <w:rsid w:val="002D05AD"/>
    <w:rsid w:val="002D6BF9"/>
    <w:rsid w:val="00307DEF"/>
    <w:rsid w:val="003409E9"/>
    <w:rsid w:val="0034370E"/>
    <w:rsid w:val="003535D4"/>
    <w:rsid w:val="00391160"/>
    <w:rsid w:val="0039341D"/>
    <w:rsid w:val="003C0445"/>
    <w:rsid w:val="003E230D"/>
    <w:rsid w:val="00400940"/>
    <w:rsid w:val="0041670A"/>
    <w:rsid w:val="00423021"/>
    <w:rsid w:val="00427E74"/>
    <w:rsid w:val="00461A59"/>
    <w:rsid w:val="00490D3D"/>
    <w:rsid w:val="004A1AF9"/>
    <w:rsid w:val="004B42A5"/>
    <w:rsid w:val="004C5306"/>
    <w:rsid w:val="004D5C02"/>
    <w:rsid w:val="004E67AA"/>
    <w:rsid w:val="004E7682"/>
    <w:rsid w:val="004F42CD"/>
    <w:rsid w:val="005031C3"/>
    <w:rsid w:val="00515758"/>
    <w:rsid w:val="00550DA4"/>
    <w:rsid w:val="005601F5"/>
    <w:rsid w:val="0057095F"/>
    <w:rsid w:val="00594741"/>
    <w:rsid w:val="005A1660"/>
    <w:rsid w:val="005A5E9A"/>
    <w:rsid w:val="005C3F8A"/>
    <w:rsid w:val="005E0E47"/>
    <w:rsid w:val="00604B7F"/>
    <w:rsid w:val="00606E34"/>
    <w:rsid w:val="00621891"/>
    <w:rsid w:val="00621B01"/>
    <w:rsid w:val="006242C1"/>
    <w:rsid w:val="00646151"/>
    <w:rsid w:val="00652B90"/>
    <w:rsid w:val="0066753D"/>
    <w:rsid w:val="0069086B"/>
    <w:rsid w:val="006911B4"/>
    <w:rsid w:val="0069769A"/>
    <w:rsid w:val="006A105B"/>
    <w:rsid w:val="006B3C63"/>
    <w:rsid w:val="006B63D1"/>
    <w:rsid w:val="006C18F5"/>
    <w:rsid w:val="006C463B"/>
    <w:rsid w:val="006D1D68"/>
    <w:rsid w:val="006F6E84"/>
    <w:rsid w:val="00733F44"/>
    <w:rsid w:val="00743DDC"/>
    <w:rsid w:val="00767A7C"/>
    <w:rsid w:val="0077005A"/>
    <w:rsid w:val="007850A0"/>
    <w:rsid w:val="007A5FF2"/>
    <w:rsid w:val="007D643A"/>
    <w:rsid w:val="007E016F"/>
    <w:rsid w:val="007E4AD9"/>
    <w:rsid w:val="007F7B55"/>
    <w:rsid w:val="0080272C"/>
    <w:rsid w:val="00822BB3"/>
    <w:rsid w:val="00822CE0"/>
    <w:rsid w:val="0082543D"/>
    <w:rsid w:val="0083612D"/>
    <w:rsid w:val="0084434E"/>
    <w:rsid w:val="008616F3"/>
    <w:rsid w:val="00867752"/>
    <w:rsid w:val="00882CAB"/>
    <w:rsid w:val="00883FCB"/>
    <w:rsid w:val="008B0F66"/>
    <w:rsid w:val="008C3940"/>
    <w:rsid w:val="008C6F32"/>
    <w:rsid w:val="00902BC4"/>
    <w:rsid w:val="00915C8F"/>
    <w:rsid w:val="00916BC4"/>
    <w:rsid w:val="00922396"/>
    <w:rsid w:val="009236EA"/>
    <w:rsid w:val="00931E73"/>
    <w:rsid w:val="00936D19"/>
    <w:rsid w:val="00946ED9"/>
    <w:rsid w:val="009471C5"/>
    <w:rsid w:val="00962425"/>
    <w:rsid w:val="00976A19"/>
    <w:rsid w:val="009A580E"/>
    <w:rsid w:val="009B35CB"/>
    <w:rsid w:val="009C2DB4"/>
    <w:rsid w:val="009C5EAE"/>
    <w:rsid w:val="009C78B9"/>
    <w:rsid w:val="009D69CA"/>
    <w:rsid w:val="00A26E9C"/>
    <w:rsid w:val="00A31521"/>
    <w:rsid w:val="00A4004D"/>
    <w:rsid w:val="00A515BC"/>
    <w:rsid w:val="00A57C28"/>
    <w:rsid w:val="00A6208E"/>
    <w:rsid w:val="00A77B72"/>
    <w:rsid w:val="00AB05CC"/>
    <w:rsid w:val="00AB6791"/>
    <w:rsid w:val="00AE0162"/>
    <w:rsid w:val="00AE2660"/>
    <w:rsid w:val="00AE382B"/>
    <w:rsid w:val="00AF36E0"/>
    <w:rsid w:val="00B01D7B"/>
    <w:rsid w:val="00B1418B"/>
    <w:rsid w:val="00B37E87"/>
    <w:rsid w:val="00B444D8"/>
    <w:rsid w:val="00B55320"/>
    <w:rsid w:val="00B811EF"/>
    <w:rsid w:val="00BA1AB8"/>
    <w:rsid w:val="00BC0F4C"/>
    <w:rsid w:val="00BC743C"/>
    <w:rsid w:val="00BE4BA5"/>
    <w:rsid w:val="00C4763F"/>
    <w:rsid w:val="00C7413F"/>
    <w:rsid w:val="00C775A3"/>
    <w:rsid w:val="00C9772E"/>
    <w:rsid w:val="00CD2BAC"/>
    <w:rsid w:val="00D01BEE"/>
    <w:rsid w:val="00D365DB"/>
    <w:rsid w:val="00D450BA"/>
    <w:rsid w:val="00D77266"/>
    <w:rsid w:val="00D9061D"/>
    <w:rsid w:val="00DD43BA"/>
    <w:rsid w:val="00DD4C39"/>
    <w:rsid w:val="00DE0442"/>
    <w:rsid w:val="00E253C6"/>
    <w:rsid w:val="00E3065F"/>
    <w:rsid w:val="00E715DC"/>
    <w:rsid w:val="00E97249"/>
    <w:rsid w:val="00EC2A65"/>
    <w:rsid w:val="00EC7570"/>
    <w:rsid w:val="00EF4330"/>
    <w:rsid w:val="00F26C48"/>
    <w:rsid w:val="00F34915"/>
    <w:rsid w:val="00F82A88"/>
    <w:rsid w:val="00F838F3"/>
    <w:rsid w:val="00F84BB7"/>
    <w:rsid w:val="00FA5ACD"/>
    <w:rsid w:val="00FB1777"/>
    <w:rsid w:val="00FB1F50"/>
    <w:rsid w:val="00FB579B"/>
    <w:rsid w:val="00FD09C2"/>
    <w:rsid w:val="00FD3695"/>
    <w:rsid w:val="00FD437D"/>
    <w:rsid w:val="11837A90"/>
    <w:rsid w:val="16225413"/>
    <w:rsid w:val="1A011B72"/>
    <w:rsid w:val="1D844B18"/>
    <w:rsid w:val="1F5A3153"/>
    <w:rsid w:val="30EE4AAB"/>
    <w:rsid w:val="49AC594C"/>
    <w:rsid w:val="5B3A3D19"/>
    <w:rsid w:val="6A575193"/>
    <w:rsid w:val="7C39067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semiHidden/>
  </w:style>
  <w:style w:type="table" w:default="1" w:styleId="a1">
    <w:name w:val="Normal Table"/>
    <w:semiHidden/>
    <w:tblPr>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har">
    <w:name w:val="Char"/>
    <w:basedOn w:val="a"/>
    <w:pPr>
      <w:widowControl/>
      <w:spacing w:after="160" w:line="240" w:lineRule="exact"/>
      <w:jc w:val="left"/>
    </w:pPr>
  </w:style>
  <w:style w:type="paragraph" w:styleId="a3">
    <w:name w:val="header"/>
    <w:basedOn w:val="a"/>
    <w:pPr>
      <w:pBdr>
        <w:bottom w:val="single" w:sz="6" w:space="1" w:color="auto"/>
      </w:pBdr>
      <w:tabs>
        <w:tab w:val="center" w:pos="4153"/>
        <w:tab w:val="right" w:pos="8306"/>
      </w:tabs>
      <w:snapToGrid w:val="0"/>
      <w:jc w:val="center"/>
    </w:pPr>
    <w:rPr>
      <w:sz w:val="18"/>
      <w:szCs w:val="18"/>
    </w:rPr>
  </w:style>
  <w:style w:type="paragraph" w:styleId="a4">
    <w:name w:val="footer"/>
    <w:basedOn w:val="a"/>
    <w:pPr>
      <w:tabs>
        <w:tab w:val="center" w:pos="4153"/>
        <w:tab w:val="right" w:pos="8306"/>
      </w:tabs>
      <w:snapToGrid w:val="0"/>
      <w:jc w:val="left"/>
    </w:pPr>
    <w:rPr>
      <w:sz w:val="18"/>
      <w:szCs w:val="18"/>
    </w:rPr>
  </w:style>
  <w:style w:type="character" w:customStyle="1" w:styleId="datatitle1">
    <w:name w:val="datatitle1"/>
    <w:basedOn w:val="a0"/>
    <w:rsid w:val="00B1418B"/>
    <w:rPr>
      <w:b/>
      <w:bCs/>
      <w:color w:val="10619F"/>
      <w:sz w:val="21"/>
      <w:szCs w:val="21"/>
    </w:rPr>
  </w:style>
  <w:style w:type="character" w:styleId="a5">
    <w:name w:val="Hyperlink"/>
    <w:basedOn w:val="a0"/>
    <w:rsid w:val="003C0445"/>
    <w:rPr>
      <w:color w:val="000000"/>
      <w:u w:val="none"/>
    </w:r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vpn.hyit.edu.cn/web/1/http/1/epub.cnki.net/kns/detail/detail.aspx?QueryID=2&amp;CurRec=4&amp;DbCode=CJFQ&amp;dbname=CJFD0910&amp;filename=SHGO200906006&amp;urlid=&amp;yx="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vpn.hyit.edu.cn/web/1/http/1/epub.cnki.net/kns/detail/detail.aspx?QueryID=2&amp;CurRec=3&amp;DbCode=CJFQ&amp;dbname=CJFD0608&amp;filename=SHGO200610012&amp;urlid=&amp;yx="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epub.cnki.net/kns/detail/detail.aspx?QueryID=10&amp;CurRec=1&amp;recid=&amp;FileName=JJTL201411006&amp;DbName=CJFDTEMP&amp;DbCode=CJFQ&amp;pr=" TargetMode="External"/><Relationship Id="rId5" Type="http://schemas.openxmlformats.org/officeDocument/2006/relationships/footnotes" Target="footnotes.xml"/><Relationship Id="rId10" Type="http://schemas.openxmlformats.org/officeDocument/2006/relationships/hyperlink" Target="https://vpn.hyit.edu.cn/web/1/http/1/epub.cnki.net/kns/detail/detail.aspx?QueryID=2&amp;CurRec=1&amp;DbCode=CJFQ&amp;dbname=CJFD1112&amp;filename=XHAI201104019&amp;urlid=&amp;yx=" TargetMode="External"/><Relationship Id="rId4" Type="http://schemas.openxmlformats.org/officeDocument/2006/relationships/webSettings" Target="webSettings.xml"/><Relationship Id="rId9" Type="http://schemas.openxmlformats.org/officeDocument/2006/relationships/hyperlink" Target="https://vpn.hyit.edu.cn/web/1/http/1/epub.cnki.net/kns/detail/detail.aspx?QueryID=2&amp;CurRec=2&amp;DbCode=CJFQ&amp;dbname=CJFD0910&amp;filename=JXCY200911019&amp;urlid=&amp;yx="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195</TotalTime>
  <Pages>11</Pages>
  <Words>1558</Words>
  <Characters>8885</Characters>
  <Application>Microsoft Office Word</Application>
  <DocSecurity>0</DocSecurity>
  <PresentationFormat/>
  <Lines>74</Lines>
  <Paragraphs>20</Paragraphs>
  <Slides>0</Slides>
  <Notes>0</Notes>
  <HiddenSlides>0</HiddenSlides>
  <MMClips>0</MMClips>
  <ScaleCrop>false</ScaleCrop>
  <Manager/>
  <Company>微软中国</Company>
  <LinksUpToDate>false</LinksUpToDate>
  <CharactersWithSpaces>10423</CharactersWithSpaces>
  <SharedDoc>false</SharedDoc>
  <HLinks>
    <vt:vector size="36" baseType="variant">
      <vt:variant>
        <vt:i4>2228274</vt:i4>
      </vt:variant>
      <vt:variant>
        <vt:i4>15</vt:i4>
      </vt:variant>
      <vt:variant>
        <vt:i4>0</vt:i4>
      </vt:variant>
      <vt:variant>
        <vt:i4>5</vt:i4>
      </vt:variant>
      <vt:variant>
        <vt:lpwstr>https://vpn.hyit.edu.cn/web/1/http/1/epub.cnki.net/kns/detail/detail.aspx?QueryID=2&amp;CurRec=1&amp;DbCode=CJFQ&amp;dbname=CJFD1112&amp;filename=XHAI201104019&amp;urlid=&amp;yx=</vt:lpwstr>
      </vt:variant>
      <vt:variant>
        <vt:lpwstr/>
      </vt:variant>
      <vt:variant>
        <vt:i4>2490403</vt:i4>
      </vt:variant>
      <vt:variant>
        <vt:i4>12</vt:i4>
      </vt:variant>
      <vt:variant>
        <vt:i4>0</vt:i4>
      </vt:variant>
      <vt:variant>
        <vt:i4>5</vt:i4>
      </vt:variant>
      <vt:variant>
        <vt:lpwstr>https://vpn.hyit.edu.cn/web/1/http/1/epub.cnki.net/kns/detail/detail.aspx?QueryID=2&amp;CurRec=2&amp;DbCode=CJFQ&amp;dbname=CJFD0910&amp;filename=JXCY200911019&amp;urlid=&amp;yx=</vt:lpwstr>
      </vt:variant>
      <vt:variant>
        <vt:lpwstr/>
      </vt:variant>
      <vt:variant>
        <vt:i4>2097200</vt:i4>
      </vt:variant>
      <vt:variant>
        <vt:i4>9</vt:i4>
      </vt:variant>
      <vt:variant>
        <vt:i4>0</vt:i4>
      </vt:variant>
      <vt:variant>
        <vt:i4>5</vt:i4>
      </vt:variant>
      <vt:variant>
        <vt:lpwstr>https://vpn.hyit.edu.cn/web/1/http/1/epub.cnki.net/kns/detail/detail.aspx?QueryID=2&amp;CurRec=4&amp;DbCode=CJFQ&amp;dbname=CJFD0910&amp;filename=SHGO200906006&amp;urlid=&amp;yx=</vt:lpwstr>
      </vt:variant>
      <vt:variant>
        <vt:lpwstr/>
      </vt:variant>
      <vt:variant>
        <vt:i4>2621492</vt:i4>
      </vt:variant>
      <vt:variant>
        <vt:i4>6</vt:i4>
      </vt:variant>
      <vt:variant>
        <vt:i4>0</vt:i4>
      </vt:variant>
      <vt:variant>
        <vt:i4>5</vt:i4>
      </vt:variant>
      <vt:variant>
        <vt:lpwstr>https://vpn.hyit.edu.cn/web/1/http/1/epub.cnki.net/kns/detail/detail.aspx?QueryID=2&amp;CurRec=3&amp;DbCode=CJFQ&amp;dbname=CJFD0608&amp;filename=SHGO200610012&amp;urlid=&amp;yx=</vt:lpwstr>
      </vt:variant>
      <vt:variant>
        <vt:lpwstr/>
      </vt:variant>
      <vt:variant>
        <vt:i4>524316</vt:i4>
      </vt:variant>
      <vt:variant>
        <vt:i4>3</vt:i4>
      </vt:variant>
      <vt:variant>
        <vt:i4>0</vt:i4>
      </vt:variant>
      <vt:variant>
        <vt:i4>5</vt:i4>
      </vt:variant>
      <vt:variant>
        <vt:lpwstr>http://epub.cnki.net/kns/detail/detail.aspx?QueryID=8&amp;CurRec=2&amp;recid=&amp;FileName=XDSM201516095&amp;DbName=CJFDLAST2015&amp;DbCode=CJFQ&amp;pr=</vt:lpwstr>
      </vt:variant>
      <vt:variant>
        <vt:lpwstr/>
      </vt:variant>
      <vt:variant>
        <vt:i4>917510</vt:i4>
      </vt:variant>
      <vt:variant>
        <vt:i4>0</vt:i4>
      </vt:variant>
      <vt:variant>
        <vt:i4>0</vt:i4>
      </vt:variant>
      <vt:variant>
        <vt:i4>5</vt:i4>
      </vt:variant>
      <vt:variant>
        <vt:lpwstr>http://epub.cnki.net/kns/detail/detail.aspx?QueryID=8&amp;CurRec=1&amp;recid=&amp;FileName=CAIZ201531036&amp;DbName=CJFDTEMP&amp;DbCode=CJFQ&amp;pr=</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设计艺术学院院史</dc:title>
  <dc:subject/>
  <dc:creator>微软用户</dc:creator>
  <cp:keywords/>
  <dc:description/>
  <cp:lastModifiedBy>User</cp:lastModifiedBy>
  <cp:revision>19</cp:revision>
  <dcterms:created xsi:type="dcterms:W3CDTF">2016-03-11T04:55:00Z</dcterms:created>
  <dcterms:modified xsi:type="dcterms:W3CDTF">2016-03-26T12:43:00Z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2052-10.1.0.5554</vt:lpwstr>
  </property>
</Properties>
</file>